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14"/>
        <w:tblW w:w="10456" w:type="dxa"/>
        <w:tblLook w:val="04A0"/>
      </w:tblPr>
      <w:tblGrid>
        <w:gridCol w:w="562"/>
        <w:gridCol w:w="2410"/>
        <w:gridCol w:w="4870"/>
        <w:gridCol w:w="2614"/>
      </w:tblGrid>
      <w:tr w:rsidR="0068235D" w:rsidTr="00794CA4">
        <w:tc>
          <w:tcPr>
            <w:tcW w:w="562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8235D" w:rsidTr="00794CA4">
        <w:tc>
          <w:tcPr>
            <w:tcW w:w="10456" w:type="dxa"/>
            <w:gridSpan w:val="4"/>
          </w:tcPr>
          <w:p w:rsidR="0068235D" w:rsidRPr="0068235D" w:rsidRDefault="0068235D" w:rsidP="0079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24.01.22</w:t>
            </w:r>
          </w:p>
        </w:tc>
      </w:tr>
      <w:tr w:rsidR="0068235D" w:rsidTr="00794CA4">
        <w:tc>
          <w:tcPr>
            <w:tcW w:w="562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8235D" w:rsidRDefault="0068235D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013E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4870" w:type="dxa"/>
          </w:tcPr>
          <w:p w:rsidR="0068235D" w:rsidRDefault="006B013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2614" w:type="dxa"/>
          </w:tcPr>
          <w:p w:rsidR="0068235D" w:rsidRDefault="006B013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</w:t>
            </w:r>
            <w:r w:rsidR="00794CA4">
              <w:rPr>
                <w:rFonts w:ascii="Times New Roman" w:hAnsi="Times New Roman" w:cs="Times New Roman"/>
                <w:sz w:val="24"/>
                <w:szCs w:val="24"/>
              </w:rPr>
              <w:t>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CA4">
              <w:rPr>
                <w:rFonts w:ascii="Times New Roman" w:hAnsi="Times New Roman" w:cs="Times New Roman"/>
                <w:sz w:val="24"/>
                <w:szCs w:val="24"/>
              </w:rPr>
              <w:t>284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B013E" w:rsidRDefault="006B013E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 119</w:t>
            </w:r>
          </w:p>
        </w:tc>
      </w:tr>
      <w:tr w:rsidR="00346E6C" w:rsidTr="00794CA4">
        <w:trPr>
          <w:trHeight w:val="126"/>
        </w:trPr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слова песни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Различие безударных окончаний имен </w:t>
            </w:r>
            <w:proofErr w:type="gramStart"/>
            <w:r w:rsidRPr="009E51C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CB"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агательны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 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 и среднего рода.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326 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24,25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136B8D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136B8D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 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Tr="00794CA4">
        <w:tc>
          <w:tcPr>
            <w:tcW w:w="10456" w:type="dxa"/>
            <w:gridSpan w:val="4"/>
          </w:tcPr>
          <w:p w:rsidR="00346E6C" w:rsidRPr="0068235D" w:rsidRDefault="00346E6C" w:rsidP="0079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25.01.22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6E6C" w:rsidRDefault="00346E6C" w:rsidP="0079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мири</w:t>
            </w:r>
          </w:p>
        </w:tc>
        <w:tc>
          <w:tcPr>
            <w:tcW w:w="4870" w:type="dxa"/>
          </w:tcPr>
          <w:p w:rsidR="00346E6C" w:rsidRPr="009C6D9C" w:rsidRDefault="00346E6C" w:rsidP="00794CA4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 xml:space="preserve">и замков. 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15-20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Различие безударных окончаний имен </w:t>
            </w:r>
            <w:proofErr w:type="gramStart"/>
            <w:r w:rsidRPr="009E51C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1CB"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агательны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 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 и среднего рода.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332 с 27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 с 12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70" w:type="dxa"/>
          </w:tcPr>
          <w:p w:rsidR="00346E6C" w:rsidRPr="009C6D9C" w:rsidRDefault="00346E6C" w:rsidP="00794CA4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Бытовая техника. Изделие «Настольная лампа».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RPr="0068235D" w:rsidTr="00794CA4">
        <w:tc>
          <w:tcPr>
            <w:tcW w:w="10456" w:type="dxa"/>
            <w:gridSpan w:val="4"/>
          </w:tcPr>
          <w:p w:rsidR="00346E6C" w:rsidRPr="0068235D" w:rsidRDefault="00346E6C" w:rsidP="0079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26.01.22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346E6C" w:rsidRDefault="00794CA4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289 ар</w:t>
            </w:r>
            <w:r w:rsidR="00346E6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Различие безударных окончаний имен 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1CB">
              <w:rPr>
                <w:rFonts w:ascii="Times New Roman" w:eastAsia="Times New Roman" w:hAnsi="Times New Roman" w:cs="Times New Roman"/>
                <w:sz w:val="24"/>
              </w:rPr>
              <w:t>прил</w:t>
            </w:r>
            <w:r>
              <w:rPr>
                <w:rFonts w:ascii="Times New Roman" w:eastAsia="Times New Roman" w:hAnsi="Times New Roman" w:cs="Times New Roman"/>
                <w:sz w:val="24"/>
              </w:rPr>
              <w:t>агательны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>х 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 и мужского</w:t>
            </w:r>
            <w:r w:rsidRPr="009E51CB">
              <w:rPr>
                <w:rFonts w:ascii="Times New Roman" w:eastAsia="Times New Roman" w:hAnsi="Times New Roman" w:cs="Times New Roman"/>
                <w:sz w:val="24"/>
              </w:rPr>
              <w:t xml:space="preserve"> рода.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329 с26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44,46 с 13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 нас в гостях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29-34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Изображение японок в кимоно, передача характерных черт лица, причёски.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RPr="0068235D" w:rsidTr="00794CA4">
        <w:tc>
          <w:tcPr>
            <w:tcW w:w="10456" w:type="dxa"/>
            <w:gridSpan w:val="4"/>
          </w:tcPr>
          <w:p w:rsidR="00346E6C" w:rsidRPr="0068235D" w:rsidRDefault="00346E6C" w:rsidP="0079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27.01.22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тение. 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 </w:t>
            </w:r>
          </w:p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>«Делу время – потехе час»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Винительный и творительный падежи имен </w:t>
            </w:r>
            <w:proofErr w:type="spellStart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-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женского рода.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335 с 29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 с 14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346E6C" w:rsidRPr="0068235D" w:rsidTr="00794CA4">
        <w:tc>
          <w:tcPr>
            <w:tcW w:w="10456" w:type="dxa"/>
            <w:gridSpan w:val="4"/>
          </w:tcPr>
          <w:p w:rsidR="00346E6C" w:rsidRPr="0068235D" w:rsidRDefault="00346E6C" w:rsidP="0079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28.01.22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зложение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«Переселение животных»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анализ слов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чисел, оканчивающихся нулями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 с 15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Улуургак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билииргек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дагаажык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К.Тюлюш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ар.</w:t>
            </w: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E6C" w:rsidTr="00794CA4">
        <w:tc>
          <w:tcPr>
            <w:tcW w:w="562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4870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Нравственный поступок</w:t>
            </w:r>
          </w:p>
        </w:tc>
        <w:tc>
          <w:tcPr>
            <w:tcW w:w="2614" w:type="dxa"/>
          </w:tcPr>
          <w:p w:rsidR="00346E6C" w:rsidRDefault="00346E6C" w:rsidP="0079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CA4" w:rsidRPr="00794CA4" w:rsidRDefault="00152E16" w:rsidP="00794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4CA4">
        <w:rPr>
          <w:rFonts w:ascii="Times New Roman" w:hAnsi="Times New Roman" w:cs="Times New Roman"/>
          <w:b/>
          <w:sz w:val="24"/>
          <w:szCs w:val="24"/>
        </w:rPr>
        <w:t>Домашние задания</w:t>
      </w:r>
      <w:r w:rsidR="00794CA4" w:rsidRPr="00152E16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794CA4">
        <w:rPr>
          <w:rFonts w:ascii="Times New Roman" w:hAnsi="Times New Roman" w:cs="Times New Roman"/>
          <w:b/>
          <w:sz w:val="24"/>
          <w:szCs w:val="24"/>
        </w:rPr>
        <w:t>24</w:t>
      </w:r>
      <w:r w:rsidR="00794CA4" w:rsidRPr="00152E16">
        <w:rPr>
          <w:rFonts w:ascii="Times New Roman" w:hAnsi="Times New Roman" w:cs="Times New Roman"/>
          <w:b/>
          <w:sz w:val="24"/>
          <w:szCs w:val="24"/>
        </w:rPr>
        <w:t xml:space="preserve"> января по </w:t>
      </w:r>
      <w:r w:rsidR="00794CA4">
        <w:rPr>
          <w:rFonts w:ascii="Times New Roman" w:hAnsi="Times New Roman" w:cs="Times New Roman"/>
          <w:b/>
          <w:sz w:val="24"/>
          <w:szCs w:val="24"/>
        </w:rPr>
        <w:t>28 января 2022г</w:t>
      </w:r>
      <w:r w:rsidR="000D65A5">
        <w:rPr>
          <w:rFonts w:ascii="Times New Roman" w:hAnsi="Times New Roman" w:cs="Times New Roman"/>
          <w:b/>
          <w:sz w:val="24"/>
          <w:szCs w:val="24"/>
        </w:rPr>
        <w:t xml:space="preserve">   4б класс</w:t>
      </w:r>
    </w:p>
    <w:p w:rsidR="00476BB8" w:rsidRDefault="00476BB8">
      <w:pPr>
        <w:rPr>
          <w:rFonts w:ascii="Times New Roman" w:hAnsi="Times New Roman" w:cs="Times New Roman"/>
          <w:sz w:val="24"/>
          <w:szCs w:val="24"/>
        </w:rPr>
      </w:pPr>
    </w:p>
    <w:p w:rsidR="00524465" w:rsidRDefault="00524465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Pr="00794CA4" w:rsidRDefault="00794CA4" w:rsidP="00794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Домашние задания</w:t>
      </w:r>
      <w:r w:rsidRPr="00152E16">
        <w:rPr>
          <w:rFonts w:ascii="Times New Roman" w:hAnsi="Times New Roman" w:cs="Times New Roman"/>
          <w:b/>
          <w:sz w:val="24"/>
          <w:szCs w:val="24"/>
        </w:rPr>
        <w:t xml:space="preserve"> с 31 января по 7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2022г</w:t>
      </w:r>
      <w:r w:rsidR="000D65A5">
        <w:rPr>
          <w:rFonts w:ascii="Times New Roman" w:hAnsi="Times New Roman" w:cs="Times New Roman"/>
          <w:b/>
          <w:sz w:val="24"/>
          <w:szCs w:val="24"/>
        </w:rPr>
        <w:t xml:space="preserve">    4б класс</w:t>
      </w:r>
    </w:p>
    <w:tbl>
      <w:tblPr>
        <w:tblStyle w:val="a3"/>
        <w:tblW w:w="10456" w:type="dxa"/>
        <w:tblLook w:val="04A0"/>
      </w:tblPr>
      <w:tblGrid>
        <w:gridCol w:w="562"/>
        <w:gridCol w:w="2410"/>
        <w:gridCol w:w="4870"/>
        <w:gridCol w:w="2614"/>
      </w:tblGrid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94CA4" w:rsidTr="00FF172C">
        <w:tc>
          <w:tcPr>
            <w:tcW w:w="10456" w:type="dxa"/>
            <w:gridSpan w:val="4"/>
          </w:tcPr>
          <w:p w:rsidR="00794CA4" w:rsidRPr="0068235D" w:rsidRDefault="00794CA4" w:rsidP="007A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7A0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Укталбаан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укталган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794CA4" w:rsidRDefault="000D65A5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293 ар 125</w:t>
            </w:r>
          </w:p>
        </w:tc>
      </w:tr>
      <w:tr w:rsidR="00794CA4" w:rsidTr="00FF172C">
        <w:trPr>
          <w:trHeight w:val="126"/>
        </w:trPr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794CA4" w:rsidRDefault="00297223" w:rsidP="002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писывание 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«Умный баран» с.155</w:t>
            </w:r>
          </w:p>
        </w:tc>
        <w:tc>
          <w:tcPr>
            <w:tcW w:w="2614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870" w:type="dxa"/>
          </w:tcPr>
          <w:p w:rsidR="00794CA4" w:rsidRDefault="007A0C5E" w:rsidP="007A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>«Делу время – потехе час»</w:t>
            </w:r>
          </w:p>
        </w:tc>
        <w:tc>
          <w:tcPr>
            <w:tcW w:w="2614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 xml:space="preserve">Тест по разделу  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10456" w:type="dxa"/>
            <w:gridSpan w:val="4"/>
          </w:tcPr>
          <w:p w:rsidR="00794CA4" w:rsidRPr="0068235D" w:rsidRDefault="00794CA4" w:rsidP="007A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7A0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A0C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4CA4" w:rsidRDefault="00794CA4" w:rsidP="00FF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мири</w:t>
            </w:r>
          </w:p>
        </w:tc>
        <w:tc>
          <w:tcPr>
            <w:tcW w:w="4870" w:type="dxa"/>
          </w:tcPr>
          <w:p w:rsidR="007A0C5E" w:rsidRDefault="007A0C5E" w:rsidP="007A0C5E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Новейшее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4CA4" w:rsidRPr="009C6D9C" w:rsidRDefault="007A0C5E" w:rsidP="007A0C5E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стория продолжается 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14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28-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D65A5">
              <w:rPr>
                <w:rFonts w:ascii="Times New Roman" w:hAnsi="Times New Roman" w:cs="Times New Roman"/>
                <w:sz w:val="24"/>
                <w:szCs w:val="24"/>
              </w:rPr>
              <w:t xml:space="preserve">, прочитать. </w:t>
            </w:r>
          </w:p>
          <w:p w:rsidR="000D65A5" w:rsidRDefault="000D65A5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r w:rsidR="002E7882"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E78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Склонение  имен прилагательных во множественном числе.</w:t>
            </w:r>
          </w:p>
        </w:tc>
        <w:tc>
          <w:tcPr>
            <w:tcW w:w="2614" w:type="dxa"/>
          </w:tcPr>
          <w:p w:rsidR="00794CA4" w:rsidRDefault="000D65A5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r w:rsidR="002E7882">
              <w:rPr>
                <w:rFonts w:ascii="Times New Roman" w:hAnsi="Times New Roman" w:cs="Times New Roman"/>
                <w:sz w:val="24"/>
                <w:szCs w:val="24"/>
              </w:rPr>
              <w:t>ение 344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794CA4" w:rsidRDefault="00297223" w:rsidP="002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  <w:r w:rsidR="00B11538">
              <w:rPr>
                <w:rFonts w:ascii="Times New Roman" w:hAnsi="Times New Roman" w:cs="Times New Roman"/>
                <w:sz w:val="24"/>
                <w:szCs w:val="24"/>
              </w:rPr>
              <w:t xml:space="preserve">  № 63,64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4CA4" w:rsidRDefault="00794CA4" w:rsidP="00FF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70" w:type="dxa"/>
          </w:tcPr>
          <w:p w:rsidR="00794CA4" w:rsidRPr="009C6D9C" w:rsidRDefault="007A0C5E" w:rsidP="00FF172C">
            <w:pPr>
              <w:pStyle w:val="a8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Бытовая техника. Изделие «Абажур». Сборка настольной лампы.</w:t>
            </w: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RPr="0068235D" w:rsidTr="00FF172C">
        <w:tc>
          <w:tcPr>
            <w:tcW w:w="10456" w:type="dxa"/>
            <w:gridSpan w:val="4"/>
          </w:tcPr>
          <w:p w:rsidR="00794CA4" w:rsidRPr="0068235D" w:rsidRDefault="007A0C5E" w:rsidP="007A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02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870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Удурланышкак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чоок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F02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</w:tcPr>
          <w:p w:rsidR="00794CA4" w:rsidRDefault="002E7882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298, 299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7223">
              <w:rPr>
                <w:rFonts w:ascii="Times New Roman" w:hAnsi="Times New Roman" w:cs="Times New Roman"/>
                <w:sz w:val="24"/>
                <w:szCs w:val="24"/>
              </w:rPr>
              <w:t>овторение. Работа над ошибками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Упр.341 с32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794CA4" w:rsidRDefault="00297223" w:rsidP="002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  <w:r w:rsidR="00B11538">
              <w:rPr>
                <w:rFonts w:ascii="Times New Roman" w:hAnsi="Times New Roman" w:cs="Times New Roman"/>
                <w:sz w:val="24"/>
                <w:szCs w:val="24"/>
              </w:rPr>
              <w:t xml:space="preserve">  69,71.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870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136B8D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ков». Особенности развития сюжета.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38, читать.</w:t>
            </w:r>
          </w:p>
          <w:p w:rsidR="00B11538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70" w:type="dxa"/>
          </w:tcPr>
          <w:p w:rsidR="007A0C5E" w:rsidRDefault="007A0C5E" w:rsidP="00FF172C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F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коллективного панно </w:t>
            </w:r>
          </w:p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«Праздник цветения вишни-сакуры»</w:t>
            </w: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RPr="0068235D" w:rsidTr="00FF172C">
        <w:tc>
          <w:tcPr>
            <w:tcW w:w="10456" w:type="dxa"/>
            <w:gridSpan w:val="4"/>
          </w:tcPr>
          <w:p w:rsidR="00794CA4" w:rsidRPr="0068235D" w:rsidRDefault="007A0C5E" w:rsidP="007A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03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тение. </w:t>
            </w:r>
          </w:p>
        </w:tc>
        <w:tc>
          <w:tcPr>
            <w:tcW w:w="4870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136B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«Корзина с еловыми шишками».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47, прочитать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297223" w:rsidRDefault="00297223" w:rsidP="00297223">
            <w:pP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</w:t>
            </w:r>
          </w:p>
          <w:p w:rsidR="00794CA4" w:rsidRDefault="00297223" w:rsidP="002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мн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.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числа имен прил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агатель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2614" w:type="dxa"/>
          </w:tcPr>
          <w:p w:rsidR="00794CA4" w:rsidRDefault="00B11538" w:rsidP="00B1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слова по падежам 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70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 xml:space="preserve"> «Ум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ножение чисел, </w:t>
            </w:r>
            <w:r w:rsidRPr="00B77162">
              <w:rPr>
                <w:rFonts w:ascii="Times New Roman" w:hAnsi="Times New Roman" w:cs="Times New Roman"/>
                <w:sz w:val="24"/>
                <w:szCs w:val="24"/>
              </w:rPr>
              <w:t>оканчивающихся нулями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4,9 с 20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0" w:type="dxa"/>
          </w:tcPr>
          <w:p w:rsidR="00794CA4" w:rsidRDefault="007A0C5E" w:rsidP="007A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 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Жизнь древних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славян.  </w:t>
            </w:r>
          </w:p>
        </w:tc>
        <w:tc>
          <w:tcPr>
            <w:tcW w:w="2614" w:type="dxa"/>
          </w:tcPr>
          <w:p w:rsidR="00DB1A36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9C6D9C">
              <w:rPr>
                <w:rFonts w:ascii="Times New Roman" w:hAnsi="Times New Roman" w:cs="Times New Roman"/>
                <w:sz w:val="24"/>
                <w:szCs w:val="24"/>
              </w:rPr>
              <w:t>34–39</w:t>
            </w:r>
            <w:r w:rsidR="00DB1A36">
              <w:rPr>
                <w:rFonts w:ascii="Times New Roman" w:hAnsi="Times New Roman" w:cs="Times New Roman"/>
                <w:sz w:val="24"/>
                <w:szCs w:val="24"/>
              </w:rPr>
              <w:t xml:space="preserve"> читать. </w:t>
            </w:r>
          </w:p>
          <w:p w:rsidR="00794CA4" w:rsidRDefault="00DB1A36" w:rsidP="00DB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10-11</w:t>
            </w:r>
          </w:p>
        </w:tc>
      </w:tr>
      <w:tr w:rsidR="00794CA4" w:rsidRPr="0068235D" w:rsidTr="00FF172C">
        <w:tc>
          <w:tcPr>
            <w:tcW w:w="10456" w:type="dxa"/>
            <w:gridSpan w:val="4"/>
          </w:tcPr>
          <w:p w:rsidR="00794CA4" w:rsidRPr="0068235D" w:rsidRDefault="007A0C5E" w:rsidP="007A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04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4CA4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70" w:type="dxa"/>
          </w:tcPr>
          <w:p w:rsidR="00794CA4" w:rsidRDefault="00297223" w:rsidP="0029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Правописание окончаний прил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агательны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в род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ительном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и предл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ожном</w:t>
            </w:r>
            <w:r w:rsidRPr="007C5A89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 падежах во мн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ожественном 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исле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353 с 40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870" w:type="dxa"/>
          </w:tcPr>
          <w:p w:rsidR="00794CA4" w:rsidRDefault="00297223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Повторение </w:t>
            </w:r>
          </w:p>
        </w:tc>
        <w:tc>
          <w:tcPr>
            <w:tcW w:w="2614" w:type="dxa"/>
          </w:tcPr>
          <w:p w:rsidR="00794CA4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с 21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</w:tc>
        <w:tc>
          <w:tcPr>
            <w:tcW w:w="4870" w:type="dxa"/>
          </w:tcPr>
          <w:p w:rsidR="007A0C5E" w:rsidRPr="00F31F30" w:rsidRDefault="007A0C5E" w:rsidP="007A0C5E">
            <w:pPr>
              <w:suppressAutoHyphens/>
              <w:snapToGrid w:val="0"/>
              <w:ind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КДН.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Кызыгааржы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С.Сурун-оол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4CA4" w:rsidRDefault="007A0C5E" w:rsidP="007A0C5E">
            <w:pPr>
              <w:suppressAutoHyphens/>
              <w:snapToGrid w:val="0"/>
              <w:ind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Эр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состуу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А.Араапчор</w:t>
            </w:r>
            <w:proofErr w:type="spellEnd"/>
            <w:r w:rsidRPr="00F31F3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614" w:type="dxa"/>
          </w:tcPr>
          <w:p w:rsidR="007A0C5E" w:rsidRDefault="00B11538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30">
              <w:rPr>
                <w:rFonts w:ascii="Times New Roman" w:hAnsi="Times New Roman" w:cs="Times New Roman"/>
                <w:sz w:val="24"/>
                <w:szCs w:val="24"/>
              </w:rPr>
              <w:t>ар.102</w:t>
            </w:r>
            <w:r w:rsidR="00B115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1538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="00B1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A4" w:rsidTr="00FF172C">
        <w:tc>
          <w:tcPr>
            <w:tcW w:w="562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4870" w:type="dxa"/>
          </w:tcPr>
          <w:p w:rsidR="00794CA4" w:rsidRDefault="007A0C5E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Золотое правило </w:t>
            </w:r>
            <w:r w:rsidRPr="00A4546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нравственности</w:t>
            </w:r>
          </w:p>
        </w:tc>
        <w:tc>
          <w:tcPr>
            <w:tcW w:w="2614" w:type="dxa"/>
          </w:tcPr>
          <w:p w:rsidR="00794CA4" w:rsidRDefault="00794CA4" w:rsidP="00FF1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Default="00152E16">
      <w:pPr>
        <w:rPr>
          <w:rFonts w:ascii="Times New Roman" w:hAnsi="Times New Roman" w:cs="Times New Roman"/>
          <w:sz w:val="24"/>
          <w:szCs w:val="24"/>
        </w:rPr>
      </w:pPr>
    </w:p>
    <w:p w:rsidR="00152E16" w:rsidRPr="0068235D" w:rsidRDefault="00152E16" w:rsidP="00152E16">
      <w:pPr>
        <w:rPr>
          <w:rFonts w:ascii="Times New Roman" w:hAnsi="Times New Roman" w:cs="Times New Roman"/>
          <w:sz w:val="24"/>
          <w:szCs w:val="24"/>
        </w:rPr>
      </w:pPr>
    </w:p>
    <w:p w:rsidR="00152E16" w:rsidRPr="0068235D" w:rsidRDefault="00152E16">
      <w:pPr>
        <w:rPr>
          <w:rFonts w:ascii="Times New Roman" w:hAnsi="Times New Roman" w:cs="Times New Roman"/>
          <w:sz w:val="24"/>
          <w:szCs w:val="24"/>
        </w:rPr>
      </w:pPr>
    </w:p>
    <w:sectPr w:rsidR="00152E16" w:rsidRPr="0068235D" w:rsidSect="00682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5F" w:rsidRDefault="002B285F" w:rsidP="0068235D">
      <w:pPr>
        <w:spacing w:after="0" w:line="240" w:lineRule="auto"/>
      </w:pPr>
      <w:r>
        <w:separator/>
      </w:r>
    </w:p>
  </w:endnote>
  <w:endnote w:type="continuationSeparator" w:id="0">
    <w:p w:rsidR="002B285F" w:rsidRDefault="002B285F" w:rsidP="0068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5F" w:rsidRDefault="002B285F" w:rsidP="0068235D">
      <w:pPr>
        <w:spacing w:after="0" w:line="240" w:lineRule="auto"/>
      </w:pPr>
      <w:r>
        <w:separator/>
      </w:r>
    </w:p>
  </w:footnote>
  <w:footnote w:type="continuationSeparator" w:id="0">
    <w:p w:rsidR="002B285F" w:rsidRDefault="002B285F" w:rsidP="00682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C76"/>
    <w:rsid w:val="000036A5"/>
    <w:rsid w:val="000D65A5"/>
    <w:rsid w:val="000E6AB6"/>
    <w:rsid w:val="00111A3E"/>
    <w:rsid w:val="00152E16"/>
    <w:rsid w:val="00297223"/>
    <w:rsid w:val="002A49F3"/>
    <w:rsid w:val="002B285F"/>
    <w:rsid w:val="002E7882"/>
    <w:rsid w:val="00346E6C"/>
    <w:rsid w:val="003D1758"/>
    <w:rsid w:val="00476BB8"/>
    <w:rsid w:val="00524465"/>
    <w:rsid w:val="0068235D"/>
    <w:rsid w:val="006B013E"/>
    <w:rsid w:val="00794CA4"/>
    <w:rsid w:val="007A0C5E"/>
    <w:rsid w:val="007A0DC3"/>
    <w:rsid w:val="0094595F"/>
    <w:rsid w:val="009A6C78"/>
    <w:rsid w:val="009F6180"/>
    <w:rsid w:val="00AE21DB"/>
    <w:rsid w:val="00B11538"/>
    <w:rsid w:val="00B12354"/>
    <w:rsid w:val="00C04C76"/>
    <w:rsid w:val="00DB1A36"/>
    <w:rsid w:val="00E70111"/>
    <w:rsid w:val="00EB6936"/>
    <w:rsid w:val="00E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35D"/>
  </w:style>
  <w:style w:type="paragraph" w:styleId="a6">
    <w:name w:val="footer"/>
    <w:basedOn w:val="a"/>
    <w:link w:val="a7"/>
    <w:uiPriority w:val="99"/>
    <w:unhideWhenUsed/>
    <w:rsid w:val="0068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35D"/>
  </w:style>
  <w:style w:type="character" w:customStyle="1" w:styleId="FontStyle23">
    <w:name w:val="Font Style23"/>
    <w:basedOn w:val="a0"/>
    <w:uiPriority w:val="99"/>
    <w:rsid w:val="003D1758"/>
    <w:rPr>
      <w:rFonts w:ascii="Bookman Old Style" w:hAnsi="Bookman Old Style" w:cs="Bookman Old Style"/>
      <w:sz w:val="16"/>
      <w:szCs w:val="16"/>
    </w:rPr>
  </w:style>
  <w:style w:type="paragraph" w:styleId="a8">
    <w:name w:val="No Spacing"/>
    <w:link w:val="a9"/>
    <w:uiPriority w:val="1"/>
    <w:qFormat/>
    <w:rsid w:val="00476BB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476BB8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rsid w:val="002972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Book-005</cp:lastModifiedBy>
  <cp:revision>11</cp:revision>
  <dcterms:created xsi:type="dcterms:W3CDTF">2022-01-27T04:17:00Z</dcterms:created>
  <dcterms:modified xsi:type="dcterms:W3CDTF">2022-01-30T13:17:00Z</dcterms:modified>
</cp:coreProperties>
</file>