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47" w:rsidRPr="00C63997" w:rsidRDefault="00003647" w:rsidP="00003647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 w:rsidRPr="00C63997">
        <w:rPr>
          <w:rFonts w:ascii="Times New Roman" w:hAnsi="Times New Roman" w:cs="Times New Roman"/>
          <w:b/>
          <w:sz w:val="24"/>
          <w:szCs w:val="24"/>
        </w:rPr>
        <w:t xml:space="preserve">ДО домашнее задание      3 в класс                     </w:t>
      </w:r>
      <w:proofErr w:type="spellStart"/>
      <w:r w:rsidRPr="00C63997">
        <w:rPr>
          <w:rFonts w:ascii="Times New Roman" w:hAnsi="Times New Roman" w:cs="Times New Roman"/>
          <w:b/>
          <w:sz w:val="24"/>
          <w:szCs w:val="24"/>
        </w:rPr>
        <w:t>Ооржак</w:t>
      </w:r>
      <w:proofErr w:type="spellEnd"/>
      <w:r w:rsidRPr="00C63997">
        <w:rPr>
          <w:rFonts w:ascii="Times New Roman" w:hAnsi="Times New Roman" w:cs="Times New Roman"/>
          <w:b/>
          <w:sz w:val="24"/>
          <w:szCs w:val="24"/>
        </w:rPr>
        <w:t xml:space="preserve"> Д.О.</w:t>
      </w:r>
      <w:r w:rsidRPr="00C63997">
        <w:rPr>
          <w:rFonts w:ascii="Times New Roman" w:hAnsi="Times New Roman" w:cs="Times New Roman"/>
          <w:b/>
          <w:sz w:val="24"/>
          <w:szCs w:val="24"/>
        </w:rPr>
        <w:tab/>
      </w:r>
    </w:p>
    <w:p w:rsidR="00003647" w:rsidRPr="00464304" w:rsidRDefault="00003647" w:rsidP="00003647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 w:rsidRPr="0046430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28"/>
        <w:gridCol w:w="2372"/>
        <w:gridCol w:w="5906"/>
      </w:tblGrid>
      <w:tr w:rsidR="00003647" w:rsidTr="00FA2002">
        <w:tc>
          <w:tcPr>
            <w:tcW w:w="1328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372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906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3647" w:rsidTr="00FA2002">
        <w:tc>
          <w:tcPr>
            <w:tcW w:w="1328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«Части речи. Имя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существительное»</w:t>
            </w:r>
          </w:p>
        </w:tc>
        <w:tc>
          <w:tcPr>
            <w:tcW w:w="5906" w:type="dxa"/>
            <w:vMerge w:val="restart"/>
            <w:vAlign w:val="center"/>
          </w:tcPr>
          <w:p w:rsidR="00003647" w:rsidRDefault="00003647" w:rsidP="00FA2002">
            <w:pPr>
              <w:rPr>
                <w:rStyle w:val="fontstyle01"/>
              </w:rPr>
            </w:pPr>
            <w:r>
              <w:rPr>
                <w:rStyle w:val="fontstyle01"/>
              </w:rPr>
              <w:t>1. Посмотри стр. 4-19 учебника.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2.Выучи правило на стр. 3,4, 8, 11, 15, 1</w:t>
            </w:r>
          </w:p>
          <w:tbl>
            <w:tblPr>
              <w:tblW w:w="5685" w:type="dxa"/>
              <w:tblInd w:w="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  <w:gridCol w:w="2685"/>
            </w:tblGrid>
            <w:tr w:rsidR="00003647" w:rsidRPr="006C3E57" w:rsidTr="00FA2002">
              <w:trPr>
                <w:gridAfter w:val="1"/>
                <w:wAfter w:w="2685" w:type="dxa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3647" w:rsidRPr="006C3E57" w:rsidRDefault="00003647" w:rsidP="00FA2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3.Выполни устно упр.264-269 на стр.134-136</w:t>
                  </w: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4.Письменно выполни упр. 170-178 на стр.137-140</w:t>
                  </w: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5. Выполни в Рабочей тетради задания 187-195</w:t>
                  </w:r>
                </w:p>
              </w:tc>
            </w:tr>
            <w:tr w:rsidR="00003647" w:rsidRPr="006C3E57" w:rsidTr="00FA2002">
              <w:trPr>
                <w:gridAfter w:val="1"/>
                <w:wAfter w:w="2685" w:type="dxa"/>
                <w:trHeight w:val="279"/>
              </w:trPr>
              <w:tc>
                <w:tcPr>
                  <w:tcW w:w="3000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003647" w:rsidRPr="006C3E57" w:rsidRDefault="00003647" w:rsidP="00FA2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003647" w:rsidRPr="006C3E57" w:rsidTr="00FA2002">
              <w:tc>
                <w:tcPr>
                  <w:tcW w:w="300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03647" w:rsidRPr="006C3E57" w:rsidRDefault="00003647" w:rsidP="00FA2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03647" w:rsidRPr="006C3E57" w:rsidRDefault="00003647" w:rsidP="00FA20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3647" w:rsidRDefault="00003647" w:rsidP="00FA2002">
            <w:pPr>
              <w:rPr>
                <w:sz w:val="24"/>
                <w:szCs w:val="24"/>
              </w:rPr>
            </w:pPr>
          </w:p>
        </w:tc>
      </w:tr>
      <w:tr w:rsidR="00003647" w:rsidTr="00FA2002">
        <w:trPr>
          <w:trHeight w:val="1935"/>
        </w:trPr>
        <w:tc>
          <w:tcPr>
            <w:tcW w:w="1328" w:type="dxa"/>
            <w:vMerge w:val="restart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 по 29</w:t>
            </w:r>
            <w:r w:rsidRPr="00C03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января</w:t>
            </w:r>
          </w:p>
        </w:tc>
        <w:tc>
          <w:tcPr>
            <w:tcW w:w="2372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51"/>
            </w:tblGrid>
            <w:tr w:rsidR="00003647" w:rsidRPr="006C3E57" w:rsidTr="00FA2002">
              <w:trPr>
                <w:trHeight w:val="1440"/>
              </w:trPr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03647" w:rsidRPr="006C3E57" w:rsidRDefault="00003647" w:rsidP="00FA2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«Одушевлённые</w:t>
                  </w: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неодушевлённые, собственные</w:t>
                  </w: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нарицательные имена</w:t>
                  </w:r>
                  <w:r w:rsidRPr="006C3E5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существительные»</w:t>
                  </w:r>
                </w:p>
              </w:tc>
            </w:tr>
          </w:tbl>
          <w:p w:rsidR="00003647" w:rsidRDefault="00003647" w:rsidP="00FA2002">
            <w:pPr>
              <w:rPr>
                <w:rStyle w:val="fontstyle01"/>
              </w:rPr>
            </w:pPr>
          </w:p>
        </w:tc>
        <w:tc>
          <w:tcPr>
            <w:tcW w:w="5906" w:type="dxa"/>
            <w:vMerge/>
            <w:vAlign w:val="center"/>
          </w:tcPr>
          <w:p w:rsidR="00003647" w:rsidRDefault="00003647" w:rsidP="00FA2002">
            <w:pPr>
              <w:rPr>
                <w:rStyle w:val="fontstyle01"/>
              </w:rPr>
            </w:pPr>
          </w:p>
        </w:tc>
      </w:tr>
      <w:tr w:rsidR="00003647" w:rsidTr="00FA2002">
        <w:trPr>
          <w:trHeight w:val="330"/>
        </w:trPr>
        <w:tc>
          <w:tcPr>
            <w:tcW w:w="1328" w:type="dxa"/>
            <w:vMerge/>
          </w:tcPr>
          <w:p w:rsidR="00003647" w:rsidRDefault="00003647" w:rsidP="00FA20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vAlign w:val="center"/>
          </w:tcPr>
          <w:p w:rsidR="00003647" w:rsidRPr="006C3E57" w:rsidRDefault="00003647" w:rsidP="00FA200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6" w:type="dxa"/>
            <w:vAlign w:val="center"/>
          </w:tcPr>
          <w:p w:rsidR="00003647" w:rsidRDefault="00003647" w:rsidP="00FA2002">
            <w:pPr>
              <w:rPr>
                <w:rStyle w:val="fontstyle01"/>
              </w:rPr>
            </w:pPr>
          </w:p>
        </w:tc>
      </w:tr>
    </w:tbl>
    <w:tbl>
      <w:tblPr>
        <w:tblW w:w="9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7"/>
        <w:gridCol w:w="2031"/>
        <w:gridCol w:w="119"/>
        <w:gridCol w:w="278"/>
        <w:gridCol w:w="5812"/>
      </w:tblGrid>
      <w:tr w:rsidR="00003647" w:rsidRPr="00C03807" w:rsidTr="00FA2002">
        <w:trPr>
          <w:trHeight w:val="182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647" w:rsidRPr="00C0380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«Род имён </w:t>
            </w:r>
          </w:p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существительных»</w:t>
            </w:r>
          </w:p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0" w:type="auto"/>
              <w:tblInd w:w="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07"/>
            </w:tblGrid>
            <w:tr w:rsidR="00003647" w:rsidRPr="00285F62" w:rsidTr="00FA2002">
              <w:tc>
                <w:tcPr>
                  <w:tcW w:w="22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03647" w:rsidRPr="00285F62" w:rsidRDefault="00003647" w:rsidP="00FA2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85F6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«Мягкий знак на конце имён</w:t>
                  </w:r>
                  <w:r w:rsidRPr="00285F6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существительных после</w:t>
                  </w:r>
                  <w:r w:rsidRPr="00285F6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шипящих»</w:t>
                  </w:r>
                </w:p>
              </w:tc>
            </w:tr>
          </w:tbl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1.Посмотри стр. 20-35 учебника.</w:t>
            </w: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2.Выучи правило на стр. 25, 28, 31</w:t>
            </w: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3.Выполни устно упр.28-49 на стр.20-31</w:t>
            </w:r>
          </w:p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4.Письменно выполни упр. 53-61 на стр.32-34</w:t>
            </w:r>
            <w:r w:rsidRPr="006C3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Выполни в Рабочей тетради задания 21-58</w:t>
            </w:r>
          </w:p>
          <w:p w:rsidR="00003647" w:rsidRPr="006C3E57" w:rsidRDefault="00003647" w:rsidP="00FA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647" w:rsidRPr="00C03807" w:rsidTr="00FA2002">
        <w:trPr>
          <w:trHeight w:val="785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647" w:rsidRPr="00EE76A4" w:rsidRDefault="00003647" w:rsidP="00FA2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003647" w:rsidRPr="00C03807" w:rsidTr="00FA2002">
        <w:trPr>
          <w:trHeight w:val="25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647" w:rsidRPr="00EE76A4" w:rsidRDefault="00003647" w:rsidP="00FA2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Умножение двузначного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числа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однозначное»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1. </w:t>
            </w:r>
            <w:proofErr w:type="gramStart"/>
            <w:r>
              <w:rPr>
                <w:rStyle w:val="fontstyle01"/>
              </w:rPr>
              <w:t>Используй прием умножения суммы на число при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умножении двузначного числа на однозначное.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2.Выполнять задания творческого и поискового характера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 учебника №1, 2, 3,6 с.8</w:t>
            </w:r>
            <w:proofErr w:type="gramEnd"/>
          </w:p>
        </w:tc>
      </w:tr>
      <w:tr w:rsidR="00003647" w:rsidTr="00FA2002">
        <w:trPr>
          <w:gridAfter w:val="4"/>
          <w:wAfter w:w="8240" w:type="dxa"/>
          <w:trHeight w:val="7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 24 по 29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января</w:t>
            </w:r>
          </w:p>
        </w:tc>
      </w:tr>
      <w:tr w:rsidR="00003647" w:rsidRPr="00C03807" w:rsidTr="00FA2002">
        <w:trPr>
          <w:trHeight w:val="258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3647" w:rsidRPr="00EE76A4" w:rsidRDefault="00003647" w:rsidP="00FA2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«Умножение двузначного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числа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однозначное»</w:t>
            </w:r>
          </w:p>
        </w:tc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1.Используй прием умножения суммы на число при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умножении двузначного числа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однозначное.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Выполни задания творческого и поискового характера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учебника №2, 4, 5 с.9</w:t>
            </w:r>
          </w:p>
        </w:tc>
      </w:tr>
      <w:tr w:rsidR="00003647" w:rsidRPr="00C03807" w:rsidTr="00FA2002">
        <w:trPr>
          <w:trHeight w:val="258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647" w:rsidRPr="00EE76A4" w:rsidRDefault="00003647" w:rsidP="00FA2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«Изученные приёмы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умножения и деления.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Решение задач»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1.Примени изученные приемы умножения и деления;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2.Реши задачи и уравнения изученных видов; выполни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задания с учебника №1, 2, 6, 9 с.10</w:t>
            </w:r>
          </w:p>
        </w:tc>
      </w:tr>
      <w:tr w:rsidR="00003647" w:rsidRPr="00C03807" w:rsidTr="00FA2002">
        <w:trPr>
          <w:trHeight w:val="258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Pr="00EE76A4" w:rsidRDefault="00003647" w:rsidP="00FA2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«Деление суммы на число»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1.Выполни деление суммы на число: реши задачи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изученных видов;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2.Запланируй свои действия в соответствии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поставленной задачей;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3.Прояви активность во взаимодействии для решения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коммуникативных и познавательных задач.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4. Выполни задания с учебника №1, 2, 4, 5 с.13</w:t>
            </w:r>
          </w:p>
        </w:tc>
      </w:tr>
    </w:tbl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619" w:tblpY="-6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03647" w:rsidTr="00FA2002">
        <w:trPr>
          <w:trHeight w:val="915"/>
        </w:trPr>
        <w:tc>
          <w:tcPr>
            <w:tcW w:w="324" w:type="dxa"/>
          </w:tcPr>
          <w:p w:rsid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EE76A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003647" w:rsidTr="00FA2002">
        <w:tc>
          <w:tcPr>
            <w:tcW w:w="1384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3647" w:rsidTr="00FA2002">
        <w:tc>
          <w:tcPr>
            <w:tcW w:w="1384" w:type="dxa"/>
          </w:tcPr>
          <w:p w:rsidR="00003647" w:rsidRPr="003A2934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934">
              <w:rPr>
                <w:rFonts w:ascii="Times New Roman" w:hAnsi="Times New Roman" w:cs="Times New Roman"/>
                <w:sz w:val="24"/>
                <w:szCs w:val="24"/>
              </w:rPr>
              <w:t>24-29 января</w:t>
            </w:r>
          </w:p>
        </w:tc>
        <w:tc>
          <w:tcPr>
            <w:tcW w:w="1985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. Куприн «Слон».</w:t>
            </w:r>
          </w:p>
        </w:tc>
        <w:tc>
          <w:tcPr>
            <w:tcW w:w="620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Прочитай произведение выразительно.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2.Ответь на вопросы: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Как вы думаете, в произведении Куприна описываются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реальные или вымышленные фантастические события?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Можно ли было предположить, что девочку вылечит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живой слон?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С.25 – 40</w:t>
            </w:r>
          </w:p>
        </w:tc>
      </w:tr>
      <w:tr w:rsidR="00003647" w:rsidTr="00FA2002">
        <w:tc>
          <w:tcPr>
            <w:tcW w:w="1384" w:type="dxa"/>
          </w:tcPr>
          <w:p w:rsid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А. Куприн «Слон»</w:t>
            </w:r>
          </w:p>
        </w:tc>
        <w:tc>
          <w:tcPr>
            <w:tcW w:w="620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Прочитай произведение выразительно.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Научись сравнивать поступки героев литературных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произведений со своими собственными поступками,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осмысливать поступки героев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Определи тему и главную мысль произведения;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С.25-40</w:t>
            </w:r>
          </w:p>
        </w:tc>
      </w:tr>
      <w:tr w:rsidR="00003647" w:rsidTr="00FA2002">
        <w:tc>
          <w:tcPr>
            <w:tcW w:w="1384" w:type="dxa"/>
          </w:tcPr>
          <w:p w:rsid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А. Куприн «Слон»</w:t>
            </w:r>
          </w:p>
        </w:tc>
        <w:tc>
          <w:tcPr>
            <w:tcW w:w="620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Прочитай произведение выразительно.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Составь план текста: раздели текст на части, определи</w:t>
            </w:r>
            <w:r>
              <w:rPr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микротемы</w:t>
            </w:r>
            <w:proofErr w:type="spellEnd"/>
            <w:r>
              <w:rPr>
                <w:rStyle w:val="fontstyle01"/>
              </w:rPr>
              <w:t xml:space="preserve"> каждой части, озаглавь их.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3.Формулируй вопрос по фрагменту текста.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С.25-40</w:t>
            </w:r>
          </w:p>
        </w:tc>
      </w:tr>
    </w:tbl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003647" w:rsidRPr="00EE76A4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003647" w:rsidTr="00FA2002">
        <w:tc>
          <w:tcPr>
            <w:tcW w:w="1384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3647" w:rsidTr="00FA2002">
        <w:tc>
          <w:tcPr>
            <w:tcW w:w="1384" w:type="dxa"/>
          </w:tcPr>
          <w:p w:rsidR="00003647" w:rsidRPr="003A2934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2934">
              <w:rPr>
                <w:rFonts w:ascii="Times New Roman" w:hAnsi="Times New Roman" w:cs="Times New Roman"/>
                <w:sz w:val="24"/>
                <w:szCs w:val="24"/>
              </w:rPr>
              <w:t>24-29 января</w:t>
            </w:r>
          </w:p>
        </w:tc>
        <w:tc>
          <w:tcPr>
            <w:tcW w:w="1985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«Дорожные знаки»</w:t>
            </w:r>
          </w:p>
        </w:tc>
        <w:tc>
          <w:tcPr>
            <w:tcW w:w="620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1.Прочитай учебник и расскажи, какую работу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выполняют дорожные знаки. На какие группы они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делятся.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2.Расскажи о предупреждающих, запрещающих,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предписывающих знаках. Приводи примеры.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Ответь на вопросы учебника стр.14-17</w:t>
            </w:r>
          </w:p>
        </w:tc>
      </w:tr>
      <w:tr w:rsidR="00003647" w:rsidTr="00FA2002">
        <w:tc>
          <w:tcPr>
            <w:tcW w:w="1384" w:type="dxa"/>
          </w:tcPr>
          <w:p w:rsid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Наши проекты «Кто нас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защищает»</w:t>
            </w:r>
          </w:p>
        </w:tc>
        <w:tc>
          <w:tcPr>
            <w:tcW w:w="6202" w:type="dxa"/>
            <w:vAlign w:val="center"/>
          </w:tcPr>
          <w:p w:rsidR="00003647" w:rsidRDefault="00003647" w:rsidP="00FA200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Самостоятельно изучи материал в учебнике стр.18-19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Подготовь альбом, стенд, презентацию, фотовыставки,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памятные листы.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Письменно выполни задание в рабочей тетради</w:t>
            </w:r>
            <w:proofErr w:type="gramStart"/>
            <w:r>
              <w:rPr>
                <w:rStyle w:val="fontstyle01"/>
              </w:rPr>
              <w:t>.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с</w:t>
            </w:r>
            <w:proofErr w:type="gramEnd"/>
            <w:r>
              <w:rPr>
                <w:rStyle w:val="fontstyle01"/>
              </w:rPr>
              <w:t>тр.12-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13</w:t>
            </w:r>
          </w:p>
        </w:tc>
      </w:tr>
    </w:tbl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A00909"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221"/>
        <w:gridCol w:w="6202"/>
      </w:tblGrid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21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24-29 января</w:t>
            </w:r>
          </w:p>
        </w:tc>
        <w:tc>
          <w:tcPr>
            <w:tcW w:w="2221" w:type="dxa"/>
          </w:tcPr>
          <w:p w:rsidR="00003647" w:rsidRPr="00003647" w:rsidRDefault="00003647" w:rsidP="00FA200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Удурланышкак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болгаш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чоок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уткалыг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уткалыг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демдек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аттары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202" w:type="dxa"/>
            <w:vAlign w:val="center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</w:rPr>
            </w:pPr>
            <w:proofErr w:type="spellStart"/>
            <w:r w:rsidRPr="00003647">
              <w:rPr>
                <w:rFonts w:ascii="Times New Roman" w:hAnsi="Times New Roman" w:cs="Times New Roman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85-92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аас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Мерг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217, 218, 221, 223</w:t>
            </w:r>
          </w:p>
          <w:p w:rsidR="00003647" w:rsidRPr="00003647" w:rsidRDefault="00003647" w:rsidP="00FA2002">
            <w:pPr>
              <w:rPr>
                <w:rFonts w:ascii="Times New Roman" w:hAnsi="Times New Roman" w:cs="Times New Roman"/>
              </w:rPr>
            </w:pPr>
            <w:proofErr w:type="spellStart"/>
            <w:r w:rsidRPr="00003647">
              <w:rPr>
                <w:rFonts w:ascii="Times New Roman" w:hAnsi="Times New Roman" w:cs="Times New Roman"/>
              </w:rPr>
              <w:t>Бижимел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ажыл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мерг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220, 224</w:t>
            </w:r>
          </w:p>
          <w:p w:rsidR="00003647" w:rsidRPr="00003647" w:rsidRDefault="00003647" w:rsidP="00FA2002">
            <w:pPr>
              <w:rPr>
                <w:rFonts w:ascii="Times New Roman" w:hAnsi="Times New Roman" w:cs="Times New Roman"/>
              </w:rPr>
            </w:pPr>
          </w:p>
        </w:tc>
      </w:tr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003647" w:rsidRPr="00003647" w:rsidRDefault="00003647" w:rsidP="00FA200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Демдек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аттарынын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кожумактары</w:t>
            </w:r>
            <w:proofErr w:type="spellEnd"/>
          </w:p>
        </w:tc>
        <w:tc>
          <w:tcPr>
            <w:tcW w:w="6202" w:type="dxa"/>
            <w:vAlign w:val="center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</w:rPr>
            </w:pPr>
            <w:proofErr w:type="spellStart"/>
            <w:r w:rsidRPr="00003647">
              <w:rPr>
                <w:rFonts w:ascii="Times New Roman" w:hAnsi="Times New Roman" w:cs="Times New Roman"/>
              </w:rPr>
              <w:lastRenderedPageBreak/>
              <w:t>Арын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88-89 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аас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Pr="00003647">
              <w:rPr>
                <w:rFonts w:ascii="Times New Roman" w:hAnsi="Times New Roman" w:cs="Times New Roman"/>
              </w:rPr>
              <w:t>мерг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225, 226, 227</w:t>
            </w:r>
          </w:p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</w:rPr>
              <w:lastRenderedPageBreak/>
              <w:t>Бижимел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3647">
              <w:rPr>
                <w:rFonts w:ascii="Times New Roman" w:hAnsi="Times New Roman" w:cs="Times New Roman"/>
              </w:rPr>
              <w:t>–б</w:t>
            </w:r>
            <w:proofErr w:type="gramEnd"/>
            <w:r w:rsidRPr="00003647">
              <w:rPr>
                <w:rFonts w:ascii="Times New Roman" w:hAnsi="Times New Roman" w:cs="Times New Roman"/>
              </w:rPr>
              <w:t>иле мерг228 229, 230</w:t>
            </w:r>
          </w:p>
        </w:tc>
      </w:tr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003647" w:rsidRPr="00003647" w:rsidRDefault="00003647" w:rsidP="00FA2002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Демдек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аттарынын</w:t>
            </w:r>
            <w:proofErr w:type="spellEnd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364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кожумактары</w:t>
            </w:r>
            <w:proofErr w:type="spellEnd"/>
          </w:p>
        </w:tc>
        <w:tc>
          <w:tcPr>
            <w:tcW w:w="6202" w:type="dxa"/>
            <w:vAlign w:val="center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Арын90-92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233, 234, 235</w:t>
            </w:r>
          </w:p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232, 240, 241</w:t>
            </w:r>
          </w:p>
        </w:tc>
      </w:tr>
    </w:tbl>
    <w:p w:rsidR="00003647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003647" w:rsidRPr="00537F2E" w:rsidRDefault="00003647" w:rsidP="00003647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537F2E"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221"/>
        <w:gridCol w:w="6202"/>
      </w:tblGrid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21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24-29 января</w:t>
            </w:r>
          </w:p>
        </w:tc>
        <w:tc>
          <w:tcPr>
            <w:tcW w:w="2221" w:type="dxa"/>
          </w:tcPr>
          <w:p w:rsidR="00003647" w:rsidRPr="00003647" w:rsidRDefault="00003647" w:rsidP="00FA20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Сагынгыр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куске</w:t>
            </w:r>
            <w:proofErr w:type="gram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Бодаган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Т.Кызыл-оол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Багай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чанчыл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Т.Кызыл-оол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2" w:type="dxa"/>
            <w:vAlign w:val="center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71-76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Тааржыр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улегер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80-81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</w:tr>
      <w:tr w:rsidR="00003647" w:rsidTr="00FA2002">
        <w:tc>
          <w:tcPr>
            <w:tcW w:w="1384" w:type="dxa"/>
          </w:tcPr>
          <w:p w:rsidR="00003647" w:rsidRPr="00003647" w:rsidRDefault="00003647" w:rsidP="00FA2002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003647" w:rsidRPr="00003647" w:rsidRDefault="00003647" w:rsidP="00FA20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Кажар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диин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Оптуг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Чыккылаа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003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2" w:type="dxa"/>
            <w:vAlign w:val="center"/>
          </w:tcPr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77-78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хевирин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  <w:p w:rsidR="00003647" w:rsidRPr="00003647" w:rsidRDefault="00003647" w:rsidP="00FA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78-80 План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тургускаш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эдерти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</w:tbl>
    <w:p w:rsidR="00DC1656" w:rsidRDefault="00DC1656"/>
    <w:sectPr w:rsidR="00DC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47"/>
    <w:rsid w:val="00003647"/>
    <w:rsid w:val="00D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0364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0364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Company>Home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2022-01-23T12:35:00Z</dcterms:created>
  <dcterms:modified xsi:type="dcterms:W3CDTF">2022-01-23T12:36:00Z</dcterms:modified>
</cp:coreProperties>
</file>