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E8B" w:rsidRDefault="00033E8B" w:rsidP="00033E8B">
      <w:pPr>
        <w:jc w:val="center"/>
      </w:pPr>
      <w:r>
        <w:t>Домашние задания дистанционного обучения 11 б класса</w:t>
      </w:r>
    </w:p>
    <w:p w:rsidR="0062664A" w:rsidRDefault="00033E8B" w:rsidP="00033E8B">
      <w:pPr>
        <w:jc w:val="center"/>
      </w:pPr>
      <w:r>
        <w:t>в период с 08 февраля по 15 февраля 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3"/>
        <w:gridCol w:w="1802"/>
        <w:gridCol w:w="2083"/>
        <w:gridCol w:w="1776"/>
        <w:gridCol w:w="1821"/>
      </w:tblGrid>
      <w:tr w:rsidR="00033E8B" w:rsidTr="00033E8B">
        <w:tc>
          <w:tcPr>
            <w:tcW w:w="1869" w:type="dxa"/>
          </w:tcPr>
          <w:p w:rsidR="00033E8B" w:rsidRDefault="00033E8B" w:rsidP="00033E8B">
            <w:pPr>
              <w:jc w:val="center"/>
            </w:pPr>
            <w:r>
              <w:t xml:space="preserve">Предмет </w:t>
            </w:r>
          </w:p>
        </w:tc>
        <w:tc>
          <w:tcPr>
            <w:tcW w:w="1869" w:type="dxa"/>
          </w:tcPr>
          <w:p w:rsidR="00033E8B" w:rsidRDefault="00554D53" w:rsidP="00554D53">
            <w:pPr>
              <w:jc w:val="center"/>
            </w:pPr>
            <w:r>
              <w:t xml:space="preserve">Дата </w:t>
            </w:r>
          </w:p>
          <w:p w:rsidR="00847591" w:rsidRDefault="00847591" w:rsidP="00554D53">
            <w:pPr>
              <w:jc w:val="center"/>
            </w:pPr>
            <w:r>
              <w:t>Номер параграфа</w:t>
            </w:r>
            <w:bookmarkStart w:id="0" w:name="_GoBack"/>
            <w:bookmarkEnd w:id="0"/>
          </w:p>
        </w:tc>
        <w:tc>
          <w:tcPr>
            <w:tcW w:w="1869" w:type="dxa"/>
          </w:tcPr>
          <w:p w:rsidR="00033E8B" w:rsidRDefault="00033E8B" w:rsidP="00033E8B">
            <w:pPr>
              <w:jc w:val="center"/>
            </w:pPr>
            <w:r>
              <w:t xml:space="preserve">Содержание </w:t>
            </w:r>
          </w:p>
          <w:p w:rsidR="00033E8B" w:rsidRDefault="00033E8B" w:rsidP="00033E8B">
            <w:pPr>
              <w:jc w:val="center"/>
            </w:pPr>
            <w:r>
              <w:t>Д/З</w:t>
            </w:r>
            <w:r w:rsidR="00554D53">
              <w:t xml:space="preserve"> </w:t>
            </w:r>
          </w:p>
        </w:tc>
        <w:tc>
          <w:tcPr>
            <w:tcW w:w="1869" w:type="dxa"/>
          </w:tcPr>
          <w:p w:rsidR="00033E8B" w:rsidRDefault="00033E8B" w:rsidP="00033E8B">
            <w:pPr>
              <w:jc w:val="center"/>
            </w:pPr>
            <w:r>
              <w:t xml:space="preserve">Учитель </w:t>
            </w:r>
          </w:p>
          <w:p w:rsidR="00033E8B" w:rsidRDefault="00033E8B" w:rsidP="00033E8B">
            <w:pPr>
              <w:jc w:val="center"/>
            </w:pPr>
          </w:p>
        </w:tc>
        <w:tc>
          <w:tcPr>
            <w:tcW w:w="1869" w:type="dxa"/>
          </w:tcPr>
          <w:p w:rsidR="00033E8B" w:rsidRDefault="00033E8B" w:rsidP="00033E8B">
            <w:pPr>
              <w:jc w:val="center"/>
            </w:pPr>
            <w:r>
              <w:t xml:space="preserve">Примечание </w:t>
            </w:r>
          </w:p>
        </w:tc>
      </w:tr>
      <w:tr w:rsidR="00033E8B" w:rsidTr="00033E8B">
        <w:tc>
          <w:tcPr>
            <w:tcW w:w="1869" w:type="dxa"/>
          </w:tcPr>
          <w:p w:rsidR="00033E8B" w:rsidRDefault="00033E8B" w:rsidP="00033E8B">
            <w:pPr>
              <w:jc w:val="center"/>
            </w:pPr>
            <w:r>
              <w:t xml:space="preserve">Русский язык </w:t>
            </w:r>
          </w:p>
        </w:tc>
        <w:tc>
          <w:tcPr>
            <w:tcW w:w="1869" w:type="dxa"/>
          </w:tcPr>
          <w:p w:rsidR="00033E8B" w:rsidRDefault="00033E8B" w:rsidP="00033E8B">
            <w:pPr>
              <w:jc w:val="center"/>
            </w:pPr>
          </w:p>
        </w:tc>
        <w:tc>
          <w:tcPr>
            <w:tcW w:w="1869" w:type="dxa"/>
          </w:tcPr>
          <w:p w:rsidR="00033E8B" w:rsidRDefault="00554D53" w:rsidP="00033E8B">
            <w:pPr>
              <w:jc w:val="center"/>
            </w:pPr>
            <w:r>
              <w:t>Параграф 98 знаки препинания в БСП.</w:t>
            </w:r>
          </w:p>
          <w:p w:rsidR="00554D53" w:rsidRDefault="00554D53" w:rsidP="00033E8B">
            <w:pPr>
              <w:jc w:val="center"/>
            </w:pPr>
            <w:r>
              <w:t>Упражнение на выбор</w:t>
            </w:r>
          </w:p>
        </w:tc>
        <w:tc>
          <w:tcPr>
            <w:tcW w:w="1869" w:type="dxa"/>
          </w:tcPr>
          <w:p w:rsidR="00033E8B" w:rsidRDefault="00033E8B" w:rsidP="00033E8B">
            <w:pPr>
              <w:jc w:val="center"/>
            </w:pPr>
            <w:proofErr w:type="spellStart"/>
            <w:r>
              <w:t>Монгуш</w:t>
            </w:r>
            <w:proofErr w:type="spellEnd"/>
            <w:r>
              <w:t xml:space="preserve"> Р.С.</w:t>
            </w:r>
          </w:p>
        </w:tc>
        <w:tc>
          <w:tcPr>
            <w:tcW w:w="1869" w:type="dxa"/>
          </w:tcPr>
          <w:p w:rsidR="00033E8B" w:rsidRDefault="00033E8B" w:rsidP="00033E8B">
            <w:pPr>
              <w:jc w:val="center"/>
            </w:pPr>
          </w:p>
        </w:tc>
      </w:tr>
      <w:tr w:rsidR="00033E8B" w:rsidTr="00033E8B">
        <w:tc>
          <w:tcPr>
            <w:tcW w:w="1869" w:type="dxa"/>
          </w:tcPr>
          <w:p w:rsidR="00033E8B" w:rsidRDefault="00033E8B" w:rsidP="00033E8B">
            <w:pPr>
              <w:jc w:val="center"/>
            </w:pPr>
            <w:r>
              <w:t xml:space="preserve">Литература </w:t>
            </w:r>
          </w:p>
        </w:tc>
        <w:tc>
          <w:tcPr>
            <w:tcW w:w="1869" w:type="dxa"/>
          </w:tcPr>
          <w:p w:rsidR="00033E8B" w:rsidRDefault="00033E8B" w:rsidP="00033E8B">
            <w:pPr>
              <w:jc w:val="center"/>
            </w:pPr>
          </w:p>
        </w:tc>
        <w:tc>
          <w:tcPr>
            <w:tcW w:w="1869" w:type="dxa"/>
          </w:tcPr>
          <w:p w:rsidR="00033E8B" w:rsidRDefault="00554D53" w:rsidP="00033E8B">
            <w:pPr>
              <w:jc w:val="center"/>
            </w:pPr>
            <w:r>
              <w:t>М.И. Цветаева – Жизнь и творчество. Конспект</w:t>
            </w:r>
          </w:p>
          <w:p w:rsidR="00554D53" w:rsidRDefault="00554D53" w:rsidP="00033E8B">
            <w:pPr>
              <w:jc w:val="center"/>
            </w:pPr>
            <w:r>
              <w:t>Лирика М.И. Цветаевой</w:t>
            </w:r>
          </w:p>
          <w:p w:rsidR="00554D53" w:rsidRDefault="00554D53" w:rsidP="00033E8B">
            <w:pPr>
              <w:jc w:val="center"/>
            </w:pPr>
            <w:r>
              <w:t>Анализ одного стихотворения (на выбор)</w:t>
            </w:r>
          </w:p>
        </w:tc>
        <w:tc>
          <w:tcPr>
            <w:tcW w:w="1869" w:type="dxa"/>
          </w:tcPr>
          <w:p w:rsidR="00033E8B" w:rsidRDefault="00033E8B" w:rsidP="00033E8B">
            <w:pPr>
              <w:jc w:val="center"/>
            </w:pPr>
            <w:proofErr w:type="spellStart"/>
            <w:r>
              <w:t>Монгуш</w:t>
            </w:r>
            <w:proofErr w:type="spellEnd"/>
            <w:r>
              <w:t xml:space="preserve"> Р.С.</w:t>
            </w:r>
          </w:p>
        </w:tc>
        <w:tc>
          <w:tcPr>
            <w:tcW w:w="1869" w:type="dxa"/>
          </w:tcPr>
          <w:p w:rsidR="00033E8B" w:rsidRDefault="00033E8B" w:rsidP="00033E8B">
            <w:pPr>
              <w:jc w:val="center"/>
            </w:pPr>
          </w:p>
        </w:tc>
      </w:tr>
      <w:tr w:rsidR="00033E8B" w:rsidTr="00033E8B">
        <w:tc>
          <w:tcPr>
            <w:tcW w:w="1869" w:type="dxa"/>
          </w:tcPr>
          <w:p w:rsidR="00033E8B" w:rsidRDefault="00033E8B" w:rsidP="00033E8B">
            <w:pPr>
              <w:jc w:val="center"/>
            </w:pPr>
            <w:r>
              <w:t xml:space="preserve">Алгебра </w:t>
            </w:r>
          </w:p>
        </w:tc>
        <w:tc>
          <w:tcPr>
            <w:tcW w:w="1869" w:type="dxa"/>
          </w:tcPr>
          <w:p w:rsidR="00033E8B" w:rsidRDefault="00554D53" w:rsidP="00033E8B">
            <w:pPr>
              <w:jc w:val="center"/>
            </w:pPr>
            <w:r>
              <w:t>10.02.2022 г.</w:t>
            </w:r>
          </w:p>
          <w:p w:rsidR="00554D53" w:rsidRDefault="00554D53" w:rsidP="00033E8B">
            <w:pPr>
              <w:jc w:val="center"/>
            </w:pPr>
          </w:p>
          <w:p w:rsidR="00554D53" w:rsidRDefault="00554D53" w:rsidP="00033E8B">
            <w:pPr>
              <w:jc w:val="center"/>
            </w:pPr>
          </w:p>
          <w:p w:rsidR="00554D53" w:rsidRDefault="00554D53" w:rsidP="00033E8B">
            <w:pPr>
              <w:jc w:val="center"/>
            </w:pPr>
          </w:p>
          <w:p w:rsidR="00554D53" w:rsidRDefault="00554D53" w:rsidP="00033E8B">
            <w:pPr>
              <w:jc w:val="center"/>
            </w:pPr>
          </w:p>
          <w:p w:rsidR="00554D53" w:rsidRDefault="00554D53" w:rsidP="00033E8B">
            <w:pPr>
              <w:jc w:val="center"/>
            </w:pPr>
          </w:p>
          <w:p w:rsidR="00554D53" w:rsidRDefault="00554D53" w:rsidP="00033E8B">
            <w:pPr>
              <w:jc w:val="center"/>
            </w:pPr>
          </w:p>
          <w:p w:rsidR="00554D53" w:rsidRDefault="00554D53" w:rsidP="00033E8B">
            <w:pPr>
              <w:jc w:val="center"/>
            </w:pPr>
            <w:r>
              <w:t>11.02.2022 г.</w:t>
            </w:r>
          </w:p>
          <w:p w:rsidR="00554D53" w:rsidRDefault="00554D53" w:rsidP="00033E8B">
            <w:pPr>
              <w:jc w:val="center"/>
            </w:pPr>
          </w:p>
          <w:p w:rsidR="00554D53" w:rsidRDefault="00554D53" w:rsidP="00033E8B">
            <w:pPr>
              <w:jc w:val="center"/>
            </w:pPr>
          </w:p>
          <w:p w:rsidR="00554D53" w:rsidRDefault="00554D53" w:rsidP="00033E8B">
            <w:pPr>
              <w:jc w:val="center"/>
            </w:pPr>
          </w:p>
          <w:p w:rsidR="00554D53" w:rsidRDefault="00554D53" w:rsidP="00033E8B">
            <w:pPr>
              <w:jc w:val="center"/>
            </w:pPr>
          </w:p>
          <w:p w:rsidR="00554D53" w:rsidRDefault="00554D53" w:rsidP="00033E8B">
            <w:pPr>
              <w:jc w:val="center"/>
            </w:pPr>
          </w:p>
          <w:p w:rsidR="00554D53" w:rsidRDefault="00554D53" w:rsidP="00033E8B">
            <w:pPr>
              <w:jc w:val="center"/>
            </w:pPr>
          </w:p>
          <w:p w:rsidR="00554D53" w:rsidRDefault="00554D53" w:rsidP="00033E8B">
            <w:pPr>
              <w:jc w:val="center"/>
            </w:pPr>
          </w:p>
          <w:p w:rsidR="00554D53" w:rsidRDefault="00554D53" w:rsidP="00033E8B">
            <w:pPr>
              <w:jc w:val="center"/>
            </w:pPr>
          </w:p>
          <w:p w:rsidR="00554D53" w:rsidRDefault="00554D53" w:rsidP="00033E8B">
            <w:pPr>
              <w:jc w:val="center"/>
            </w:pPr>
          </w:p>
          <w:p w:rsidR="00554D53" w:rsidRDefault="00554D53" w:rsidP="00033E8B">
            <w:pPr>
              <w:jc w:val="center"/>
            </w:pPr>
            <w:r>
              <w:t>11.02.2022 г.</w:t>
            </w:r>
          </w:p>
          <w:p w:rsidR="00554D53" w:rsidRDefault="00554D53" w:rsidP="00033E8B">
            <w:pPr>
              <w:jc w:val="center"/>
            </w:pPr>
            <w:r>
              <w:t xml:space="preserve">14.02.2022 г. </w:t>
            </w:r>
          </w:p>
        </w:tc>
        <w:tc>
          <w:tcPr>
            <w:tcW w:w="1869" w:type="dxa"/>
          </w:tcPr>
          <w:p w:rsidR="00033E8B" w:rsidRDefault="00554D53" w:rsidP="00033E8B">
            <w:pPr>
              <w:jc w:val="center"/>
            </w:pPr>
            <w:r>
              <w:t>Формула Ньютона – Лейбница</w:t>
            </w:r>
          </w:p>
          <w:p w:rsidR="00554D53" w:rsidRDefault="00554D53" w:rsidP="00033E8B">
            <w:pPr>
              <w:jc w:val="center"/>
            </w:pPr>
            <w:r>
              <w:t>Номера: 21.9</w:t>
            </w:r>
          </w:p>
          <w:p w:rsidR="00554D53" w:rsidRDefault="00554D53" w:rsidP="00033E8B">
            <w:pPr>
              <w:jc w:val="center"/>
            </w:pPr>
            <w:r>
              <w:t>21.14. 21.16</w:t>
            </w:r>
          </w:p>
          <w:p w:rsidR="00554D53" w:rsidRDefault="00554D53" w:rsidP="00033E8B">
            <w:pPr>
              <w:jc w:val="center"/>
            </w:pPr>
            <w:r>
              <w:t>21.19</w:t>
            </w:r>
          </w:p>
          <w:p w:rsidR="00554D53" w:rsidRDefault="00554D53" w:rsidP="00033E8B">
            <w:pPr>
              <w:jc w:val="center"/>
            </w:pPr>
          </w:p>
          <w:p w:rsidR="00554D53" w:rsidRDefault="00554D53" w:rsidP="00033E8B">
            <w:pPr>
              <w:jc w:val="center"/>
            </w:pPr>
            <w:r>
              <w:t xml:space="preserve">Вычисление площадей плоских фигур с помощью определенного интеграла </w:t>
            </w:r>
          </w:p>
          <w:p w:rsidR="00554D53" w:rsidRDefault="00554D53" w:rsidP="00033E8B">
            <w:pPr>
              <w:jc w:val="center"/>
            </w:pPr>
            <w:r>
              <w:t xml:space="preserve">Номера: </w:t>
            </w:r>
            <w:proofErr w:type="gramStart"/>
            <w:r>
              <w:t>21.43  21.47</w:t>
            </w:r>
            <w:proofErr w:type="gramEnd"/>
            <w:r>
              <w:t xml:space="preserve">    21.51</w:t>
            </w:r>
          </w:p>
          <w:p w:rsidR="00554D53" w:rsidRDefault="00554D53" w:rsidP="00033E8B">
            <w:pPr>
              <w:jc w:val="center"/>
            </w:pPr>
            <w:r>
              <w:t>21.59</w:t>
            </w:r>
          </w:p>
          <w:p w:rsidR="00554D53" w:rsidRDefault="00554D53" w:rsidP="00033E8B">
            <w:pPr>
              <w:jc w:val="center"/>
            </w:pPr>
          </w:p>
          <w:p w:rsidR="00554D53" w:rsidRDefault="00554D53" w:rsidP="00033E8B">
            <w:pPr>
              <w:jc w:val="center"/>
            </w:pPr>
            <w:r>
              <w:t>Решение задач</w:t>
            </w:r>
          </w:p>
          <w:p w:rsidR="00554D53" w:rsidRDefault="00554D53" w:rsidP="00033E8B">
            <w:pPr>
              <w:jc w:val="center"/>
            </w:pPr>
            <w:r>
              <w:t xml:space="preserve">Контрольная работа </w:t>
            </w:r>
          </w:p>
          <w:p w:rsidR="00554D53" w:rsidRDefault="00554D53" w:rsidP="00033E8B">
            <w:pPr>
              <w:jc w:val="center"/>
            </w:pPr>
          </w:p>
        </w:tc>
        <w:tc>
          <w:tcPr>
            <w:tcW w:w="1869" w:type="dxa"/>
          </w:tcPr>
          <w:p w:rsidR="00033E8B" w:rsidRDefault="00033E8B" w:rsidP="00033E8B">
            <w:pPr>
              <w:jc w:val="center"/>
            </w:pPr>
            <w:proofErr w:type="spellStart"/>
            <w:r>
              <w:t>Саая</w:t>
            </w:r>
            <w:proofErr w:type="spellEnd"/>
            <w:r>
              <w:t xml:space="preserve"> А.Д.</w:t>
            </w:r>
          </w:p>
        </w:tc>
        <w:tc>
          <w:tcPr>
            <w:tcW w:w="1869" w:type="dxa"/>
          </w:tcPr>
          <w:p w:rsidR="00033E8B" w:rsidRDefault="00033E8B" w:rsidP="00033E8B">
            <w:pPr>
              <w:jc w:val="center"/>
            </w:pPr>
          </w:p>
        </w:tc>
      </w:tr>
      <w:tr w:rsidR="00033E8B" w:rsidTr="00033E8B">
        <w:tc>
          <w:tcPr>
            <w:tcW w:w="1869" w:type="dxa"/>
          </w:tcPr>
          <w:p w:rsidR="00033E8B" w:rsidRDefault="00033E8B" w:rsidP="00033E8B">
            <w:pPr>
              <w:jc w:val="center"/>
            </w:pPr>
            <w:r>
              <w:t xml:space="preserve">Геометрия </w:t>
            </w:r>
          </w:p>
        </w:tc>
        <w:tc>
          <w:tcPr>
            <w:tcW w:w="1869" w:type="dxa"/>
          </w:tcPr>
          <w:p w:rsidR="00033E8B" w:rsidRDefault="00554D53" w:rsidP="00033E8B">
            <w:pPr>
              <w:jc w:val="center"/>
            </w:pPr>
            <w:r>
              <w:t>08.02.2022 г.</w:t>
            </w:r>
          </w:p>
          <w:p w:rsidR="00554D53" w:rsidRDefault="00554D53" w:rsidP="00033E8B">
            <w:pPr>
              <w:jc w:val="center"/>
            </w:pPr>
          </w:p>
          <w:p w:rsidR="00554D53" w:rsidRDefault="00554D53" w:rsidP="00033E8B">
            <w:pPr>
              <w:jc w:val="center"/>
            </w:pPr>
            <w:r>
              <w:t>08.02.2022 г.</w:t>
            </w:r>
          </w:p>
        </w:tc>
        <w:tc>
          <w:tcPr>
            <w:tcW w:w="1869" w:type="dxa"/>
          </w:tcPr>
          <w:p w:rsidR="00033E8B" w:rsidRDefault="00554D53" w:rsidP="00033E8B">
            <w:pPr>
              <w:jc w:val="center"/>
            </w:pPr>
            <w:r>
              <w:t>Объем пирамиды</w:t>
            </w:r>
          </w:p>
          <w:p w:rsidR="00554D53" w:rsidRDefault="00554D53" w:rsidP="00033E8B">
            <w:pPr>
              <w:jc w:val="center"/>
            </w:pPr>
            <w:r>
              <w:t>Решение задач</w:t>
            </w:r>
          </w:p>
          <w:p w:rsidR="00554D53" w:rsidRDefault="00554D53" w:rsidP="00033E8B">
            <w:pPr>
              <w:jc w:val="center"/>
            </w:pPr>
          </w:p>
          <w:p w:rsidR="00554D53" w:rsidRDefault="00554D53" w:rsidP="00554D53">
            <w:r>
              <w:t>Номера 21, 48, 40, 28</w:t>
            </w:r>
          </w:p>
        </w:tc>
        <w:tc>
          <w:tcPr>
            <w:tcW w:w="1869" w:type="dxa"/>
          </w:tcPr>
          <w:p w:rsidR="00033E8B" w:rsidRDefault="00033E8B" w:rsidP="00033E8B">
            <w:pPr>
              <w:jc w:val="center"/>
            </w:pPr>
            <w:proofErr w:type="spellStart"/>
            <w:r>
              <w:t>Саая</w:t>
            </w:r>
            <w:proofErr w:type="spellEnd"/>
            <w:r>
              <w:t xml:space="preserve"> А.Д.</w:t>
            </w:r>
          </w:p>
        </w:tc>
        <w:tc>
          <w:tcPr>
            <w:tcW w:w="1869" w:type="dxa"/>
          </w:tcPr>
          <w:p w:rsidR="00033E8B" w:rsidRDefault="00033E8B" w:rsidP="00033E8B">
            <w:pPr>
              <w:jc w:val="center"/>
            </w:pPr>
          </w:p>
        </w:tc>
      </w:tr>
      <w:tr w:rsidR="00033E8B" w:rsidTr="00033E8B">
        <w:tc>
          <w:tcPr>
            <w:tcW w:w="1869" w:type="dxa"/>
          </w:tcPr>
          <w:p w:rsidR="00033E8B" w:rsidRDefault="00033E8B" w:rsidP="00033E8B">
            <w:pPr>
              <w:jc w:val="center"/>
            </w:pPr>
            <w:r>
              <w:t xml:space="preserve">История </w:t>
            </w:r>
          </w:p>
        </w:tc>
        <w:tc>
          <w:tcPr>
            <w:tcW w:w="1869" w:type="dxa"/>
          </w:tcPr>
          <w:p w:rsidR="00033E8B" w:rsidRDefault="00033E8B" w:rsidP="00033E8B">
            <w:pPr>
              <w:jc w:val="center"/>
            </w:pPr>
          </w:p>
        </w:tc>
        <w:tc>
          <w:tcPr>
            <w:tcW w:w="1869" w:type="dxa"/>
          </w:tcPr>
          <w:p w:rsidR="00033E8B" w:rsidRDefault="003E5D23" w:rsidP="003E5D23">
            <w:r>
              <w:t>1. Внутренняя политика Павла 1</w:t>
            </w:r>
          </w:p>
          <w:p w:rsidR="003E5D23" w:rsidRDefault="003E5D23" w:rsidP="003E5D23">
            <w:r>
              <w:t xml:space="preserve">2. Внешняя </w:t>
            </w:r>
            <w:proofErr w:type="gramStart"/>
            <w:r>
              <w:t>политика  первой</w:t>
            </w:r>
            <w:proofErr w:type="gramEnd"/>
            <w:r>
              <w:t xml:space="preserve"> половины 19 века</w:t>
            </w:r>
          </w:p>
          <w:p w:rsidR="003E5D23" w:rsidRDefault="003E5D23" w:rsidP="003E5D23">
            <w:r>
              <w:t>3. Начало правления Александра 1</w:t>
            </w:r>
          </w:p>
          <w:p w:rsidR="003E5D23" w:rsidRDefault="003E5D23" w:rsidP="003E5D23">
            <w:r>
              <w:lastRenderedPageBreak/>
              <w:t>4. Реформы Негласного комитета</w:t>
            </w:r>
          </w:p>
          <w:p w:rsidR="003E5D23" w:rsidRDefault="003E5D23" w:rsidP="003E5D23">
            <w:r>
              <w:t>5. Государственная политика при Александре 1 в области просвещения, культуры искусства</w:t>
            </w:r>
          </w:p>
          <w:p w:rsidR="003E5D23" w:rsidRDefault="003E5D23" w:rsidP="003E5D23">
            <w:r>
              <w:t>6. Кавказская война</w:t>
            </w:r>
          </w:p>
          <w:p w:rsidR="003E5D23" w:rsidRDefault="003E5D23" w:rsidP="003E5D23"/>
          <w:p w:rsidR="003E5D23" w:rsidRDefault="003E5D23" w:rsidP="003E5D23">
            <w:proofErr w:type="gramStart"/>
            <w:r>
              <w:t>Конспект  по</w:t>
            </w:r>
            <w:proofErr w:type="gramEnd"/>
            <w:r>
              <w:t xml:space="preserve"> темам.</w:t>
            </w:r>
          </w:p>
          <w:p w:rsidR="003E5D23" w:rsidRDefault="003E5D23" w:rsidP="003E5D23">
            <w:r>
              <w:t>План-конспект по политике Александра 1</w:t>
            </w:r>
          </w:p>
          <w:p w:rsidR="003E5D23" w:rsidRDefault="003E5D23" w:rsidP="003E5D23"/>
        </w:tc>
        <w:tc>
          <w:tcPr>
            <w:tcW w:w="1869" w:type="dxa"/>
          </w:tcPr>
          <w:p w:rsidR="00033E8B" w:rsidRDefault="00EC428A" w:rsidP="00033E8B">
            <w:pPr>
              <w:jc w:val="center"/>
            </w:pPr>
            <w:proofErr w:type="spellStart"/>
            <w:r>
              <w:lastRenderedPageBreak/>
              <w:t>Сандак</w:t>
            </w:r>
            <w:proofErr w:type="spellEnd"/>
            <w:r>
              <w:t xml:space="preserve"> Л.А.</w:t>
            </w:r>
          </w:p>
        </w:tc>
        <w:tc>
          <w:tcPr>
            <w:tcW w:w="1869" w:type="dxa"/>
          </w:tcPr>
          <w:p w:rsidR="00033E8B" w:rsidRDefault="00033E8B" w:rsidP="00033E8B">
            <w:pPr>
              <w:jc w:val="center"/>
            </w:pPr>
          </w:p>
        </w:tc>
      </w:tr>
      <w:tr w:rsidR="00033E8B" w:rsidTr="00033E8B">
        <w:tc>
          <w:tcPr>
            <w:tcW w:w="1869" w:type="dxa"/>
          </w:tcPr>
          <w:p w:rsidR="00033E8B" w:rsidRDefault="00033E8B" w:rsidP="00033E8B">
            <w:pPr>
              <w:jc w:val="center"/>
            </w:pPr>
            <w:r>
              <w:lastRenderedPageBreak/>
              <w:t xml:space="preserve">Обществознание </w:t>
            </w:r>
          </w:p>
        </w:tc>
        <w:tc>
          <w:tcPr>
            <w:tcW w:w="1869" w:type="dxa"/>
          </w:tcPr>
          <w:p w:rsidR="00033E8B" w:rsidRDefault="00847591" w:rsidP="00033E8B">
            <w:pPr>
              <w:jc w:val="center"/>
            </w:pPr>
            <w:r>
              <w:t>35</w:t>
            </w:r>
          </w:p>
          <w:p w:rsidR="00847591" w:rsidRDefault="00847591" w:rsidP="00033E8B">
            <w:pPr>
              <w:jc w:val="center"/>
            </w:pPr>
          </w:p>
          <w:p w:rsidR="00847591" w:rsidRDefault="00847591" w:rsidP="00033E8B">
            <w:pPr>
              <w:jc w:val="center"/>
            </w:pPr>
          </w:p>
          <w:p w:rsidR="00847591" w:rsidRDefault="00847591" w:rsidP="00033E8B">
            <w:pPr>
              <w:jc w:val="center"/>
            </w:pPr>
          </w:p>
          <w:p w:rsidR="00847591" w:rsidRDefault="00847591" w:rsidP="00033E8B">
            <w:pPr>
              <w:jc w:val="center"/>
            </w:pPr>
          </w:p>
          <w:p w:rsidR="00847591" w:rsidRDefault="00847591" w:rsidP="00033E8B">
            <w:pPr>
              <w:jc w:val="center"/>
            </w:pPr>
          </w:p>
          <w:p w:rsidR="00847591" w:rsidRDefault="00847591" w:rsidP="00033E8B">
            <w:pPr>
              <w:jc w:val="center"/>
            </w:pPr>
            <w:r>
              <w:t>36</w:t>
            </w:r>
          </w:p>
        </w:tc>
        <w:tc>
          <w:tcPr>
            <w:tcW w:w="1869" w:type="dxa"/>
          </w:tcPr>
          <w:p w:rsidR="00033E8B" w:rsidRDefault="00847591" w:rsidP="00847591">
            <w:r>
              <w:t xml:space="preserve">1. Гендер как научное понятие </w:t>
            </w:r>
          </w:p>
          <w:p w:rsidR="00847591" w:rsidRDefault="00847591" w:rsidP="00847591">
            <w:r>
              <w:t>2. Молодежь в современном обществе</w:t>
            </w:r>
          </w:p>
          <w:p w:rsidR="00847591" w:rsidRDefault="00847591" w:rsidP="00847591"/>
          <w:p w:rsidR="00847591" w:rsidRDefault="00847591" w:rsidP="00847591">
            <w:r>
              <w:t>Конспекты по теме.</w:t>
            </w:r>
          </w:p>
          <w:p w:rsidR="00847591" w:rsidRDefault="00847591" w:rsidP="00847591">
            <w:r>
              <w:t>Планы к ЕГЭ</w:t>
            </w:r>
          </w:p>
        </w:tc>
        <w:tc>
          <w:tcPr>
            <w:tcW w:w="1869" w:type="dxa"/>
          </w:tcPr>
          <w:p w:rsidR="00033E8B" w:rsidRDefault="00EC428A" w:rsidP="00033E8B">
            <w:pPr>
              <w:jc w:val="center"/>
            </w:pPr>
            <w:proofErr w:type="spellStart"/>
            <w:r>
              <w:t>Сандак</w:t>
            </w:r>
            <w:proofErr w:type="spellEnd"/>
            <w:r>
              <w:t xml:space="preserve"> Л.А.</w:t>
            </w:r>
          </w:p>
        </w:tc>
        <w:tc>
          <w:tcPr>
            <w:tcW w:w="1869" w:type="dxa"/>
          </w:tcPr>
          <w:p w:rsidR="00033E8B" w:rsidRDefault="00033E8B" w:rsidP="00033E8B">
            <w:pPr>
              <w:jc w:val="center"/>
            </w:pPr>
          </w:p>
        </w:tc>
      </w:tr>
      <w:tr w:rsidR="00033E8B" w:rsidTr="00033E8B">
        <w:tc>
          <w:tcPr>
            <w:tcW w:w="1869" w:type="dxa"/>
          </w:tcPr>
          <w:p w:rsidR="00033E8B" w:rsidRDefault="00033E8B" w:rsidP="00033E8B">
            <w:pPr>
              <w:jc w:val="center"/>
            </w:pPr>
            <w:r>
              <w:t xml:space="preserve">Право </w:t>
            </w:r>
          </w:p>
        </w:tc>
        <w:tc>
          <w:tcPr>
            <w:tcW w:w="1869" w:type="dxa"/>
          </w:tcPr>
          <w:p w:rsidR="00033E8B" w:rsidRDefault="00EC428A" w:rsidP="00033E8B">
            <w:pPr>
              <w:jc w:val="center"/>
            </w:pPr>
            <w:r>
              <w:t>Параграф 61</w:t>
            </w:r>
          </w:p>
          <w:p w:rsidR="00EC428A" w:rsidRDefault="00EC428A" w:rsidP="00033E8B">
            <w:pPr>
              <w:jc w:val="center"/>
            </w:pPr>
          </w:p>
          <w:p w:rsidR="00EC428A" w:rsidRDefault="00EC428A" w:rsidP="00033E8B">
            <w:pPr>
              <w:jc w:val="center"/>
            </w:pPr>
          </w:p>
          <w:p w:rsidR="00EC428A" w:rsidRDefault="00EC428A" w:rsidP="00033E8B">
            <w:pPr>
              <w:jc w:val="center"/>
            </w:pPr>
          </w:p>
          <w:p w:rsidR="00EC428A" w:rsidRDefault="00EC428A" w:rsidP="00033E8B">
            <w:pPr>
              <w:jc w:val="center"/>
            </w:pPr>
            <w:r>
              <w:t>Параграф 62</w:t>
            </w:r>
          </w:p>
        </w:tc>
        <w:tc>
          <w:tcPr>
            <w:tcW w:w="1869" w:type="dxa"/>
          </w:tcPr>
          <w:p w:rsidR="00033E8B" w:rsidRDefault="00EC428A" w:rsidP="00033E8B">
            <w:pPr>
              <w:jc w:val="center"/>
            </w:pPr>
            <w:r>
              <w:t xml:space="preserve">Понятие и источники административного права </w:t>
            </w:r>
          </w:p>
          <w:p w:rsidR="00EC428A" w:rsidRDefault="00EC428A" w:rsidP="00033E8B">
            <w:pPr>
              <w:jc w:val="center"/>
            </w:pPr>
            <w:r>
              <w:t>Административные наказания</w:t>
            </w:r>
          </w:p>
          <w:p w:rsidR="00EC428A" w:rsidRDefault="00EC428A" w:rsidP="00033E8B">
            <w:pPr>
              <w:jc w:val="center"/>
            </w:pPr>
            <w:r>
              <w:t xml:space="preserve">Конспект </w:t>
            </w:r>
          </w:p>
          <w:p w:rsidR="00EC428A" w:rsidRDefault="00EC428A" w:rsidP="00033E8B">
            <w:pPr>
              <w:jc w:val="center"/>
            </w:pPr>
            <w:r>
              <w:t>Планы по темам</w:t>
            </w:r>
          </w:p>
          <w:p w:rsidR="00EC428A" w:rsidRDefault="00EC428A" w:rsidP="00033E8B">
            <w:pPr>
              <w:jc w:val="center"/>
            </w:pPr>
            <w:r>
              <w:t xml:space="preserve">Практикум </w:t>
            </w:r>
          </w:p>
        </w:tc>
        <w:tc>
          <w:tcPr>
            <w:tcW w:w="1869" w:type="dxa"/>
          </w:tcPr>
          <w:p w:rsidR="00033E8B" w:rsidRDefault="00EC428A" w:rsidP="00033E8B">
            <w:pPr>
              <w:jc w:val="center"/>
            </w:pPr>
            <w:proofErr w:type="spellStart"/>
            <w:r>
              <w:t>Сандак</w:t>
            </w:r>
            <w:proofErr w:type="spellEnd"/>
            <w:r>
              <w:t xml:space="preserve"> Л.А.</w:t>
            </w:r>
          </w:p>
        </w:tc>
        <w:tc>
          <w:tcPr>
            <w:tcW w:w="1869" w:type="dxa"/>
          </w:tcPr>
          <w:p w:rsidR="00033E8B" w:rsidRDefault="00033E8B" w:rsidP="00033E8B">
            <w:pPr>
              <w:jc w:val="center"/>
            </w:pPr>
          </w:p>
        </w:tc>
      </w:tr>
      <w:tr w:rsidR="00033E8B" w:rsidTr="00033E8B">
        <w:tc>
          <w:tcPr>
            <w:tcW w:w="1869" w:type="dxa"/>
          </w:tcPr>
          <w:p w:rsidR="00033E8B" w:rsidRDefault="00033E8B" w:rsidP="00033E8B">
            <w:pPr>
              <w:jc w:val="center"/>
            </w:pPr>
            <w:r>
              <w:t xml:space="preserve">Экономика </w:t>
            </w:r>
          </w:p>
        </w:tc>
        <w:tc>
          <w:tcPr>
            <w:tcW w:w="1869" w:type="dxa"/>
          </w:tcPr>
          <w:p w:rsidR="00033E8B" w:rsidRDefault="00834509" w:rsidP="00033E8B">
            <w:pPr>
              <w:jc w:val="center"/>
            </w:pPr>
            <w:r>
              <w:t>Параграф 30</w:t>
            </w:r>
          </w:p>
        </w:tc>
        <w:tc>
          <w:tcPr>
            <w:tcW w:w="1869" w:type="dxa"/>
          </w:tcPr>
          <w:p w:rsidR="00033E8B" w:rsidRDefault="00834509" w:rsidP="00033E8B">
            <w:pPr>
              <w:jc w:val="center"/>
            </w:pPr>
            <w:r>
              <w:t>Государственные финансы</w:t>
            </w:r>
          </w:p>
          <w:p w:rsidR="00834509" w:rsidRDefault="00834509" w:rsidP="00033E8B">
            <w:pPr>
              <w:jc w:val="center"/>
            </w:pPr>
            <w:r>
              <w:t xml:space="preserve">Государственный бюджет </w:t>
            </w:r>
          </w:p>
          <w:p w:rsidR="00834509" w:rsidRDefault="00834509" w:rsidP="00033E8B">
            <w:pPr>
              <w:jc w:val="center"/>
            </w:pPr>
            <w:r>
              <w:t>Конспект</w:t>
            </w:r>
          </w:p>
          <w:p w:rsidR="00834509" w:rsidRDefault="00834509" w:rsidP="00033E8B">
            <w:pPr>
              <w:jc w:val="center"/>
            </w:pPr>
            <w:r>
              <w:t>Практикум 1-5</w:t>
            </w:r>
          </w:p>
          <w:p w:rsidR="00834509" w:rsidRDefault="00834509" w:rsidP="00033E8B">
            <w:pPr>
              <w:jc w:val="center"/>
            </w:pPr>
            <w:r>
              <w:t xml:space="preserve">Налоги – главный источник государственного бюджета </w:t>
            </w:r>
          </w:p>
          <w:p w:rsidR="00834509" w:rsidRDefault="00834509" w:rsidP="00033E8B">
            <w:pPr>
              <w:jc w:val="center"/>
            </w:pPr>
            <w:r>
              <w:t xml:space="preserve">Конспект </w:t>
            </w:r>
          </w:p>
          <w:p w:rsidR="00834509" w:rsidRDefault="00834509" w:rsidP="00033E8B">
            <w:pPr>
              <w:jc w:val="center"/>
            </w:pPr>
            <w:r>
              <w:t>Практикум 1-4</w:t>
            </w:r>
          </w:p>
        </w:tc>
        <w:tc>
          <w:tcPr>
            <w:tcW w:w="1869" w:type="dxa"/>
          </w:tcPr>
          <w:p w:rsidR="00033E8B" w:rsidRDefault="003A7F11" w:rsidP="00033E8B">
            <w:pPr>
              <w:jc w:val="center"/>
            </w:pPr>
            <w:r>
              <w:t>Сандак Л.А.</w:t>
            </w:r>
          </w:p>
        </w:tc>
        <w:tc>
          <w:tcPr>
            <w:tcW w:w="1869" w:type="dxa"/>
          </w:tcPr>
          <w:p w:rsidR="00033E8B" w:rsidRDefault="00033E8B" w:rsidP="00033E8B">
            <w:pPr>
              <w:jc w:val="center"/>
            </w:pPr>
          </w:p>
        </w:tc>
      </w:tr>
    </w:tbl>
    <w:p w:rsidR="00033E8B" w:rsidRDefault="00033E8B" w:rsidP="00033E8B">
      <w:pPr>
        <w:jc w:val="center"/>
      </w:pPr>
    </w:p>
    <w:sectPr w:rsidR="00033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C6"/>
    <w:rsid w:val="00033E8B"/>
    <w:rsid w:val="000D7E4B"/>
    <w:rsid w:val="00321FC6"/>
    <w:rsid w:val="003A7F11"/>
    <w:rsid w:val="003E5D23"/>
    <w:rsid w:val="00554D53"/>
    <w:rsid w:val="0062664A"/>
    <w:rsid w:val="00834509"/>
    <w:rsid w:val="00847591"/>
    <w:rsid w:val="00EC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4719"/>
  <w15:chartTrackingRefBased/>
  <w15:docId w15:val="{AE60B920-0A39-430F-9AC9-FE036CC9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damdin.irgit@bk.ru</dc:creator>
  <cp:keywords/>
  <dc:description/>
  <cp:lastModifiedBy>damdin.irgit@bk.ru</cp:lastModifiedBy>
  <cp:revision>7</cp:revision>
  <dcterms:created xsi:type="dcterms:W3CDTF">2022-02-08T03:08:00Z</dcterms:created>
  <dcterms:modified xsi:type="dcterms:W3CDTF">2022-02-08T04:11:00Z</dcterms:modified>
</cp:coreProperties>
</file>