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87" w:rsidRPr="00DF4B87" w:rsidRDefault="00DF4B87" w:rsidP="00DF4B87">
      <w:pPr>
        <w:shd w:val="clear" w:color="auto" w:fill="FFFFFF"/>
        <w:spacing w:after="0" w:line="240" w:lineRule="auto"/>
        <w:jc w:val="center"/>
        <w:rPr>
          <w:rFonts w:ascii="Times New Roman" w:eastAsia="Calibri" w:hAnsi="Times New Roman" w:cs="Times New Roman"/>
          <w:sz w:val="24"/>
          <w:szCs w:val="24"/>
          <w:shd w:val="clear" w:color="auto" w:fill="FFFFFF"/>
        </w:rPr>
      </w:pPr>
      <w:r w:rsidRPr="00DF4B87">
        <w:rPr>
          <w:rFonts w:ascii="Times New Roman" w:eastAsia="Calibri" w:hAnsi="Times New Roman" w:cs="Times New Roman"/>
          <w:sz w:val="24"/>
          <w:szCs w:val="24"/>
          <w:shd w:val="clear" w:color="auto" w:fill="FFFFFF"/>
        </w:rPr>
        <w:t>ПОЯСНИТЕЛЬНАЯ ЗАПИСКА</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p w:rsidR="00DF4B87" w:rsidRDefault="00DF4B87" w:rsidP="00DF4B87">
      <w:pPr>
        <w:shd w:val="clear" w:color="auto" w:fill="FFFFFF"/>
        <w:spacing w:after="0" w:line="240" w:lineRule="auto"/>
        <w:rPr>
          <w:rFonts w:ascii="Times New Roman" w:eastAsia="Times New Roman" w:hAnsi="Times New Roman" w:cs="Times New Roman"/>
          <w:sz w:val="24"/>
          <w:szCs w:val="24"/>
          <w:lang w:eastAsia="ar-SA"/>
        </w:rPr>
      </w:pPr>
      <w:r w:rsidRPr="00DF4B87">
        <w:rPr>
          <w:rFonts w:ascii="Times New Roman" w:eastAsia="Times New Roman" w:hAnsi="Times New Roman" w:cs="Times New Roman"/>
          <w:sz w:val="24"/>
          <w:szCs w:val="24"/>
          <w:lang w:eastAsia="ar-SA"/>
        </w:rPr>
        <w:t xml:space="preserve">           Настоящая программа по русскому языку для _8 класса  МБОУ</w:t>
      </w:r>
      <w:r w:rsidRPr="00DF4B87">
        <w:rPr>
          <w:rFonts w:ascii="Times New Roman" w:eastAsia="Times New Roman" w:hAnsi="Times New Roman" w:cs="Times New Roman"/>
          <w:sz w:val="24"/>
          <w:szCs w:val="24"/>
          <w:lang w:eastAsia="ru-RU"/>
        </w:rPr>
        <w:t xml:space="preserve"> </w:t>
      </w:r>
      <w:r w:rsidRPr="00DF4B87">
        <w:rPr>
          <w:rFonts w:ascii="Times New Roman" w:eastAsia="Times New Roman" w:hAnsi="Times New Roman" w:cs="Times New Roman"/>
          <w:sz w:val="24"/>
          <w:szCs w:val="24"/>
          <w:lang w:eastAsia="ar-SA"/>
        </w:rPr>
        <w:t>«</w:t>
      </w:r>
      <w:proofErr w:type="spellStart"/>
      <w:r w:rsidRPr="00DF4B87">
        <w:rPr>
          <w:rFonts w:ascii="Times New Roman" w:eastAsia="Times New Roman" w:hAnsi="Times New Roman" w:cs="Times New Roman"/>
          <w:sz w:val="24"/>
          <w:szCs w:val="24"/>
          <w:lang w:eastAsia="ar-SA"/>
        </w:rPr>
        <w:t>Сукпакская</w:t>
      </w:r>
      <w:proofErr w:type="spellEnd"/>
      <w:r w:rsidRPr="00DF4B87">
        <w:rPr>
          <w:rFonts w:ascii="Times New Roman" w:eastAsia="Times New Roman" w:hAnsi="Times New Roman" w:cs="Times New Roman"/>
          <w:sz w:val="24"/>
          <w:szCs w:val="24"/>
          <w:lang w:eastAsia="ar-SA"/>
        </w:rPr>
        <w:t xml:space="preserve"> средняя общеобразовательная  школа»   им. Б. И. </w:t>
      </w:r>
      <w:proofErr w:type="spellStart"/>
      <w:r w:rsidRPr="00DF4B87">
        <w:rPr>
          <w:rFonts w:ascii="Times New Roman" w:eastAsia="Times New Roman" w:hAnsi="Times New Roman" w:cs="Times New Roman"/>
          <w:sz w:val="24"/>
          <w:szCs w:val="24"/>
          <w:lang w:eastAsia="ar-SA"/>
        </w:rPr>
        <w:t>Араптана</w:t>
      </w:r>
      <w:proofErr w:type="spellEnd"/>
      <w:r w:rsidRPr="00DF4B87">
        <w:rPr>
          <w:rFonts w:ascii="Times New Roman" w:eastAsia="Times New Roman" w:hAnsi="Times New Roman" w:cs="Times New Roman"/>
          <w:sz w:val="24"/>
          <w:szCs w:val="24"/>
          <w:lang w:eastAsia="ar-SA"/>
        </w:rPr>
        <w:t xml:space="preserve"> составлена на основе следующих нормативных документов: </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Конвенция о правах ребенка (одобрена Генеральной Ассамблеей ООН 20.11.1989, вступила в силу для СССР 15.09.1990);</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Федеральный закон «Об образовании в Российской Федерации» от 29.12.2012 №273-ФЗ;</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Закон РФ "О языках народов Российской Федерации" от 25.10.1991 N 1807-1;</w:t>
      </w:r>
    </w:p>
    <w:p w:rsidR="00FC471F" w:rsidRPr="0022277F" w:rsidRDefault="00FC471F" w:rsidP="00FC471F">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22277F">
        <w:rPr>
          <w:rFonts w:ascii="Times New Roman" w:eastAsia="Malgun Gothic" w:hAnsi="Times New Roman" w:cs="Times New Roman"/>
          <w:sz w:val="24"/>
          <w:szCs w:val="24"/>
          <w:u w:color="000000"/>
          <w:bdr w:val="nil"/>
          <w:lang w:eastAsia="ru-RU"/>
        </w:rPr>
        <w:t>ФГОС начального общего образования);</w:t>
      </w:r>
    </w:p>
    <w:p w:rsidR="00FC471F" w:rsidRPr="0022277F" w:rsidRDefault="00FC471F" w:rsidP="00FC471F">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w:t>
      </w:r>
      <w:proofErr w:type="gramStart"/>
      <w:r w:rsidRPr="0022277F">
        <w:rPr>
          <w:rFonts w:ascii="Times New Roman" w:eastAsia="Malgun Gothic" w:hAnsi="Times New Roman" w:cs="Times New Roman"/>
          <w:sz w:val="24"/>
          <w:szCs w:val="24"/>
          <w:lang w:eastAsia="ru-RU"/>
        </w:rPr>
        <w:t>Федеральный</w:t>
      </w:r>
      <w:proofErr w:type="gramEnd"/>
      <w:r w:rsidRPr="0022277F">
        <w:rPr>
          <w:rFonts w:ascii="Times New Roman" w:eastAsia="Malgun Gothic" w:hAnsi="Times New Roman" w:cs="Times New Roman"/>
          <w:sz w:val="24"/>
          <w:szCs w:val="24"/>
          <w:lang w:eastAsia="ru-RU"/>
        </w:rPr>
        <w:t xml:space="preserve"> государственный образовательный </w:t>
      </w:r>
      <w:proofErr w:type="spellStart"/>
      <w:r w:rsidRPr="0022277F">
        <w:rPr>
          <w:rFonts w:ascii="Times New Roman" w:eastAsia="Malgun Gothic" w:hAnsi="Times New Roman" w:cs="Times New Roman"/>
          <w:sz w:val="24"/>
          <w:szCs w:val="24"/>
          <w:lang w:eastAsia="ru-RU"/>
        </w:rPr>
        <w:t>стандартосновного</w:t>
      </w:r>
      <w:proofErr w:type="spellEnd"/>
      <w:r w:rsidRPr="0022277F">
        <w:rPr>
          <w:rFonts w:ascii="Times New Roman" w:eastAsia="Malgun Gothic" w:hAnsi="Times New Roman" w:cs="Times New Roman"/>
          <w:sz w:val="24"/>
          <w:szCs w:val="24"/>
          <w:lang w:eastAsia="ru-RU"/>
        </w:rPr>
        <w:t xml:space="preserve"> общего образования. Приказ Министерства образования и науки Российской Федерации от 17.12.2010 г. № 1897(далее - </w:t>
      </w:r>
      <w:r w:rsidRPr="0022277F">
        <w:rPr>
          <w:rFonts w:ascii="Times New Roman" w:eastAsia="Malgun Gothic" w:hAnsi="Times New Roman" w:cs="Times New Roman"/>
          <w:sz w:val="24"/>
          <w:szCs w:val="24"/>
          <w:u w:color="000000"/>
          <w:bdr w:val="nil"/>
          <w:lang w:eastAsia="ru-RU"/>
        </w:rPr>
        <w:t>ФГОС основного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w:t>
      </w:r>
      <w:proofErr w:type="gramStart"/>
      <w:r w:rsidRPr="0022277F">
        <w:rPr>
          <w:rFonts w:ascii="Times New Roman" w:eastAsia="Malgun Gothic" w:hAnsi="Times New Roman" w:cs="Times New Roman"/>
          <w:sz w:val="24"/>
          <w:szCs w:val="24"/>
          <w:lang w:eastAsia="ru-RU"/>
        </w:rPr>
        <w:t>Федеральный</w:t>
      </w:r>
      <w:proofErr w:type="gramEnd"/>
      <w:r w:rsidRPr="0022277F">
        <w:rPr>
          <w:rFonts w:ascii="Times New Roman" w:eastAsia="Malgun Gothic" w:hAnsi="Times New Roman" w:cs="Times New Roman"/>
          <w:sz w:val="24"/>
          <w:szCs w:val="24"/>
          <w:lang w:eastAsia="ru-RU"/>
        </w:rPr>
        <w:t xml:space="preserve"> государственный образовательный </w:t>
      </w:r>
      <w:proofErr w:type="spellStart"/>
      <w:r w:rsidRPr="0022277F">
        <w:rPr>
          <w:rFonts w:ascii="Times New Roman" w:eastAsia="Malgun Gothic" w:hAnsi="Times New Roman" w:cs="Times New Roman"/>
          <w:sz w:val="24"/>
          <w:szCs w:val="24"/>
          <w:lang w:eastAsia="ru-RU"/>
        </w:rPr>
        <w:t>стандартсреднего</w:t>
      </w:r>
      <w:proofErr w:type="spellEnd"/>
      <w:r w:rsidRPr="0022277F">
        <w:rPr>
          <w:rFonts w:ascii="Times New Roman" w:eastAsia="Malgun Gothic" w:hAnsi="Times New Roman" w:cs="Times New Roman"/>
          <w:sz w:val="24"/>
          <w:szCs w:val="24"/>
          <w:lang w:eastAsia="ru-RU"/>
        </w:rPr>
        <w:t xml:space="preserve">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Письмо Министерства просвещения РФ от 5 июля 2022 г. N ТВ-1290/03О направлении методических рекомендаций </w:t>
      </w:r>
      <w:r w:rsidRPr="0022277F">
        <w:rPr>
          <w:rFonts w:ascii="Calibri" w:eastAsia="Malgun Gothic" w:hAnsi="Calibri" w:cs="Times New Roman"/>
          <w:sz w:val="24"/>
          <w:szCs w:val="24"/>
          <w:lang w:eastAsia="ru-RU"/>
        </w:rPr>
        <w:t>«</w:t>
      </w:r>
      <w:r w:rsidRPr="0022277F">
        <w:rPr>
          <w:rFonts w:ascii="Times New Roman" w:eastAsia="Malgun Gothic" w:hAnsi="Times New Roman" w:cs="Times New Roman"/>
          <w:sz w:val="24"/>
          <w:szCs w:val="24"/>
          <w:lang w:eastAsia="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w:t>
      </w:r>
      <w:r w:rsidRPr="0022277F">
        <w:rPr>
          <w:rFonts w:ascii="Times New Roman" w:eastAsia="Malgun Gothic" w:hAnsi="Times New Roman" w:cs="Times New Roman"/>
          <w:sz w:val="24"/>
          <w:szCs w:val="24"/>
          <w:lang w:eastAsia="ru-RU"/>
        </w:rPr>
        <w:lastRenderedPageBreak/>
        <w:t>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FC471F" w:rsidRPr="0022277F" w:rsidRDefault="00FC471F" w:rsidP="00FC471F">
      <w:pPr>
        <w:widowControl w:val="0"/>
        <w:spacing w:after="0" w:line="240" w:lineRule="auto"/>
        <w:ind w:firstLine="567"/>
        <w:jc w:val="both"/>
        <w:rPr>
          <w:rFonts w:ascii="Times New Roman" w:eastAsia="Arial" w:hAnsi="Times New Roman" w:cs="Times New Roman"/>
          <w:bCs/>
          <w:sz w:val="24"/>
          <w:szCs w:val="24"/>
          <w:lang w:eastAsia="ko-KR"/>
        </w:rPr>
      </w:pPr>
      <w:r w:rsidRPr="0022277F">
        <w:rPr>
          <w:rFonts w:ascii="Times New Roman" w:eastAsia="Arial" w:hAnsi="Times New Roman" w:cs="Times New Roman"/>
          <w:bCs/>
          <w:sz w:val="24"/>
          <w:szCs w:val="24"/>
          <w:lang w:eastAsia="ko-KR"/>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FC471F" w:rsidRPr="0022277F" w:rsidRDefault="00FC471F" w:rsidP="00FC471F">
      <w:pPr>
        <w:widowControl w:val="0"/>
        <w:spacing w:after="0" w:line="240" w:lineRule="auto"/>
        <w:ind w:firstLine="567"/>
        <w:jc w:val="both"/>
        <w:rPr>
          <w:rFonts w:ascii="Times New Roman" w:eastAsia="Arial" w:hAnsi="Times New Roman" w:cs="Times New Roman"/>
          <w:bCs/>
          <w:sz w:val="24"/>
          <w:szCs w:val="24"/>
          <w:lang w:eastAsia="ko-KR"/>
        </w:rPr>
      </w:pPr>
      <w:r w:rsidRPr="0022277F">
        <w:rPr>
          <w:rFonts w:ascii="Times New Roman" w:eastAsia="Arial" w:hAnsi="Times New Roman" w:cs="Times New Roman"/>
          <w:bCs/>
          <w:sz w:val="24"/>
          <w:szCs w:val="24"/>
          <w:lang w:eastAsia="ko-KR"/>
        </w:rPr>
        <w:t xml:space="preserve">- Письмо Министерства просвещения Российской Федерации от 25.01.2022 г. № АК-118/08 «Концепция профильных </w:t>
      </w:r>
      <w:proofErr w:type="spellStart"/>
      <w:r w:rsidRPr="0022277F">
        <w:rPr>
          <w:rFonts w:ascii="Times New Roman" w:eastAsia="Arial" w:hAnsi="Times New Roman" w:cs="Times New Roman"/>
          <w:bCs/>
          <w:sz w:val="24"/>
          <w:szCs w:val="24"/>
          <w:lang w:eastAsia="ko-KR"/>
        </w:rPr>
        <w:t>психолого</w:t>
      </w:r>
      <w:proofErr w:type="spellEnd"/>
      <w:r w:rsidRPr="0022277F">
        <w:rPr>
          <w:rFonts w:ascii="Times New Roman" w:eastAsia="Arial" w:hAnsi="Times New Roman" w:cs="Times New Roman"/>
          <w:bCs/>
          <w:sz w:val="24"/>
          <w:szCs w:val="24"/>
          <w:lang w:eastAsia="ko-KR"/>
        </w:rPr>
        <w:t xml:space="preserve"> – педагогических классов»;</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Письмо </w:t>
      </w:r>
      <w:proofErr w:type="spellStart"/>
      <w:r w:rsidRPr="0022277F">
        <w:rPr>
          <w:rFonts w:ascii="Times New Roman" w:eastAsia="Malgun Gothic" w:hAnsi="Times New Roman" w:cs="Times New Roman"/>
          <w:sz w:val="24"/>
          <w:szCs w:val="24"/>
          <w:lang w:eastAsia="ru-RU"/>
        </w:rPr>
        <w:t>Минобрнауки</w:t>
      </w:r>
      <w:proofErr w:type="spellEnd"/>
      <w:r w:rsidRPr="0022277F">
        <w:rPr>
          <w:rFonts w:ascii="Times New Roman" w:eastAsia="Malgun Gothic" w:hAnsi="Times New Roman" w:cs="Times New Roman"/>
          <w:sz w:val="24"/>
          <w:szCs w:val="24"/>
          <w:lang w:eastAsia="ru-RU"/>
        </w:rPr>
        <w:t xml:space="preserve"> России от 19.01.2018N 08-96"О методических рекомендациях</w:t>
      </w:r>
      <w:proofErr w:type="gramStart"/>
      <w:r w:rsidRPr="0022277F">
        <w:rPr>
          <w:rFonts w:ascii="Times New Roman" w:eastAsia="Malgun Gothic" w:hAnsi="Times New Roman" w:cs="Times New Roman"/>
          <w:sz w:val="24"/>
          <w:szCs w:val="24"/>
          <w:lang w:eastAsia="ru-RU"/>
        </w:rPr>
        <w:t>"(</w:t>
      </w:r>
      <w:proofErr w:type="gramEnd"/>
      <w:r w:rsidRPr="0022277F">
        <w:rPr>
          <w:rFonts w:ascii="Times New Roman" w:eastAsia="Malgun Gothic" w:hAnsi="Times New Roman" w:cs="Times New Roman"/>
          <w:sz w:val="24"/>
          <w:szCs w:val="24"/>
          <w:lang w:eastAsia="ru-RU"/>
        </w:rPr>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Письмо Департамента государственной </w:t>
      </w:r>
      <w:proofErr w:type="gramStart"/>
      <w:r w:rsidRPr="0022277F">
        <w:rPr>
          <w:rFonts w:ascii="Times New Roman" w:eastAsia="Malgun Gothic" w:hAnsi="Times New Roman" w:cs="Times New Roman"/>
          <w:sz w:val="24"/>
          <w:szCs w:val="24"/>
          <w:lang w:eastAsia="ru-RU"/>
        </w:rPr>
        <w:t>политики в сфере общего образования Министерства просвещения Российской Федерации</w:t>
      </w:r>
      <w:proofErr w:type="gramEnd"/>
      <w:r w:rsidRPr="0022277F">
        <w:rPr>
          <w:rFonts w:ascii="Times New Roman" w:eastAsia="Malgun Gothic" w:hAnsi="Times New Roman" w:cs="Times New Roman"/>
          <w:sz w:val="24"/>
          <w:szCs w:val="24"/>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FC471F" w:rsidRPr="0022277F" w:rsidRDefault="00FC471F" w:rsidP="00FC471F">
      <w:pPr>
        <w:spacing w:after="0" w:line="240" w:lineRule="auto"/>
        <w:ind w:firstLine="567"/>
        <w:contextualSpacing/>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Санитарных правил и норм (</w:t>
      </w:r>
      <w:proofErr w:type="spellStart"/>
      <w:r w:rsidRPr="0022277F">
        <w:rPr>
          <w:rFonts w:ascii="Times New Roman" w:eastAsia="Malgun Gothic" w:hAnsi="Times New Roman" w:cs="Times New Roman"/>
          <w:sz w:val="24"/>
          <w:szCs w:val="24"/>
          <w:lang w:eastAsia="ru-RU"/>
        </w:rPr>
        <w:t>СанПин</w:t>
      </w:r>
      <w:proofErr w:type="spellEnd"/>
      <w:r w:rsidRPr="0022277F">
        <w:rPr>
          <w:rFonts w:ascii="Times New Roman" w:eastAsia="Malgun Gothic" w:hAnsi="Times New Roman" w:cs="Times New Roman"/>
          <w:sz w:val="24"/>
          <w:szCs w:val="24"/>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22277F">
        <w:rPr>
          <w:rFonts w:ascii="Times New Roman" w:eastAsia="Malgun Gothic" w:hAnsi="Times New Roman" w:cs="Times New Roman"/>
          <w:sz w:val="24"/>
          <w:szCs w:val="24"/>
          <w:lang w:eastAsia="ru-RU"/>
        </w:rPr>
        <w:t>Зарегистрирован</w:t>
      </w:r>
      <w:proofErr w:type="gramEnd"/>
      <w:r w:rsidRPr="0022277F">
        <w:rPr>
          <w:rFonts w:ascii="Times New Roman" w:eastAsia="Malgun Gothic" w:hAnsi="Times New Roman" w:cs="Times New Roman"/>
          <w:sz w:val="24"/>
          <w:szCs w:val="24"/>
          <w:lang w:eastAsia="ru-RU"/>
        </w:rPr>
        <w:t xml:space="preserve"> 18.12.2020 № 61573);</w:t>
      </w:r>
    </w:p>
    <w:p w:rsidR="00FC471F" w:rsidRPr="0022277F" w:rsidRDefault="00FC471F" w:rsidP="00FC471F">
      <w:pPr>
        <w:spacing w:after="0" w:line="240" w:lineRule="auto"/>
        <w:ind w:firstLine="567"/>
        <w:contextualSpacing/>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Санитарных правил и нор</w:t>
      </w:r>
      <w:proofErr w:type="gramStart"/>
      <w:r w:rsidRPr="0022277F">
        <w:rPr>
          <w:rFonts w:ascii="Times New Roman" w:eastAsia="Malgun Gothic" w:hAnsi="Times New Roman" w:cs="Times New Roman"/>
          <w:sz w:val="24"/>
          <w:szCs w:val="24"/>
          <w:lang w:eastAsia="ru-RU"/>
        </w:rPr>
        <w:t>м(</w:t>
      </w:r>
      <w:proofErr w:type="spellStart"/>
      <w:proofErr w:type="gramEnd"/>
      <w:r w:rsidRPr="0022277F">
        <w:rPr>
          <w:rFonts w:ascii="Times New Roman" w:eastAsia="Malgun Gothic" w:hAnsi="Times New Roman" w:cs="Times New Roman"/>
          <w:sz w:val="24"/>
          <w:szCs w:val="24"/>
          <w:lang w:eastAsia="ru-RU"/>
        </w:rPr>
        <w:t>СанПин</w:t>
      </w:r>
      <w:proofErr w:type="spellEnd"/>
      <w:r w:rsidRPr="0022277F">
        <w:rPr>
          <w:rFonts w:ascii="Times New Roman" w:eastAsia="Malgun Gothic" w:hAnsi="Times New Roman" w:cs="Times New Roman"/>
          <w:sz w:val="24"/>
          <w:szCs w:val="24"/>
          <w:lang w:eastAsia="ru-RU"/>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22277F">
        <w:rPr>
          <w:rFonts w:ascii="Times New Roman" w:eastAsia="Malgun Gothic" w:hAnsi="Times New Roman" w:cs="Times New Roman"/>
          <w:sz w:val="24"/>
          <w:szCs w:val="24"/>
          <w:lang w:eastAsia="ru-RU"/>
        </w:rPr>
        <w:t>коронавирусной</w:t>
      </w:r>
      <w:proofErr w:type="spellEnd"/>
      <w:r w:rsidRPr="0022277F">
        <w:rPr>
          <w:rFonts w:ascii="Times New Roman" w:eastAsia="Malgun Gothic" w:hAnsi="Times New Roman" w:cs="Times New Roman"/>
          <w:sz w:val="24"/>
          <w:szCs w:val="24"/>
          <w:lang w:eastAsia="ru-RU"/>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FC471F" w:rsidRPr="0022277F" w:rsidRDefault="00FC471F" w:rsidP="00FC471F">
      <w:pPr>
        <w:spacing w:after="0" w:line="240" w:lineRule="auto"/>
        <w:ind w:firstLine="567"/>
        <w:contextualSpacing/>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Санитарных правил и нор</w:t>
      </w:r>
      <w:proofErr w:type="gramStart"/>
      <w:r w:rsidRPr="0022277F">
        <w:rPr>
          <w:rFonts w:ascii="Times New Roman" w:eastAsia="Malgun Gothic" w:hAnsi="Times New Roman" w:cs="Times New Roman"/>
          <w:sz w:val="24"/>
          <w:szCs w:val="24"/>
          <w:lang w:eastAsia="ru-RU"/>
        </w:rPr>
        <w:t>м(</w:t>
      </w:r>
      <w:proofErr w:type="gramEnd"/>
      <w:r w:rsidRPr="0022277F">
        <w:rPr>
          <w:rFonts w:ascii="Times New Roman" w:eastAsia="Malgun Gothic"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22277F">
        <w:rPr>
          <w:rFonts w:ascii="Times New Roman" w:eastAsia="Malgun Gothic" w:hAnsi="Times New Roman" w:cs="Times New Roman"/>
          <w:sz w:val="24"/>
          <w:szCs w:val="24"/>
          <w:lang w:eastAsia="ru-RU"/>
        </w:rPr>
        <w:t>стр</w:t>
      </w:r>
      <w:proofErr w:type="spellEnd"/>
      <w:r w:rsidRPr="0022277F">
        <w:rPr>
          <w:rFonts w:ascii="Times New Roman" w:eastAsia="Malgun Gothic" w:hAnsi="Times New Roman" w:cs="Times New Roman"/>
          <w:sz w:val="24"/>
          <w:szCs w:val="24"/>
          <w:lang w:eastAsia="ru-RU"/>
        </w:rPr>
        <w:t xml:space="preserve"> 369-402);</w:t>
      </w:r>
    </w:p>
    <w:p w:rsidR="00FC471F" w:rsidRPr="0022277F" w:rsidRDefault="00FC471F" w:rsidP="00FC471F">
      <w:pPr>
        <w:spacing w:after="0" w:line="240" w:lineRule="auto"/>
        <w:ind w:firstLine="567"/>
        <w:jc w:val="both"/>
        <w:rPr>
          <w:rFonts w:ascii="Times New Roman" w:eastAsia="Malgun Gothic" w:hAnsi="Times New Roman" w:cs="Times New Roman"/>
          <w:i/>
          <w:sz w:val="24"/>
          <w:szCs w:val="24"/>
          <w:lang w:eastAsia="ru-RU"/>
        </w:rPr>
      </w:pPr>
      <w:r w:rsidRPr="0022277F">
        <w:rPr>
          <w:rFonts w:ascii="Times New Roman" w:eastAsia="Malgun Gothic" w:hAnsi="Times New Roman" w:cs="Times New Roman"/>
          <w:i/>
          <w:sz w:val="24"/>
          <w:szCs w:val="24"/>
          <w:lang w:eastAsia="ru-RU"/>
        </w:rPr>
        <w:t>Региональных:</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Конституция Республики Тыва (принята 06.05.2001 г.);</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Закон Республики Тыва от 21 июня 2014г. №2562 ВХ-</w:t>
      </w:r>
      <w:proofErr w:type="gramStart"/>
      <w:r w:rsidRPr="0022277F">
        <w:rPr>
          <w:rFonts w:ascii="Times New Roman" w:eastAsia="Malgun Gothic" w:hAnsi="Times New Roman" w:cs="Times New Roman"/>
          <w:sz w:val="24"/>
          <w:szCs w:val="24"/>
          <w:lang w:val="en-US" w:eastAsia="ru-RU"/>
        </w:rPr>
        <w:t>I</w:t>
      </w:r>
      <w:proofErr w:type="gramEnd"/>
      <w:r w:rsidRPr="0022277F">
        <w:rPr>
          <w:rFonts w:ascii="Times New Roman" w:eastAsia="Malgun Gothic" w:hAnsi="Times New Roman" w:cs="Times New Roman"/>
          <w:sz w:val="24"/>
          <w:szCs w:val="24"/>
          <w:lang w:eastAsia="ru-RU"/>
        </w:rPr>
        <w:t xml:space="preserve"> «Об образовании в Республике Тыва»;</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FC471F" w:rsidRPr="0022277F" w:rsidRDefault="00FC471F" w:rsidP="00FC471F">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FC471F" w:rsidRPr="0022277F" w:rsidRDefault="00FC471F" w:rsidP="00FC471F">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2277F">
        <w:rPr>
          <w:rFonts w:ascii="Times New Roman" w:eastAsia="Times New Roman" w:hAnsi="Times New Roman" w:cs="Times New Roman"/>
          <w:color w:val="000000"/>
          <w:sz w:val="24"/>
          <w:szCs w:val="24"/>
          <w:bdr w:val="none" w:sz="0" w:space="0" w:color="auto" w:frame="1"/>
          <w:lang w:eastAsia="ru-RU"/>
        </w:rPr>
        <w:t xml:space="preserve">          - Устав муниципального бюджетного образовательного учреждения «</w:t>
      </w:r>
      <w:proofErr w:type="spellStart"/>
      <w:r w:rsidRPr="0022277F">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22277F">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22277F">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22277F">
        <w:rPr>
          <w:rFonts w:ascii="Times New Roman" w:eastAsia="Times New Roman" w:hAnsi="Times New Roman" w:cs="Times New Roman"/>
          <w:color w:val="000000"/>
          <w:sz w:val="24"/>
          <w:szCs w:val="24"/>
          <w:bdr w:val="none" w:sz="0" w:space="0" w:color="auto" w:frame="1"/>
          <w:lang w:eastAsia="ru-RU"/>
        </w:rPr>
        <w:t>»</w:t>
      </w:r>
    </w:p>
    <w:p w:rsidR="00FC471F" w:rsidRDefault="00FC471F" w:rsidP="00DF4B87">
      <w:pPr>
        <w:shd w:val="clear" w:color="auto" w:fill="FFFFFF"/>
        <w:spacing w:after="0" w:line="240" w:lineRule="auto"/>
        <w:rPr>
          <w:rFonts w:ascii="Times New Roman" w:eastAsia="Times New Roman" w:hAnsi="Times New Roman" w:cs="Times New Roman"/>
          <w:sz w:val="24"/>
          <w:szCs w:val="24"/>
          <w:lang w:eastAsia="ar-SA"/>
        </w:rPr>
      </w:pPr>
      <w:bookmarkStart w:id="0" w:name="_GoBack"/>
      <w:bookmarkEnd w:id="0"/>
    </w:p>
    <w:p w:rsidR="00DF4B87" w:rsidRDefault="00DF4B87" w:rsidP="00DF4B87">
      <w:pPr>
        <w:shd w:val="clear" w:color="auto" w:fill="FFFFFF"/>
        <w:spacing w:after="0" w:line="240" w:lineRule="auto"/>
        <w:rPr>
          <w:rFonts w:ascii="Times New Roman" w:eastAsia="Times New Roman" w:hAnsi="Times New Roman" w:cs="Times New Roman"/>
          <w:sz w:val="24"/>
          <w:szCs w:val="24"/>
          <w:lang w:eastAsia="ar-SA"/>
        </w:rPr>
      </w:pPr>
    </w:p>
    <w:p w:rsidR="00DF4B87" w:rsidRPr="00112E99" w:rsidRDefault="00112E99" w:rsidP="00112E99">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112E99">
        <w:rPr>
          <w:rFonts w:ascii="Times New Roman" w:eastAsia="Times New Roman" w:hAnsi="Times New Roman" w:cs="Times New Roman"/>
          <w:color w:val="000000"/>
          <w:sz w:val="24"/>
          <w:szCs w:val="24"/>
          <w:bdr w:val="none" w:sz="0" w:space="0" w:color="auto" w:frame="1"/>
          <w:lang w:eastAsia="ru-RU"/>
        </w:rPr>
        <w:lastRenderedPageBreak/>
        <w:t>- Основной образовательной программой основного общего образования муниципального бюджетного образовательного учреждения «</w:t>
      </w:r>
      <w:proofErr w:type="spellStart"/>
      <w:r w:rsidRPr="00112E99">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112E99">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112E99">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112E99">
        <w:rPr>
          <w:rFonts w:ascii="Times New Roman" w:eastAsia="Times New Roman" w:hAnsi="Times New Roman" w:cs="Times New Roman"/>
          <w:color w:val="000000"/>
          <w:sz w:val="24"/>
          <w:szCs w:val="24"/>
          <w:bdr w:val="none" w:sz="0" w:space="0" w:color="auto" w:frame="1"/>
          <w:lang w:eastAsia="ru-RU"/>
        </w:rPr>
        <w:t>».</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t xml:space="preserve">Рабочая программа по русскому языку для 8 класса составлена на основе Федерального компонента государственного стандарта основного общего образования, программы основного общего образования по русскому языку </w:t>
      </w:r>
      <w:proofErr w:type="spellStart"/>
      <w:r w:rsidRPr="00DF4B87">
        <w:rPr>
          <w:rFonts w:ascii="Times New Roman" w:eastAsia="Times New Roman" w:hAnsi="Times New Roman" w:cs="Times New Roman"/>
          <w:sz w:val="24"/>
          <w:szCs w:val="24"/>
          <w:lang w:eastAsia="ru-RU"/>
        </w:rPr>
        <w:t>М.Т..Баранова</w:t>
      </w:r>
      <w:proofErr w:type="spellEnd"/>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sz w:val="24"/>
          <w:szCs w:val="24"/>
          <w:lang w:eastAsia="ru-RU"/>
        </w:rPr>
        <w:t>Т.А.Ладыженской</w:t>
      </w:r>
      <w:proofErr w:type="spellEnd"/>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sz w:val="24"/>
          <w:szCs w:val="24"/>
          <w:lang w:eastAsia="ru-RU"/>
        </w:rPr>
        <w:t>Н.М.Шанского</w:t>
      </w:r>
      <w:proofErr w:type="spellEnd"/>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sz w:val="24"/>
          <w:szCs w:val="24"/>
          <w:lang w:eastAsia="ru-RU"/>
        </w:rPr>
        <w:t>М.Т..Баранов</w:t>
      </w:r>
      <w:proofErr w:type="spellEnd"/>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sz w:val="24"/>
          <w:szCs w:val="24"/>
          <w:lang w:eastAsia="ru-RU"/>
        </w:rPr>
        <w:t>Т.А.Ладыженская</w:t>
      </w:r>
      <w:proofErr w:type="spellEnd"/>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sz w:val="24"/>
          <w:szCs w:val="24"/>
          <w:lang w:eastAsia="ru-RU"/>
        </w:rPr>
        <w:t>Н.М.Шанский</w:t>
      </w:r>
      <w:proofErr w:type="spellEnd"/>
      <w:r w:rsidRPr="00DF4B87">
        <w:rPr>
          <w:rFonts w:ascii="Times New Roman" w:eastAsia="Times New Roman" w:hAnsi="Times New Roman" w:cs="Times New Roman"/>
          <w:sz w:val="24"/>
          <w:szCs w:val="24"/>
          <w:lang w:eastAsia="ru-RU"/>
        </w:rPr>
        <w:t>.</w:t>
      </w:r>
      <w:proofErr w:type="gramEnd"/>
      <w:r w:rsidRPr="00DF4B87">
        <w:rPr>
          <w:rFonts w:ascii="Times New Roman" w:eastAsia="Times New Roman" w:hAnsi="Times New Roman" w:cs="Times New Roman"/>
          <w:sz w:val="24"/>
          <w:szCs w:val="24"/>
          <w:lang w:eastAsia="ru-RU"/>
        </w:rPr>
        <w:t xml:space="preserve"> Программа по русскому языку. //Программы для общеобразовательных учреждений. Русский язык. 5-9 классы. – </w:t>
      </w:r>
      <w:proofErr w:type="gramStart"/>
      <w:r w:rsidRPr="00DF4B87">
        <w:rPr>
          <w:rFonts w:ascii="Times New Roman" w:eastAsia="Times New Roman" w:hAnsi="Times New Roman" w:cs="Times New Roman"/>
          <w:sz w:val="24"/>
          <w:szCs w:val="24"/>
          <w:lang w:eastAsia="ru-RU"/>
        </w:rPr>
        <w:t>М.: Просвещение, 2015), с учётом целей и задач Программы развития школы, а также требований стандартов второго поколения ФГОС.</w:t>
      </w:r>
      <w:proofErr w:type="gramEnd"/>
      <w:r w:rsidRPr="00DF4B87">
        <w:rPr>
          <w:rFonts w:ascii="Times New Roman" w:eastAsia="Times New Roman" w:hAnsi="Times New Roman" w:cs="Times New Roman"/>
          <w:sz w:val="24"/>
          <w:szCs w:val="24"/>
          <w:lang w:eastAsia="ru-RU"/>
        </w:rPr>
        <w:t xml:space="preserve">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w:t>
      </w:r>
      <w:proofErr w:type="spellStart"/>
      <w:r w:rsidRPr="00DF4B87">
        <w:rPr>
          <w:rFonts w:ascii="Times New Roman" w:eastAsia="Times New Roman" w:hAnsi="Times New Roman" w:cs="Times New Roman"/>
          <w:sz w:val="24"/>
          <w:szCs w:val="24"/>
          <w:lang w:eastAsia="ru-RU"/>
        </w:rPr>
        <w:t>межпредметных</w:t>
      </w:r>
      <w:proofErr w:type="spellEnd"/>
      <w:r w:rsidRPr="00DF4B87">
        <w:rPr>
          <w:rFonts w:ascii="Times New Roman" w:eastAsia="Times New Roman" w:hAnsi="Times New Roman" w:cs="Times New Roman"/>
          <w:sz w:val="24"/>
          <w:szCs w:val="24"/>
          <w:lang w:eastAsia="ru-RU"/>
        </w:rPr>
        <w:t xml:space="preserve"> и </w:t>
      </w:r>
      <w:proofErr w:type="spellStart"/>
      <w:r w:rsidRPr="00DF4B87">
        <w:rPr>
          <w:rFonts w:ascii="Times New Roman" w:eastAsia="Times New Roman" w:hAnsi="Times New Roman" w:cs="Times New Roman"/>
          <w:sz w:val="24"/>
          <w:szCs w:val="24"/>
          <w:lang w:eastAsia="ru-RU"/>
        </w:rPr>
        <w:t>внутрипредметных</w:t>
      </w:r>
      <w:proofErr w:type="spellEnd"/>
      <w:r w:rsidRPr="00DF4B87">
        <w:rPr>
          <w:rFonts w:ascii="Times New Roman" w:eastAsia="Times New Roman" w:hAnsi="Times New Roman" w:cs="Times New Roman"/>
          <w:sz w:val="24"/>
          <w:szCs w:val="24"/>
          <w:lang w:eastAsia="ru-RU"/>
        </w:rPr>
        <w:t xml:space="preserve"> связей, логики учебного процесса, возрастных особенностей учащихся.</w:t>
      </w:r>
    </w:p>
    <w:p w:rsidR="00112E99" w:rsidRDefault="00112E99" w:rsidP="00DF4B87">
      <w:pPr>
        <w:shd w:val="clear" w:color="auto" w:fill="FFFFFF"/>
        <w:spacing w:after="0" w:line="240" w:lineRule="auto"/>
        <w:rPr>
          <w:rFonts w:ascii="Times New Roman" w:eastAsia="Times New Roman" w:hAnsi="Times New Roman" w:cs="Times New Roman"/>
          <w:b/>
          <w:sz w:val="24"/>
          <w:szCs w:val="24"/>
          <w:lang w:eastAsia="ar-SA"/>
        </w:rPr>
      </w:pPr>
    </w:p>
    <w:p w:rsidR="00DF4B87" w:rsidRPr="00DF4B87" w:rsidRDefault="00DF4B87" w:rsidP="00DF4B87">
      <w:pPr>
        <w:shd w:val="clear" w:color="auto" w:fill="FFFFFF"/>
        <w:spacing w:after="0" w:line="240" w:lineRule="auto"/>
        <w:rPr>
          <w:rFonts w:ascii="Times New Roman" w:eastAsia="Times New Roman" w:hAnsi="Times New Roman" w:cs="Times New Roman"/>
          <w:b/>
          <w:sz w:val="24"/>
          <w:szCs w:val="24"/>
          <w:lang w:eastAsia="ar-SA"/>
        </w:rPr>
      </w:pPr>
      <w:r w:rsidRPr="00DF4B87">
        <w:rPr>
          <w:rFonts w:ascii="Times New Roman" w:eastAsia="Times New Roman" w:hAnsi="Times New Roman" w:cs="Times New Roman"/>
          <w:b/>
          <w:sz w:val="24"/>
          <w:szCs w:val="24"/>
          <w:lang w:eastAsia="ar-SA"/>
        </w:rPr>
        <w:t xml:space="preserve">Рабочая программа ориентирована на УМК: </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1.Баранов М.Т., </w:t>
      </w:r>
      <w:proofErr w:type="spellStart"/>
      <w:r w:rsidRPr="00DF4B87">
        <w:rPr>
          <w:rFonts w:ascii="Times New Roman" w:eastAsia="Calibri" w:hAnsi="Times New Roman" w:cs="Times New Roman"/>
          <w:sz w:val="24"/>
          <w:szCs w:val="24"/>
        </w:rPr>
        <w:t>Ладыженская</w:t>
      </w:r>
      <w:proofErr w:type="spellEnd"/>
      <w:r w:rsidRPr="00DF4B87">
        <w:rPr>
          <w:rFonts w:ascii="Times New Roman" w:eastAsia="Calibri" w:hAnsi="Times New Roman" w:cs="Times New Roman"/>
          <w:sz w:val="24"/>
          <w:szCs w:val="24"/>
        </w:rPr>
        <w:t xml:space="preserve"> Т.А., </w:t>
      </w:r>
      <w:proofErr w:type="spellStart"/>
      <w:r w:rsidRPr="00DF4B87">
        <w:rPr>
          <w:rFonts w:ascii="Times New Roman" w:eastAsia="Calibri" w:hAnsi="Times New Roman" w:cs="Times New Roman"/>
          <w:sz w:val="24"/>
          <w:szCs w:val="24"/>
        </w:rPr>
        <w:t>Шанский</w:t>
      </w:r>
      <w:proofErr w:type="spellEnd"/>
      <w:r w:rsidRPr="00DF4B87">
        <w:rPr>
          <w:rFonts w:ascii="Times New Roman" w:eastAsia="Calibri" w:hAnsi="Times New Roman" w:cs="Times New Roman"/>
          <w:sz w:val="24"/>
          <w:szCs w:val="24"/>
        </w:rPr>
        <w:t xml:space="preserve"> Н.М. Программа по русскому языку. 8 класс.// Программы для общеобразовательных учреждений. Русский язык. 5-9 классы. - М.: Просвещение, 2019.</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2. </w:t>
      </w:r>
      <w:proofErr w:type="spellStart"/>
      <w:r w:rsidRPr="00DF4B87">
        <w:rPr>
          <w:rFonts w:ascii="Times New Roman" w:eastAsia="Calibri" w:hAnsi="Times New Roman" w:cs="Times New Roman"/>
          <w:sz w:val="24"/>
          <w:szCs w:val="24"/>
        </w:rPr>
        <w:t>Тростенцова</w:t>
      </w:r>
      <w:proofErr w:type="spellEnd"/>
      <w:r w:rsidRPr="00DF4B87">
        <w:rPr>
          <w:rFonts w:ascii="Times New Roman" w:eastAsia="Calibri" w:hAnsi="Times New Roman" w:cs="Times New Roman"/>
          <w:sz w:val="24"/>
          <w:szCs w:val="24"/>
        </w:rPr>
        <w:t xml:space="preserve">  Л.А.,  </w:t>
      </w:r>
      <w:proofErr w:type="spellStart"/>
      <w:r w:rsidRPr="00DF4B87">
        <w:rPr>
          <w:rFonts w:ascii="Times New Roman" w:eastAsia="Calibri" w:hAnsi="Times New Roman" w:cs="Times New Roman"/>
          <w:sz w:val="24"/>
          <w:szCs w:val="24"/>
        </w:rPr>
        <w:t>Ладыженская</w:t>
      </w:r>
      <w:proofErr w:type="spellEnd"/>
      <w:r w:rsidRPr="00DF4B87">
        <w:rPr>
          <w:rFonts w:ascii="Times New Roman" w:eastAsia="Calibri" w:hAnsi="Times New Roman" w:cs="Times New Roman"/>
          <w:sz w:val="24"/>
          <w:szCs w:val="24"/>
        </w:rPr>
        <w:t xml:space="preserve"> Т.А., </w:t>
      </w:r>
      <w:proofErr w:type="spellStart"/>
      <w:r w:rsidRPr="00DF4B87">
        <w:rPr>
          <w:rFonts w:ascii="Times New Roman" w:eastAsia="Calibri" w:hAnsi="Times New Roman" w:cs="Times New Roman"/>
          <w:sz w:val="24"/>
          <w:szCs w:val="24"/>
        </w:rPr>
        <w:t>Дейкина</w:t>
      </w:r>
      <w:proofErr w:type="spellEnd"/>
      <w:r w:rsidRPr="00DF4B87">
        <w:rPr>
          <w:rFonts w:ascii="Times New Roman" w:eastAsia="Calibri" w:hAnsi="Times New Roman" w:cs="Times New Roman"/>
          <w:sz w:val="24"/>
          <w:szCs w:val="24"/>
        </w:rPr>
        <w:t xml:space="preserve"> А.Д., и др. Русский язык. 8 класс. Учебник для общеобразовательных учреждений. – М.: Просвещение,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3.Русский язык 8 класс. Планы-конспекты уроков/ сост. </w:t>
      </w:r>
      <w:proofErr w:type="spellStart"/>
      <w:r w:rsidRPr="00DF4B87">
        <w:rPr>
          <w:rFonts w:ascii="Times New Roman" w:eastAsia="Calibri" w:hAnsi="Times New Roman" w:cs="Times New Roman"/>
          <w:sz w:val="24"/>
          <w:szCs w:val="24"/>
        </w:rPr>
        <w:t>Челышева</w:t>
      </w:r>
      <w:proofErr w:type="spellEnd"/>
      <w:r w:rsidRPr="00DF4B87">
        <w:rPr>
          <w:rFonts w:ascii="Times New Roman" w:eastAsia="Calibri" w:hAnsi="Times New Roman" w:cs="Times New Roman"/>
          <w:sz w:val="24"/>
          <w:szCs w:val="24"/>
        </w:rPr>
        <w:t xml:space="preserve">  И.Л..- Ростов-на-Дону, Феникс,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4.Русский язык 8 класс</w:t>
      </w:r>
      <w:proofErr w:type="gramStart"/>
      <w:r w:rsidRPr="00DF4B87">
        <w:rPr>
          <w:rFonts w:ascii="Times New Roman" w:eastAsia="Calibri" w:hAnsi="Times New Roman" w:cs="Times New Roman"/>
          <w:sz w:val="24"/>
          <w:szCs w:val="24"/>
        </w:rPr>
        <w:t xml:space="preserve"> .</w:t>
      </w:r>
      <w:proofErr w:type="gramEnd"/>
      <w:r w:rsidRPr="00DF4B87">
        <w:rPr>
          <w:rFonts w:ascii="Times New Roman" w:eastAsia="Calibri" w:hAnsi="Times New Roman" w:cs="Times New Roman"/>
          <w:sz w:val="24"/>
          <w:szCs w:val="24"/>
        </w:rPr>
        <w:t xml:space="preserve">Методические рекомендации / сост. </w:t>
      </w:r>
      <w:proofErr w:type="spellStart"/>
      <w:r w:rsidRPr="00DF4B87">
        <w:rPr>
          <w:rFonts w:ascii="Times New Roman" w:eastAsia="Calibri" w:hAnsi="Times New Roman" w:cs="Times New Roman"/>
          <w:sz w:val="24"/>
          <w:szCs w:val="24"/>
        </w:rPr>
        <w:t>Ладыженская</w:t>
      </w:r>
      <w:proofErr w:type="spellEnd"/>
      <w:r w:rsidRPr="00DF4B87">
        <w:rPr>
          <w:rFonts w:ascii="Times New Roman" w:eastAsia="Calibri" w:hAnsi="Times New Roman" w:cs="Times New Roman"/>
          <w:sz w:val="24"/>
          <w:szCs w:val="24"/>
        </w:rPr>
        <w:t xml:space="preserve"> Т.А., </w:t>
      </w:r>
      <w:proofErr w:type="spellStart"/>
      <w:r w:rsidRPr="00DF4B87">
        <w:rPr>
          <w:rFonts w:ascii="Times New Roman" w:eastAsia="Calibri" w:hAnsi="Times New Roman" w:cs="Times New Roman"/>
          <w:sz w:val="24"/>
          <w:szCs w:val="24"/>
        </w:rPr>
        <w:t>Тростенцова</w:t>
      </w:r>
      <w:proofErr w:type="spellEnd"/>
      <w:r w:rsidRPr="00DF4B87">
        <w:rPr>
          <w:rFonts w:ascii="Times New Roman" w:eastAsia="Calibri" w:hAnsi="Times New Roman" w:cs="Times New Roman"/>
          <w:sz w:val="24"/>
          <w:szCs w:val="24"/>
        </w:rPr>
        <w:t xml:space="preserve"> Л.А.-М.: Просвещение,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5. Тестовые задания по русскому языку 8 класс/сост. </w:t>
      </w:r>
      <w:proofErr w:type="spellStart"/>
      <w:r w:rsidRPr="00DF4B87">
        <w:rPr>
          <w:rFonts w:ascii="Times New Roman" w:eastAsia="Calibri" w:hAnsi="Times New Roman" w:cs="Times New Roman"/>
          <w:sz w:val="24"/>
          <w:szCs w:val="24"/>
        </w:rPr>
        <w:t>Книгина</w:t>
      </w:r>
      <w:proofErr w:type="spellEnd"/>
      <w:r w:rsidRPr="00DF4B87">
        <w:rPr>
          <w:rFonts w:ascii="Times New Roman" w:eastAsia="Calibri" w:hAnsi="Times New Roman" w:cs="Times New Roman"/>
          <w:sz w:val="24"/>
          <w:szCs w:val="24"/>
        </w:rPr>
        <w:t xml:space="preserve"> М.П.: Саратов</w:t>
      </w:r>
      <w:proofErr w:type="gramStart"/>
      <w:r w:rsidRPr="00DF4B87">
        <w:rPr>
          <w:rFonts w:ascii="Times New Roman" w:eastAsia="Calibri" w:hAnsi="Times New Roman" w:cs="Times New Roman"/>
          <w:sz w:val="24"/>
          <w:szCs w:val="24"/>
        </w:rPr>
        <w:t xml:space="preserve"> :</w:t>
      </w:r>
      <w:proofErr w:type="gramEnd"/>
      <w:r w:rsidRPr="00DF4B87">
        <w:rPr>
          <w:rFonts w:ascii="Times New Roman" w:eastAsia="Calibri" w:hAnsi="Times New Roman" w:cs="Times New Roman"/>
          <w:sz w:val="24"/>
          <w:szCs w:val="24"/>
        </w:rPr>
        <w:t xml:space="preserve"> Лицей,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6.Петрова Е.В. Русский язык. 8 класс</w:t>
      </w:r>
      <w:proofErr w:type="gramStart"/>
      <w:r w:rsidRPr="00DF4B87">
        <w:rPr>
          <w:rFonts w:ascii="Times New Roman" w:eastAsia="Calibri" w:hAnsi="Times New Roman" w:cs="Times New Roman"/>
          <w:sz w:val="24"/>
          <w:szCs w:val="24"/>
        </w:rPr>
        <w:t xml:space="preserve"> .</w:t>
      </w:r>
      <w:proofErr w:type="gramEnd"/>
      <w:r w:rsidRPr="00DF4B87">
        <w:rPr>
          <w:rFonts w:ascii="Times New Roman" w:eastAsia="Calibri" w:hAnsi="Times New Roman" w:cs="Times New Roman"/>
          <w:sz w:val="24"/>
          <w:szCs w:val="24"/>
        </w:rPr>
        <w:t>Итоговая аттестация. Практикум-М.: Экзамен,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7.Тематические тесты по русскому языку. 8 класс./ Сенина Н.А..- Ростов-на-Дону.: Легион,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8.Уроки русского языка с применением информационных технологий.5-7 классы. Методическое пособие с электронным приложением.- М.: Глобус, 2010.</w:t>
      </w:r>
    </w:p>
    <w:p w:rsidR="00DF4B87" w:rsidRPr="00DF4B87" w:rsidRDefault="00DF4B87" w:rsidP="00DF4B87">
      <w:pPr>
        <w:spacing w:after="0" w:line="240" w:lineRule="auto"/>
        <w:contextualSpacing/>
        <w:jc w:val="both"/>
        <w:rPr>
          <w:rFonts w:ascii="Times New Roman" w:eastAsia="Calibri" w:hAnsi="Times New Roman" w:cs="Times New Roman"/>
          <w:b/>
          <w:sz w:val="24"/>
          <w:szCs w:val="24"/>
        </w:rPr>
      </w:pPr>
      <w:r w:rsidRPr="00DF4B87">
        <w:rPr>
          <w:rFonts w:ascii="Times New Roman" w:eastAsia="Calibri" w:hAnsi="Times New Roman" w:cs="Times New Roman"/>
          <w:b/>
          <w:sz w:val="24"/>
          <w:szCs w:val="24"/>
        </w:rPr>
        <w:t>УМК для учащихся:</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1.Ладыженская Т.А., Баранов М.Т., </w:t>
      </w:r>
      <w:proofErr w:type="spellStart"/>
      <w:r w:rsidRPr="00DF4B87">
        <w:rPr>
          <w:rFonts w:ascii="Times New Roman" w:eastAsia="Calibri" w:hAnsi="Times New Roman" w:cs="Times New Roman"/>
          <w:sz w:val="24"/>
          <w:szCs w:val="24"/>
        </w:rPr>
        <w:t>Тростенцова</w:t>
      </w:r>
      <w:proofErr w:type="spellEnd"/>
      <w:r w:rsidRPr="00DF4B87">
        <w:rPr>
          <w:rFonts w:ascii="Times New Roman" w:eastAsia="Calibri" w:hAnsi="Times New Roman" w:cs="Times New Roman"/>
          <w:sz w:val="24"/>
          <w:szCs w:val="24"/>
        </w:rPr>
        <w:t xml:space="preserve"> Л.А. и др. Русский язык . 8 класс. Учебник для общеобразовательных учреждений. - М.: Просвещение,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2.Русский язык. Дидактические материалы.8 класс/ сост. </w:t>
      </w:r>
      <w:proofErr w:type="spellStart"/>
      <w:r w:rsidRPr="00DF4B87">
        <w:rPr>
          <w:rFonts w:ascii="Times New Roman" w:eastAsia="Calibri" w:hAnsi="Times New Roman" w:cs="Times New Roman"/>
          <w:sz w:val="24"/>
          <w:szCs w:val="24"/>
        </w:rPr>
        <w:t>Тростенцова</w:t>
      </w:r>
      <w:proofErr w:type="spellEnd"/>
      <w:r w:rsidRPr="00DF4B87">
        <w:rPr>
          <w:rFonts w:ascii="Times New Roman" w:eastAsia="Calibri" w:hAnsi="Times New Roman" w:cs="Times New Roman"/>
          <w:sz w:val="24"/>
          <w:szCs w:val="24"/>
        </w:rPr>
        <w:t xml:space="preserve"> Л.А., </w:t>
      </w:r>
      <w:proofErr w:type="spellStart"/>
      <w:r w:rsidRPr="00DF4B87">
        <w:rPr>
          <w:rFonts w:ascii="Times New Roman" w:eastAsia="Calibri" w:hAnsi="Times New Roman" w:cs="Times New Roman"/>
          <w:sz w:val="24"/>
          <w:szCs w:val="24"/>
        </w:rPr>
        <w:t>Ладыженская</w:t>
      </w:r>
      <w:proofErr w:type="spellEnd"/>
      <w:r w:rsidRPr="00DF4B87">
        <w:rPr>
          <w:rFonts w:ascii="Times New Roman" w:eastAsia="Calibri" w:hAnsi="Times New Roman" w:cs="Times New Roman"/>
          <w:sz w:val="24"/>
          <w:szCs w:val="24"/>
        </w:rPr>
        <w:t xml:space="preserve"> Т.А. -</w:t>
      </w:r>
      <w:proofErr w:type="spellStart"/>
      <w:r w:rsidRPr="00DF4B87">
        <w:rPr>
          <w:rFonts w:ascii="Times New Roman" w:eastAsia="Calibri" w:hAnsi="Times New Roman" w:cs="Times New Roman"/>
          <w:sz w:val="24"/>
          <w:szCs w:val="24"/>
        </w:rPr>
        <w:t>М.:Экзамен</w:t>
      </w:r>
      <w:proofErr w:type="spellEnd"/>
      <w:r w:rsidRPr="00DF4B87">
        <w:rPr>
          <w:rFonts w:ascii="Times New Roman" w:eastAsia="Calibri" w:hAnsi="Times New Roman" w:cs="Times New Roman"/>
          <w:sz w:val="24"/>
          <w:szCs w:val="24"/>
        </w:rPr>
        <w:t>, 2016.</w:t>
      </w:r>
    </w:p>
    <w:p w:rsidR="00DF4B87" w:rsidRPr="00DF4B87" w:rsidRDefault="00DF4B87" w:rsidP="00DF4B87">
      <w:pPr>
        <w:spacing w:after="0" w:line="240" w:lineRule="auto"/>
        <w:jc w:val="both"/>
        <w:rPr>
          <w:rFonts w:ascii="Times New Roman" w:eastAsia="Calibri" w:hAnsi="Times New Roman" w:cs="Times New Roman"/>
          <w:sz w:val="24"/>
          <w:szCs w:val="24"/>
        </w:rPr>
      </w:pPr>
      <w:r w:rsidRPr="00DF4B87">
        <w:rPr>
          <w:rFonts w:ascii="Times New Roman" w:eastAsia="Calibri" w:hAnsi="Times New Roman" w:cs="Times New Roman"/>
          <w:sz w:val="24"/>
          <w:szCs w:val="24"/>
        </w:rPr>
        <w:t xml:space="preserve">3.Русский язык 8 класс. Практикум по орфографии и пунктуации /сост. </w:t>
      </w:r>
      <w:proofErr w:type="spellStart"/>
      <w:r w:rsidRPr="00DF4B87">
        <w:rPr>
          <w:rFonts w:ascii="Times New Roman" w:eastAsia="Calibri" w:hAnsi="Times New Roman" w:cs="Times New Roman"/>
          <w:sz w:val="24"/>
          <w:szCs w:val="24"/>
        </w:rPr>
        <w:t>Драбкина</w:t>
      </w:r>
      <w:proofErr w:type="spellEnd"/>
      <w:r w:rsidRPr="00DF4B87">
        <w:rPr>
          <w:rFonts w:ascii="Times New Roman" w:eastAsia="Calibri" w:hAnsi="Times New Roman" w:cs="Times New Roman"/>
          <w:sz w:val="24"/>
          <w:szCs w:val="24"/>
        </w:rPr>
        <w:t xml:space="preserve"> С.В., Субботин Д.И.. -</w:t>
      </w:r>
      <w:proofErr w:type="spellStart"/>
      <w:r w:rsidRPr="00DF4B87">
        <w:rPr>
          <w:rFonts w:ascii="Times New Roman" w:eastAsia="Calibri" w:hAnsi="Times New Roman" w:cs="Times New Roman"/>
          <w:sz w:val="24"/>
          <w:szCs w:val="24"/>
        </w:rPr>
        <w:t>М.:Интеллект-Центр</w:t>
      </w:r>
      <w:proofErr w:type="spellEnd"/>
      <w:r w:rsidRPr="00DF4B87">
        <w:rPr>
          <w:rFonts w:ascii="Times New Roman" w:eastAsia="Calibri" w:hAnsi="Times New Roman" w:cs="Times New Roman"/>
          <w:sz w:val="24"/>
          <w:szCs w:val="24"/>
        </w:rPr>
        <w:t>, 2016.</w:t>
      </w:r>
    </w:p>
    <w:p w:rsidR="00DF4B87" w:rsidRPr="00DF4B87" w:rsidRDefault="00DF4B87" w:rsidP="00DF4B87">
      <w:pPr>
        <w:autoSpaceDE w:val="0"/>
        <w:autoSpaceDN w:val="0"/>
        <w:adjustRightInd w:val="0"/>
        <w:spacing w:after="0" w:line="240" w:lineRule="auto"/>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 xml:space="preserve">Основные цели изучения русского языка в школе: </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sz w:val="24"/>
          <w:szCs w:val="24"/>
          <w:lang w:eastAsia="ru-RU"/>
        </w:rPr>
        <w:t>Основные задачи</w:t>
      </w:r>
      <w:r w:rsidRPr="00DF4B87">
        <w:rPr>
          <w:rFonts w:ascii="Times New Roman" w:eastAsia="Times New Roman" w:hAnsi="Times New Roman" w:cs="Times New Roman"/>
          <w:sz w:val="24"/>
          <w:szCs w:val="24"/>
          <w:lang w:eastAsia="ru-RU"/>
        </w:rPr>
        <w:t>:</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-формировать у учащихся научно-лингвистическое мировоззрение, вооружать их основами знаний о родном языке, развивать языковое и эстетическое идеалы;</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-формировать прочные орфографические и пунктуационные умения и навыки; способствовать овладению нормами русского литературного языка и обогащению словарного запаса и грамматического строя речи учащихся;</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обучать школьников умению связно излагать свои мысли в устной и письменной форме.</w:t>
      </w:r>
    </w:p>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Совершенствовать виды речевой деятельности (говорения, слушания, чтения и письма).</w:t>
      </w:r>
    </w:p>
    <w:p w:rsidR="00DF4B87" w:rsidRPr="00DF4B87" w:rsidRDefault="00DF4B87" w:rsidP="00DF4B87">
      <w:pPr>
        <w:spacing w:after="0" w:line="240" w:lineRule="auto"/>
        <w:contextualSpacing/>
        <w:rPr>
          <w:rFonts w:ascii="Times New Roman" w:eastAsia="Calibri" w:hAnsi="Times New Roman" w:cs="Times New Roman"/>
          <w:b/>
          <w:sz w:val="24"/>
          <w:szCs w:val="24"/>
        </w:rPr>
      </w:pPr>
      <w:r w:rsidRPr="00DF4B87">
        <w:rPr>
          <w:rFonts w:ascii="Times New Roman" w:eastAsia="Calibri" w:hAnsi="Times New Roman" w:cs="Times New Roman"/>
          <w:b/>
          <w:sz w:val="24"/>
          <w:szCs w:val="24"/>
        </w:rPr>
        <w:t>Общая характеристика учебного предмета и программы</w:t>
      </w:r>
    </w:p>
    <w:p w:rsidR="00DF4B87" w:rsidRPr="00DF4B87" w:rsidRDefault="00DF4B87" w:rsidP="00DF4B87">
      <w:pPr>
        <w:spacing w:after="0" w:line="240" w:lineRule="auto"/>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Основные содержательные линии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Курс русского языка направлен на формирование коммуникативной, языковой и лингвистической (языковедческой) и </w:t>
      </w:r>
      <w:proofErr w:type="spellStart"/>
      <w:r w:rsidRPr="00DF4B87">
        <w:rPr>
          <w:rFonts w:ascii="Times New Roman" w:eastAsia="Times New Roman" w:hAnsi="Times New Roman" w:cs="Times New Roman"/>
          <w:sz w:val="24"/>
          <w:szCs w:val="24"/>
          <w:lang w:eastAsia="ru-RU"/>
        </w:rPr>
        <w:t>культуроведческой</w:t>
      </w:r>
      <w:proofErr w:type="spellEnd"/>
      <w:r w:rsidRPr="00DF4B87">
        <w:rPr>
          <w:rFonts w:ascii="Times New Roman" w:eastAsia="Times New Roman" w:hAnsi="Times New Roman" w:cs="Times New Roman"/>
          <w:sz w:val="24"/>
          <w:szCs w:val="24"/>
          <w:lang w:eastAsia="ru-RU"/>
        </w:rPr>
        <w:t xml:space="preserve"> компетенций.</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r w:rsidRPr="00DF4B87">
        <w:rPr>
          <w:rFonts w:ascii="Times New Roman" w:eastAsia="Times New Roman" w:hAnsi="Times New Roman" w:cs="Times New Roman"/>
          <w:sz w:val="24"/>
          <w:szCs w:val="24"/>
          <w:lang w:eastAsia="ru-RU"/>
        </w:rPr>
        <w:tab/>
      </w:r>
      <w:r w:rsidRPr="00DF4B87">
        <w:rPr>
          <w:rFonts w:ascii="Times New Roman" w:eastAsia="Times New Roman" w:hAnsi="Times New Roman" w:cs="Times New Roman"/>
          <w:i/>
          <w:sz w:val="24"/>
          <w:szCs w:val="24"/>
          <w:lang w:eastAsia="ru-RU"/>
        </w:rPr>
        <w:t>Коммуникативная компетенция</w:t>
      </w:r>
      <w:r w:rsidRPr="00DF4B87">
        <w:rPr>
          <w:rFonts w:ascii="Times New Roman" w:eastAsia="Times New Roman" w:hAnsi="Times New Roman" w:cs="Times New Roman"/>
          <w:sz w:val="24"/>
          <w:szCs w:val="24"/>
          <w:lang w:eastAsia="ru-RU"/>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r w:rsidRPr="00DF4B87">
        <w:rPr>
          <w:rFonts w:ascii="Times New Roman" w:eastAsia="Times New Roman" w:hAnsi="Times New Roman" w:cs="Times New Roman"/>
          <w:sz w:val="24"/>
          <w:szCs w:val="24"/>
          <w:lang w:eastAsia="ru-RU"/>
        </w:rPr>
        <w:tab/>
      </w:r>
      <w:r w:rsidRPr="00DF4B87">
        <w:rPr>
          <w:rFonts w:ascii="Times New Roman" w:eastAsia="Times New Roman" w:hAnsi="Times New Roman" w:cs="Times New Roman"/>
          <w:i/>
          <w:sz w:val="24"/>
          <w:szCs w:val="24"/>
          <w:lang w:eastAsia="ru-RU"/>
        </w:rPr>
        <w:t>Языковая и лингвистическая (языковедческая) компетенции</w:t>
      </w:r>
      <w:r w:rsidRPr="00DF4B87">
        <w:rPr>
          <w:rFonts w:ascii="Times New Roman" w:eastAsia="Times New Roman" w:hAnsi="Times New Roman" w:cs="Times New Roman"/>
          <w:sz w:val="24"/>
          <w:szCs w:val="24"/>
          <w:lang w:eastAsia="ru-RU"/>
        </w:rPr>
        <w:t xml:space="preserve">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i/>
          <w:sz w:val="24"/>
          <w:szCs w:val="24"/>
          <w:lang w:eastAsia="ru-RU"/>
        </w:rPr>
        <w:t>Культуроведческая</w:t>
      </w:r>
      <w:proofErr w:type="spellEnd"/>
      <w:r w:rsidRPr="00DF4B87">
        <w:rPr>
          <w:rFonts w:ascii="Times New Roman" w:eastAsia="Times New Roman" w:hAnsi="Times New Roman" w:cs="Times New Roman"/>
          <w:i/>
          <w:sz w:val="24"/>
          <w:szCs w:val="24"/>
          <w:lang w:eastAsia="ru-RU"/>
        </w:rPr>
        <w:t xml:space="preserve"> компетенция</w:t>
      </w:r>
      <w:r w:rsidRPr="00DF4B87">
        <w:rPr>
          <w:rFonts w:ascii="Times New Roman" w:eastAsia="Times New Roman" w:hAnsi="Times New Roman" w:cs="Times New Roman"/>
          <w:sz w:val="24"/>
          <w:szCs w:val="24"/>
          <w:lang w:eastAsia="ru-RU"/>
        </w:rPr>
        <w:t xml:space="preserve">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Усиление коммуникативно-</w:t>
      </w:r>
      <w:proofErr w:type="spellStart"/>
      <w:r w:rsidRPr="00DF4B87">
        <w:rPr>
          <w:rFonts w:ascii="Times New Roman" w:eastAsia="Times New Roman" w:hAnsi="Times New Roman" w:cs="Times New Roman"/>
          <w:sz w:val="24"/>
          <w:szCs w:val="24"/>
          <w:lang w:eastAsia="ru-RU"/>
        </w:rPr>
        <w:t>деятельностной</w:t>
      </w:r>
      <w:proofErr w:type="spellEnd"/>
      <w:r w:rsidRPr="00DF4B87">
        <w:rPr>
          <w:rFonts w:ascii="Times New Roman" w:eastAsia="Times New Roman" w:hAnsi="Times New Roman" w:cs="Times New Roman"/>
          <w:sz w:val="24"/>
          <w:szCs w:val="24"/>
          <w:lang w:eastAsia="ru-RU"/>
        </w:rPr>
        <w:t xml:space="preserve"> направленности курса русского (родного) языка, нацеленность его на </w:t>
      </w:r>
      <w:proofErr w:type="spellStart"/>
      <w:r w:rsidRPr="00DF4B87">
        <w:rPr>
          <w:rFonts w:ascii="Times New Roman" w:eastAsia="Times New Roman" w:hAnsi="Times New Roman" w:cs="Times New Roman"/>
          <w:sz w:val="24"/>
          <w:szCs w:val="24"/>
          <w:lang w:eastAsia="ru-RU"/>
        </w:rPr>
        <w:t>метапредметные</w:t>
      </w:r>
      <w:proofErr w:type="spellEnd"/>
      <w:r w:rsidRPr="00DF4B87">
        <w:rPr>
          <w:rFonts w:ascii="Times New Roman" w:eastAsia="Times New Roman" w:hAnsi="Times New Roman" w:cs="Times New Roman"/>
          <w:sz w:val="24"/>
          <w:szCs w:val="24"/>
          <w:lang w:eastAsia="ru-RU"/>
        </w:rPr>
        <w:t xml:space="preserve">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Программа построена с учетом принципов системно</w:t>
      </w:r>
      <w:r w:rsidRPr="00DF4B87">
        <w:rPr>
          <w:rFonts w:ascii="Times New Roman" w:eastAsia="Times New Roman" w:hAnsi="Times New Roman" w:cs="Times New Roman"/>
          <w:sz w:val="24"/>
          <w:szCs w:val="24"/>
          <w:lang w:eastAsia="ru-RU"/>
        </w:rPr>
        <w:softHyphen/>
        <w:t>сти, научности и доступности, а также преемственности и перспективности между различными разделами курса.</w:t>
      </w:r>
    </w:p>
    <w:p w:rsidR="00DF4B87" w:rsidRPr="00DF4B87" w:rsidRDefault="00DF4B87" w:rsidP="00DF4B87">
      <w:pPr>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Уроки спланированы с учетом знаний, умений и навы</w:t>
      </w:r>
      <w:r w:rsidRPr="00DF4B87">
        <w:rPr>
          <w:rFonts w:ascii="Times New Roman" w:eastAsia="Times New Roman" w:hAnsi="Times New Roman" w:cs="Times New Roman"/>
          <w:sz w:val="24"/>
          <w:szCs w:val="24"/>
          <w:lang w:eastAsia="ru-RU"/>
        </w:rPr>
        <w:softHyphen/>
        <w:t>ков по предмету, которые сформированы у школьников в процессе реализации принципов развивающего обуче</w:t>
      </w:r>
      <w:r w:rsidRPr="00DF4B87">
        <w:rPr>
          <w:rFonts w:ascii="Times New Roman" w:eastAsia="Times New Roman" w:hAnsi="Times New Roman" w:cs="Times New Roman"/>
          <w:sz w:val="24"/>
          <w:szCs w:val="24"/>
          <w:lang w:eastAsia="ru-RU"/>
        </w:rPr>
        <w:softHyphen/>
        <w:t>ния.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w:t>
      </w:r>
      <w:r w:rsidRPr="00DF4B87">
        <w:rPr>
          <w:rFonts w:ascii="Times New Roman" w:eastAsia="Times New Roman" w:hAnsi="Times New Roman" w:cs="Times New Roman"/>
          <w:sz w:val="24"/>
          <w:szCs w:val="24"/>
          <w:lang w:eastAsia="ru-RU"/>
        </w:rPr>
        <w:softHyphen/>
        <w:t xml:space="preserve">риалом. </w:t>
      </w:r>
      <w:proofErr w:type="gramStart"/>
      <w:r w:rsidRPr="00DF4B87">
        <w:rPr>
          <w:rFonts w:ascii="Times New Roman" w:eastAsia="Times New Roman" w:hAnsi="Times New Roman" w:cs="Times New Roman"/>
          <w:sz w:val="24"/>
          <w:szCs w:val="24"/>
          <w:lang w:eastAsia="ru-RU"/>
        </w:rPr>
        <w:t>Повысить интенсивность и плотность процесса обучения позволяет использование различных форм ра</w:t>
      </w:r>
      <w:r w:rsidRPr="00DF4B87">
        <w:rPr>
          <w:rFonts w:ascii="Times New Roman" w:eastAsia="Times New Roman" w:hAnsi="Times New Roman" w:cs="Times New Roman"/>
          <w:sz w:val="24"/>
          <w:szCs w:val="24"/>
          <w:lang w:eastAsia="ru-RU"/>
        </w:rPr>
        <w:softHyphen/>
        <w:t>боты: письменной и устной, под руководством учителя и самостоятельной и др. Сочетание коллективной работы с индивидуальной и групповой снижает утомляемость учащихся от однообразной деятельности, создает усло</w:t>
      </w:r>
      <w:r w:rsidRPr="00DF4B87">
        <w:rPr>
          <w:rFonts w:ascii="Times New Roman" w:eastAsia="Times New Roman" w:hAnsi="Times New Roman" w:cs="Times New Roman"/>
          <w:sz w:val="24"/>
          <w:szCs w:val="24"/>
          <w:lang w:eastAsia="ru-RU"/>
        </w:rPr>
        <w:softHyphen/>
        <w:t>вия для контроля и анализа полученных знаний, качества выполненных заданий.</w:t>
      </w:r>
      <w:proofErr w:type="gramEnd"/>
    </w:p>
    <w:p w:rsidR="00DF4B87" w:rsidRPr="00DF4B87" w:rsidRDefault="00DF4B87" w:rsidP="00DF4B87">
      <w:pPr>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Для пробуждения познавательной активности и со</w:t>
      </w:r>
      <w:r w:rsidRPr="00DF4B87">
        <w:rPr>
          <w:rFonts w:ascii="Times New Roman" w:eastAsia="Times New Roman" w:hAnsi="Times New Roman" w:cs="Times New Roman"/>
          <w:sz w:val="24"/>
          <w:szCs w:val="24"/>
          <w:lang w:eastAsia="ru-RU"/>
        </w:rPr>
        <w:softHyphen/>
        <w:t>знательности учащихся в уроки включены сведения из истории русского языка, прослеживаются процес</w:t>
      </w:r>
      <w:r w:rsidRPr="00DF4B87">
        <w:rPr>
          <w:rFonts w:ascii="Times New Roman" w:eastAsia="Times New Roman" w:hAnsi="Times New Roman" w:cs="Times New Roman"/>
          <w:sz w:val="24"/>
          <w:szCs w:val="24"/>
          <w:lang w:eastAsia="ru-RU"/>
        </w:rPr>
        <w:softHyphen/>
        <w:t>сы формирования языковых явлений, их взаимосвязь.</w:t>
      </w:r>
    </w:p>
    <w:p w:rsidR="00DF4B87" w:rsidRPr="00DF4B87" w:rsidRDefault="00DF4B87" w:rsidP="00DF4B87">
      <w:pPr>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Материал в программе расположен с учетом воз</w:t>
      </w:r>
      <w:r w:rsidRPr="00DF4B87">
        <w:rPr>
          <w:rFonts w:ascii="Times New Roman" w:eastAsia="Times New Roman" w:hAnsi="Times New Roman" w:cs="Times New Roman"/>
          <w:sz w:val="24"/>
          <w:szCs w:val="24"/>
          <w:lang w:eastAsia="ru-RU"/>
        </w:rPr>
        <w:softHyphen/>
        <w:t>растных возможностей учащихся.</w:t>
      </w:r>
    </w:p>
    <w:p w:rsidR="00DF4B87" w:rsidRPr="00DF4B87" w:rsidRDefault="00DF4B87" w:rsidP="00DF4B87">
      <w:pPr>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программе предусмотрены вводные уроки, рас</w:t>
      </w:r>
      <w:r w:rsidRPr="00DF4B87">
        <w:rPr>
          <w:rFonts w:ascii="Times New Roman" w:eastAsia="Times New Roman" w:hAnsi="Times New Roman" w:cs="Times New Roman"/>
          <w:sz w:val="24"/>
          <w:szCs w:val="24"/>
          <w:lang w:eastAsia="ru-RU"/>
        </w:rPr>
        <w:softHyphen/>
        <w:t>крывающие роль и значение русского языка в нашей стране и за ее пределами. 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(раздел «Вспоминаем, повторяем, изучаем»). Для организации систематическо</w:t>
      </w:r>
      <w:r w:rsidRPr="00DF4B87">
        <w:rPr>
          <w:rFonts w:ascii="Times New Roman" w:eastAsia="Times New Roman" w:hAnsi="Times New Roman" w:cs="Times New Roman"/>
          <w:sz w:val="24"/>
          <w:szCs w:val="24"/>
          <w:lang w:eastAsia="ru-RU"/>
        </w:rPr>
        <w:softHyphen/>
        <w:t>го повторения, проведения различных видов разбора подобраны примеры из художественной литературы.</w:t>
      </w:r>
    </w:p>
    <w:p w:rsidR="00DF4B87" w:rsidRPr="00DF4B87" w:rsidRDefault="00DF4B87" w:rsidP="00DF4B87">
      <w:pPr>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Разделы учебника «Русский язык. 8 класс» содержат значительное количество упражнений разного уровня сложности, к которым прилагаются интересные, раз</w:t>
      </w:r>
      <w:r w:rsidRPr="00DF4B87">
        <w:rPr>
          <w:rFonts w:ascii="Times New Roman" w:eastAsia="Times New Roman" w:hAnsi="Times New Roman" w:cs="Times New Roman"/>
          <w:sz w:val="24"/>
          <w:szCs w:val="24"/>
          <w:lang w:eastAsia="ru-RU"/>
        </w:rPr>
        <w:softHyphen/>
        <w:t xml:space="preserve">нообразные задания, </w:t>
      </w:r>
      <w:r w:rsidRPr="00DF4B87">
        <w:rPr>
          <w:rFonts w:ascii="Times New Roman" w:eastAsia="Times New Roman" w:hAnsi="Times New Roman" w:cs="Times New Roman"/>
          <w:sz w:val="24"/>
          <w:szCs w:val="24"/>
          <w:lang w:eastAsia="ru-RU"/>
        </w:rPr>
        <w:lastRenderedPageBreak/>
        <w:t>активизирующие мыслительную деятельность учащихся. При изучении разделов ре</w:t>
      </w:r>
      <w:r w:rsidRPr="00DF4B87">
        <w:rPr>
          <w:rFonts w:ascii="Times New Roman" w:eastAsia="Times New Roman" w:hAnsi="Times New Roman" w:cs="Times New Roman"/>
          <w:sz w:val="24"/>
          <w:szCs w:val="24"/>
          <w:lang w:eastAsia="ru-RU"/>
        </w:rPr>
        <w:softHyphen/>
        <w:t xml:space="preserve">шаются и другие задачи: речевого развития учащихся, формирования </w:t>
      </w:r>
      <w:proofErr w:type="spellStart"/>
      <w:r w:rsidRPr="00DF4B87">
        <w:rPr>
          <w:rFonts w:ascii="Times New Roman" w:eastAsia="Times New Roman" w:hAnsi="Times New Roman" w:cs="Times New Roman"/>
          <w:sz w:val="24"/>
          <w:szCs w:val="24"/>
          <w:lang w:eastAsia="ru-RU"/>
        </w:rPr>
        <w:t>общеучебных</w:t>
      </w:r>
      <w:proofErr w:type="spellEnd"/>
      <w:r w:rsidRPr="00DF4B87">
        <w:rPr>
          <w:rFonts w:ascii="Times New Roman" w:eastAsia="Times New Roman" w:hAnsi="Times New Roman" w:cs="Times New Roman"/>
          <w:sz w:val="24"/>
          <w:szCs w:val="24"/>
          <w:lang w:eastAsia="ru-RU"/>
        </w:rPr>
        <w:t xml:space="preserve"> умений (слушать, выде</w:t>
      </w:r>
      <w:r w:rsidRPr="00DF4B87">
        <w:rPr>
          <w:rFonts w:ascii="Times New Roman" w:eastAsia="Times New Roman" w:hAnsi="Times New Roman" w:cs="Times New Roman"/>
          <w:sz w:val="24"/>
          <w:szCs w:val="24"/>
          <w:lang w:eastAsia="ru-RU"/>
        </w:rPr>
        <w:softHyphen/>
        <w:t>лять главное, работать с книгой, планировать последо</w:t>
      </w:r>
      <w:r w:rsidRPr="00DF4B87">
        <w:rPr>
          <w:rFonts w:ascii="Times New Roman" w:eastAsia="Times New Roman" w:hAnsi="Times New Roman" w:cs="Times New Roman"/>
          <w:sz w:val="24"/>
          <w:szCs w:val="24"/>
          <w:lang w:eastAsia="ru-RU"/>
        </w:rPr>
        <w:softHyphen/>
        <w:t>вательность действий, контролировать и др.).</w:t>
      </w:r>
    </w:p>
    <w:p w:rsidR="00DF4B87" w:rsidRPr="00DF4B87" w:rsidRDefault="00DF4B87" w:rsidP="00DF4B87">
      <w:pPr>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В программе также специально выделены часы на развитие связной речи. Темы по развитию речи – </w:t>
      </w:r>
      <w:proofErr w:type="spellStart"/>
      <w:r w:rsidRPr="00DF4B87">
        <w:rPr>
          <w:rFonts w:ascii="Times New Roman" w:eastAsia="Times New Roman" w:hAnsi="Times New Roman" w:cs="Times New Roman"/>
          <w:sz w:val="24"/>
          <w:szCs w:val="24"/>
          <w:lang w:eastAsia="ru-RU"/>
        </w:rPr>
        <w:t>речеведческие</w:t>
      </w:r>
      <w:proofErr w:type="spellEnd"/>
      <w:r w:rsidRPr="00DF4B87">
        <w:rPr>
          <w:rFonts w:ascii="Times New Roman" w:eastAsia="Times New Roman" w:hAnsi="Times New Roman" w:cs="Times New Roman"/>
          <w:sz w:val="24"/>
          <w:szCs w:val="24"/>
          <w:lang w:eastAsia="ru-RU"/>
        </w:rPr>
        <w:t xml:space="preserve"> понятия и виды работ над текстом – пропорционально распределяются между грамматическим материалом. Это обеспечивает равномерность обучения речи, условия его организации.</w:t>
      </w:r>
    </w:p>
    <w:p w:rsidR="00DF4B87" w:rsidRPr="00DF4B87" w:rsidRDefault="00DF4B87" w:rsidP="00DF4B87">
      <w:pPr>
        <w:tabs>
          <w:tab w:val="left" w:pos="284"/>
        </w:tabs>
        <w:spacing w:after="0" w:line="240" w:lineRule="auto"/>
        <w:ind w:right="4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системе школьного образования ученый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w:t>
      </w:r>
      <w:r w:rsidRPr="00DF4B87">
        <w:rPr>
          <w:rFonts w:ascii="Times New Roman" w:eastAsia="Times New Roman" w:hAnsi="Times New Roman" w:cs="Times New Roman"/>
          <w:sz w:val="24"/>
          <w:szCs w:val="24"/>
          <w:lang w:eastAsia="ru-RU"/>
        </w:rPr>
        <w:softHyphen/>
        <w:t>стоятельной учебной деятельности, самообразования и самореализации личности. Будучи формой хранения и усвоения различных знаний, русский язык неразрыв</w:t>
      </w:r>
      <w:r w:rsidRPr="00DF4B87">
        <w:rPr>
          <w:rFonts w:ascii="Times New Roman" w:eastAsia="Times New Roman" w:hAnsi="Times New Roman" w:cs="Times New Roman"/>
          <w:sz w:val="24"/>
          <w:szCs w:val="24"/>
          <w:lang w:eastAsia="ru-RU"/>
        </w:rPr>
        <w:softHyphen/>
        <w:t>но связан со всеми школьными предметами и влияет на качество их усвоения, а в перспективе способствует овладению будущей профессией.</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Calibri" w:hAnsi="Times New Roman" w:cs="Times New Roman"/>
          <w:b/>
          <w:bCs/>
          <w:i/>
          <w:iCs/>
          <w:sz w:val="24"/>
          <w:szCs w:val="24"/>
          <w:shd w:val="clear" w:color="auto" w:fill="FFFFFF"/>
          <w:lang w:eastAsia="ru-RU"/>
        </w:rPr>
        <w:t xml:space="preserve">Форма организации образовательного процесса: </w:t>
      </w:r>
      <w:r w:rsidRPr="00DF4B87">
        <w:rPr>
          <w:rFonts w:ascii="Times New Roman" w:eastAsia="Times New Roman" w:hAnsi="Times New Roman" w:cs="Times New Roman"/>
          <w:sz w:val="24"/>
          <w:szCs w:val="24"/>
          <w:shd w:val="clear" w:color="auto" w:fill="FFFFFF"/>
          <w:lang w:eastAsia="ru-RU"/>
        </w:rPr>
        <w:t>классно-урочная система.</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proofErr w:type="gramStart"/>
      <w:r w:rsidRPr="00DF4B87">
        <w:rPr>
          <w:rFonts w:ascii="Times New Roman" w:eastAsia="Calibri" w:hAnsi="Times New Roman" w:cs="Times New Roman"/>
          <w:b/>
          <w:bCs/>
          <w:i/>
          <w:iCs/>
          <w:sz w:val="24"/>
          <w:szCs w:val="24"/>
          <w:shd w:val="clear" w:color="auto" w:fill="FFFFFF"/>
          <w:lang w:eastAsia="ru-RU"/>
        </w:rPr>
        <w:t>Технологии, используемые в обучении:</w:t>
      </w:r>
      <w:r w:rsidRPr="00DF4B87">
        <w:rPr>
          <w:rFonts w:ascii="Times New Roman" w:eastAsia="Times New Roman" w:hAnsi="Times New Roman" w:cs="Times New Roman"/>
          <w:sz w:val="24"/>
          <w:szCs w:val="24"/>
          <w:lang w:eastAsia="ru-RU"/>
        </w:rPr>
        <w:t xml:space="preserve"> развивающего обучения, обучения в сотрудничестве, проблемного об</w:t>
      </w:r>
      <w:r w:rsidRPr="00DF4B87">
        <w:rPr>
          <w:rFonts w:ascii="Times New Roman" w:eastAsia="Times New Roman" w:hAnsi="Times New Roman" w:cs="Times New Roman"/>
          <w:sz w:val="24"/>
          <w:szCs w:val="24"/>
          <w:lang w:eastAsia="ru-RU"/>
        </w:rPr>
        <w:softHyphen/>
        <w:t>учения, развития исследовательских навыков, информа</w:t>
      </w:r>
      <w:r w:rsidRPr="00DF4B87">
        <w:rPr>
          <w:rFonts w:ascii="Times New Roman" w:eastAsia="Times New Roman" w:hAnsi="Times New Roman" w:cs="Times New Roman"/>
          <w:sz w:val="24"/>
          <w:szCs w:val="24"/>
          <w:lang w:eastAsia="ru-RU"/>
        </w:rPr>
        <w:softHyphen/>
        <w:t xml:space="preserve">ционно-коммуникационные, </w:t>
      </w:r>
      <w:proofErr w:type="spellStart"/>
      <w:r w:rsidRPr="00DF4B87">
        <w:rPr>
          <w:rFonts w:ascii="Times New Roman" w:eastAsia="Times New Roman" w:hAnsi="Times New Roman" w:cs="Times New Roman"/>
          <w:sz w:val="24"/>
          <w:szCs w:val="24"/>
          <w:lang w:eastAsia="ru-RU"/>
        </w:rPr>
        <w:t>здоровьесбережения</w:t>
      </w:r>
      <w:proofErr w:type="spellEnd"/>
      <w:r w:rsidRPr="00DF4B87">
        <w:rPr>
          <w:rFonts w:ascii="Times New Roman" w:eastAsia="Times New Roman" w:hAnsi="Times New Roman" w:cs="Times New Roman"/>
          <w:sz w:val="24"/>
          <w:szCs w:val="24"/>
          <w:lang w:eastAsia="ru-RU"/>
        </w:rPr>
        <w:t xml:space="preserve"> и т. д.</w:t>
      </w:r>
      <w:proofErr w:type="gramEnd"/>
    </w:p>
    <w:p w:rsidR="00DF4B87" w:rsidRPr="00112E99" w:rsidRDefault="00DF4B87" w:rsidP="00112E99">
      <w:pPr>
        <w:shd w:val="clear" w:color="auto" w:fill="FFFFFF"/>
        <w:spacing w:after="0" w:line="240" w:lineRule="auto"/>
        <w:ind w:right="20"/>
        <w:jc w:val="both"/>
        <w:rPr>
          <w:rFonts w:ascii="Times New Roman" w:eastAsia="Times New Roman" w:hAnsi="Times New Roman" w:cs="Times New Roman"/>
          <w:sz w:val="24"/>
          <w:szCs w:val="24"/>
          <w:lang w:eastAsia="ru-RU"/>
        </w:rPr>
      </w:pPr>
      <w:proofErr w:type="gramStart"/>
      <w:r w:rsidRPr="00DF4B87">
        <w:rPr>
          <w:rFonts w:ascii="Times New Roman" w:eastAsia="Calibri" w:hAnsi="Times New Roman" w:cs="Times New Roman"/>
          <w:b/>
          <w:bCs/>
          <w:i/>
          <w:iCs/>
          <w:sz w:val="24"/>
          <w:szCs w:val="24"/>
          <w:shd w:val="clear" w:color="auto" w:fill="FFFFFF"/>
          <w:lang w:eastAsia="ru-RU"/>
        </w:rPr>
        <w:t>Основными формами и видами контроля знаний, умений и навыков являются:</w:t>
      </w:r>
      <w:r w:rsidRPr="00DF4B87">
        <w:rPr>
          <w:rFonts w:ascii="Times New Roman" w:eastAsia="Times New Roman" w:hAnsi="Times New Roman" w:cs="Times New Roman"/>
          <w:sz w:val="24"/>
          <w:szCs w:val="24"/>
          <w:lang w:eastAsia="ru-RU"/>
        </w:rPr>
        <w:t xml:space="preserve"> входной контроль в на</w:t>
      </w:r>
      <w:r w:rsidRPr="00DF4B87">
        <w:rPr>
          <w:rFonts w:ascii="Times New Roman" w:eastAsia="Times New Roman" w:hAnsi="Times New Roman" w:cs="Times New Roman"/>
          <w:sz w:val="24"/>
          <w:szCs w:val="24"/>
          <w:lang w:eastAsia="ru-RU"/>
        </w:rPr>
        <w:softHyphen/>
        <w:t>чале учебного года; текущий — в форме устного, фронтального опроса, контрольных, словарных дик</w:t>
      </w:r>
      <w:r w:rsidRPr="00DF4B87">
        <w:rPr>
          <w:rFonts w:ascii="Times New Roman" w:eastAsia="Times New Roman" w:hAnsi="Times New Roman" w:cs="Times New Roman"/>
          <w:sz w:val="24"/>
          <w:szCs w:val="24"/>
          <w:lang w:eastAsia="ru-RU"/>
        </w:rPr>
        <w:softHyphen/>
        <w:t>тантов, предупредительных, объяснительных, выбо</w:t>
      </w:r>
      <w:r w:rsidRPr="00DF4B87">
        <w:rPr>
          <w:rFonts w:ascii="Times New Roman" w:eastAsia="Times New Roman" w:hAnsi="Times New Roman" w:cs="Times New Roman"/>
          <w:sz w:val="24"/>
          <w:szCs w:val="24"/>
          <w:lang w:eastAsia="ru-RU"/>
        </w:rPr>
        <w:softHyphen/>
        <w:t>рочных, графических, творческих, свободных («Про</w:t>
      </w:r>
      <w:r w:rsidRPr="00DF4B87">
        <w:rPr>
          <w:rFonts w:ascii="Times New Roman" w:eastAsia="Times New Roman" w:hAnsi="Times New Roman" w:cs="Times New Roman"/>
          <w:sz w:val="24"/>
          <w:szCs w:val="24"/>
          <w:lang w:eastAsia="ru-RU"/>
        </w:rPr>
        <w:softHyphen/>
        <w:t>веряю себя»), диктантов с грамматическими заданиями, проверочных работ, комплексного анализа текстов; итоговый — промежуточная аттестация.</w:t>
      </w:r>
      <w:proofErr w:type="gramEnd"/>
      <w:r w:rsidRPr="00DF4B87">
        <w:rPr>
          <w:rFonts w:ascii="Times New Roman" w:eastAsia="Times New Roman" w:hAnsi="Times New Roman" w:cs="Times New Roman"/>
          <w:sz w:val="24"/>
          <w:szCs w:val="24"/>
          <w:lang w:eastAsia="ru-RU"/>
        </w:rPr>
        <w:t xml:space="preserve"> С  целью  проверки  освоения  учащимися  учебного  предмета  проводится  промежуточная  аттестация  в  форме самостоятельной  работы  в  соответствии  с  граф</w:t>
      </w:r>
      <w:r w:rsidR="00112E99">
        <w:rPr>
          <w:rFonts w:ascii="Times New Roman" w:eastAsia="Times New Roman" w:hAnsi="Times New Roman" w:cs="Times New Roman"/>
          <w:sz w:val="24"/>
          <w:szCs w:val="24"/>
          <w:lang w:eastAsia="ru-RU"/>
        </w:rPr>
        <w:t>иком, утвержденным  директором.</w:t>
      </w:r>
    </w:p>
    <w:p w:rsidR="00112E99" w:rsidRDefault="00112E99" w:rsidP="00DF4B87">
      <w:pPr>
        <w:spacing w:after="0" w:line="240" w:lineRule="auto"/>
        <w:contextualSpacing/>
        <w:rPr>
          <w:rFonts w:ascii="Times New Roman" w:eastAsia="Calibri" w:hAnsi="Times New Roman" w:cs="Times New Roman"/>
          <w:b/>
          <w:bCs/>
          <w:iCs/>
          <w:sz w:val="24"/>
          <w:szCs w:val="28"/>
        </w:rPr>
      </w:pPr>
    </w:p>
    <w:p w:rsidR="00DF4B87" w:rsidRPr="00DF4B87" w:rsidRDefault="00DF4B87" w:rsidP="00DF4B87">
      <w:pPr>
        <w:spacing w:after="0" w:line="240" w:lineRule="auto"/>
        <w:contextualSpacing/>
        <w:rPr>
          <w:rFonts w:ascii="Times New Roman" w:eastAsia="Calibri" w:hAnsi="Times New Roman" w:cs="Times New Roman"/>
          <w:b/>
          <w:bCs/>
          <w:iCs/>
          <w:sz w:val="28"/>
          <w:szCs w:val="28"/>
        </w:rPr>
      </w:pPr>
      <w:r w:rsidRPr="00DF4B87">
        <w:rPr>
          <w:rFonts w:ascii="Times New Roman" w:eastAsia="Calibri" w:hAnsi="Times New Roman" w:cs="Times New Roman"/>
          <w:b/>
          <w:bCs/>
          <w:iCs/>
          <w:sz w:val="24"/>
          <w:szCs w:val="28"/>
        </w:rPr>
        <w:t xml:space="preserve">Личностные, </w:t>
      </w:r>
      <w:proofErr w:type="spellStart"/>
      <w:r w:rsidRPr="00DF4B87">
        <w:rPr>
          <w:rFonts w:ascii="Times New Roman" w:eastAsia="Calibri" w:hAnsi="Times New Roman" w:cs="Times New Roman"/>
          <w:b/>
          <w:bCs/>
          <w:iCs/>
          <w:sz w:val="24"/>
          <w:szCs w:val="28"/>
        </w:rPr>
        <w:t>метапредметные</w:t>
      </w:r>
      <w:proofErr w:type="spellEnd"/>
      <w:r w:rsidRPr="00DF4B87">
        <w:rPr>
          <w:rFonts w:ascii="Times New Roman" w:eastAsia="Calibri" w:hAnsi="Times New Roman" w:cs="Times New Roman"/>
          <w:b/>
          <w:bCs/>
          <w:iCs/>
          <w:sz w:val="24"/>
          <w:szCs w:val="28"/>
        </w:rPr>
        <w:t xml:space="preserve"> и предметные результаты освоения русского языка в основной школе. </w:t>
      </w:r>
    </w:p>
    <w:p w:rsidR="00DF4B87" w:rsidRPr="00DF4B87" w:rsidRDefault="00DF4B87" w:rsidP="00DF4B87">
      <w:pPr>
        <w:spacing w:after="0" w:line="240" w:lineRule="auto"/>
        <w:contextualSpacing/>
        <w:rPr>
          <w:rFonts w:ascii="Times New Roman" w:eastAsia="Calibri" w:hAnsi="Times New Roman" w:cs="Times New Roman"/>
          <w:b/>
          <w:sz w:val="24"/>
          <w:szCs w:val="24"/>
        </w:rPr>
      </w:pPr>
      <w:r w:rsidRPr="00DF4B87">
        <w:rPr>
          <w:rFonts w:ascii="Times New Roman" w:eastAsia="Calibri" w:hAnsi="Times New Roman" w:cs="Times New Roman"/>
          <w:b/>
          <w:sz w:val="24"/>
          <w:szCs w:val="24"/>
        </w:rPr>
        <w:t xml:space="preserve">     Личностными результатами</w:t>
      </w:r>
      <w:r w:rsidRPr="00DF4B87">
        <w:rPr>
          <w:rFonts w:ascii="Times New Roman" w:eastAsia="Calibri" w:hAnsi="Times New Roman" w:cs="Times New Roman"/>
          <w:sz w:val="24"/>
          <w:szCs w:val="24"/>
        </w:rPr>
        <w:t xml:space="preserve"> освоения выпускниками основной школы программы по русскому (родному) языку являются: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3) достаточный объем словарного запаса и усвоенных грамматических сре</w:t>
      </w:r>
      <w:proofErr w:type="gramStart"/>
      <w:r w:rsidRPr="00DF4B87">
        <w:rPr>
          <w:rFonts w:ascii="Times New Roman" w:eastAsia="Times New Roman" w:hAnsi="Times New Roman" w:cs="Times New Roman"/>
          <w:sz w:val="24"/>
          <w:szCs w:val="24"/>
          <w:lang w:eastAsia="ru-RU"/>
        </w:rPr>
        <w:t>дств дл</w:t>
      </w:r>
      <w:proofErr w:type="gramEnd"/>
      <w:r w:rsidRPr="00DF4B87">
        <w:rPr>
          <w:rFonts w:ascii="Times New Roman" w:eastAsia="Times New Roman" w:hAnsi="Times New Roman" w:cs="Times New Roman"/>
          <w:sz w:val="24"/>
          <w:szCs w:val="24"/>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proofErr w:type="spellStart"/>
      <w:r w:rsidRPr="00DF4B87">
        <w:rPr>
          <w:rFonts w:ascii="Times New Roman" w:eastAsia="Times New Roman" w:hAnsi="Times New Roman" w:cs="Times New Roman"/>
          <w:b/>
          <w:sz w:val="24"/>
          <w:szCs w:val="24"/>
          <w:lang w:eastAsia="ru-RU"/>
        </w:rPr>
        <w:t>Метапредметными</w:t>
      </w:r>
      <w:proofErr w:type="spellEnd"/>
      <w:r w:rsidRPr="00DF4B87">
        <w:rPr>
          <w:rFonts w:ascii="Times New Roman" w:eastAsia="Times New Roman" w:hAnsi="Times New Roman" w:cs="Times New Roman"/>
          <w:b/>
          <w:sz w:val="24"/>
          <w:szCs w:val="24"/>
          <w:lang w:eastAsia="ru-RU"/>
        </w:rPr>
        <w:t xml:space="preserve"> результатами</w:t>
      </w:r>
      <w:r w:rsidRPr="00DF4B87">
        <w:rPr>
          <w:rFonts w:ascii="Times New Roman" w:eastAsia="Times New Roman" w:hAnsi="Times New Roman" w:cs="Times New Roman"/>
          <w:sz w:val="24"/>
          <w:szCs w:val="24"/>
          <w:lang w:eastAsia="ru-RU"/>
        </w:rPr>
        <w:t xml:space="preserve"> освоения выпускниками основной школы программы по русскому (родному) языку являются: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sz w:val="24"/>
          <w:szCs w:val="24"/>
          <w:lang w:eastAsia="ru-RU"/>
        </w:rPr>
        <w:t xml:space="preserve"> 1)</w:t>
      </w:r>
      <w:r w:rsidRPr="00DF4B87">
        <w:rPr>
          <w:rFonts w:ascii="Times New Roman" w:eastAsia="Times New Roman" w:hAnsi="Times New Roman" w:cs="Times New Roman"/>
          <w:sz w:val="24"/>
          <w:szCs w:val="24"/>
          <w:lang w:eastAsia="ru-RU"/>
        </w:rPr>
        <w:t xml:space="preserve"> владение всеми видами речевой деятельности:</w:t>
      </w:r>
    </w:p>
    <w:p w:rsidR="00DF4B87" w:rsidRPr="00DF4B87" w:rsidRDefault="00DF4B87" w:rsidP="00DF4B87">
      <w:pPr>
        <w:spacing w:after="0" w:line="240" w:lineRule="auto"/>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 xml:space="preserve"> </w:t>
      </w:r>
      <w:proofErr w:type="spellStart"/>
      <w:r w:rsidRPr="00DF4B87">
        <w:rPr>
          <w:rFonts w:ascii="Times New Roman" w:eastAsia="Times New Roman" w:hAnsi="Times New Roman" w:cs="Times New Roman"/>
          <w:b/>
          <w:sz w:val="24"/>
          <w:szCs w:val="24"/>
          <w:lang w:eastAsia="ru-RU"/>
        </w:rPr>
        <w:t>Аудирование</w:t>
      </w:r>
      <w:proofErr w:type="spellEnd"/>
      <w:r w:rsidRPr="00DF4B87">
        <w:rPr>
          <w:rFonts w:ascii="Times New Roman" w:eastAsia="Times New Roman" w:hAnsi="Times New Roman" w:cs="Times New Roman"/>
          <w:b/>
          <w:sz w:val="24"/>
          <w:szCs w:val="24"/>
          <w:lang w:eastAsia="ru-RU"/>
        </w:rPr>
        <w:t xml:space="preserve"> и чтение: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владение разными видами чтения (поисковым, просмотровым, ознакомительным, изучающим) текстов разных стилей и жанров;</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адекватное восприятие на слух текстов разных стилей и жанров; владение разными видами </w:t>
      </w:r>
      <w:proofErr w:type="spellStart"/>
      <w:r w:rsidRPr="00DF4B87">
        <w:rPr>
          <w:rFonts w:ascii="Times New Roman" w:eastAsia="Times New Roman" w:hAnsi="Times New Roman" w:cs="Times New Roman"/>
          <w:sz w:val="24"/>
          <w:szCs w:val="24"/>
          <w:lang w:eastAsia="ru-RU"/>
        </w:rPr>
        <w:t>аудирования</w:t>
      </w:r>
      <w:proofErr w:type="spellEnd"/>
      <w:r w:rsidRPr="00DF4B87">
        <w:rPr>
          <w:rFonts w:ascii="Times New Roman" w:eastAsia="Times New Roman" w:hAnsi="Times New Roman" w:cs="Times New Roman"/>
          <w:sz w:val="24"/>
          <w:szCs w:val="24"/>
          <w:lang w:eastAsia="ru-RU"/>
        </w:rPr>
        <w:t xml:space="preserve"> (выборочным, ознакомительным, детальным);</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 xml:space="preserve"> •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DF4B87">
        <w:rPr>
          <w:rFonts w:ascii="Times New Roman" w:eastAsia="Times New Roman" w:hAnsi="Times New Roman" w:cs="Times New Roman"/>
          <w:sz w:val="24"/>
          <w:szCs w:val="24"/>
          <w:lang w:eastAsia="ru-RU"/>
        </w:rPr>
        <w:t>аудирования</w:t>
      </w:r>
      <w:proofErr w:type="spellEnd"/>
      <w:r w:rsidRPr="00DF4B87">
        <w:rPr>
          <w:rFonts w:ascii="Times New Roman" w:eastAsia="Times New Roman" w:hAnsi="Times New Roman" w:cs="Times New Roman"/>
          <w:sz w:val="24"/>
          <w:szCs w:val="24"/>
          <w:lang w:eastAsia="ru-RU"/>
        </w:rPr>
        <w:t>;</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DF4B87" w:rsidRPr="00DF4B87" w:rsidRDefault="00DF4B87" w:rsidP="00DF4B87">
      <w:pPr>
        <w:spacing w:after="0" w:line="240" w:lineRule="auto"/>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 xml:space="preserve"> говорение и письмо:</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умение воспроизводить прослушанный или прочитанный текст с заданной степенью свернутости (план, пересказ, конспект, аннотация);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умение создавать устные и письменные тексты разных типов, стилей речи и жанров с учетом замысла, адресата и ситуации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DF4B87">
        <w:rPr>
          <w:rFonts w:ascii="Times New Roman" w:eastAsia="Times New Roman" w:hAnsi="Times New Roman" w:cs="Times New Roman"/>
          <w:sz w:val="24"/>
          <w:szCs w:val="24"/>
          <w:lang w:eastAsia="ru-RU"/>
        </w:rPr>
        <w:t>прочитанному</w:t>
      </w:r>
      <w:proofErr w:type="gramEnd"/>
      <w:r w:rsidRPr="00DF4B87">
        <w:rPr>
          <w:rFonts w:ascii="Times New Roman" w:eastAsia="Times New Roman" w:hAnsi="Times New Roman" w:cs="Times New Roman"/>
          <w:sz w:val="24"/>
          <w:szCs w:val="24"/>
          <w:lang w:eastAsia="ru-RU"/>
        </w:rPr>
        <w:t>, услышанному, увиденному;</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proofErr w:type="gramStart"/>
      <w:r w:rsidRPr="00DF4B87">
        <w:rPr>
          <w:rFonts w:ascii="Times New Roman" w:eastAsia="Times New Roman" w:hAnsi="Times New Roman" w:cs="Times New Roman"/>
          <w:sz w:val="24"/>
          <w:szCs w:val="24"/>
          <w:lang w:eastAsia="ru-RU"/>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способность участвовать в речевом общении, соблюдая нормы речевого этикета; адекватно использовать жесты, мимику в процессе речевого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sz w:val="24"/>
          <w:szCs w:val="24"/>
          <w:lang w:eastAsia="ru-RU"/>
        </w:rPr>
        <w:t xml:space="preserve"> 2)</w:t>
      </w:r>
      <w:r w:rsidRPr="00DF4B87">
        <w:rPr>
          <w:rFonts w:ascii="Times New Roman" w:eastAsia="Times New Roman" w:hAnsi="Times New Roman" w:cs="Times New Roman"/>
          <w:sz w:val="24"/>
          <w:szCs w:val="24"/>
          <w:lang w:eastAsia="ru-RU"/>
        </w:rPr>
        <w:t xml:space="preserve">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DF4B87">
        <w:rPr>
          <w:rFonts w:ascii="Times New Roman" w:eastAsia="Times New Roman" w:hAnsi="Times New Roman" w:cs="Times New Roman"/>
          <w:sz w:val="24"/>
          <w:szCs w:val="24"/>
          <w:lang w:eastAsia="ru-RU"/>
        </w:rPr>
        <w:t>межпредметном</w:t>
      </w:r>
      <w:proofErr w:type="spellEnd"/>
      <w:r w:rsidRPr="00DF4B87">
        <w:rPr>
          <w:rFonts w:ascii="Times New Roman" w:eastAsia="Times New Roman" w:hAnsi="Times New Roman" w:cs="Times New Roman"/>
          <w:sz w:val="24"/>
          <w:szCs w:val="24"/>
          <w:lang w:eastAsia="ru-RU"/>
        </w:rPr>
        <w:t xml:space="preserve"> уровне.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sz w:val="24"/>
          <w:szCs w:val="24"/>
          <w:lang w:eastAsia="ru-RU"/>
        </w:rPr>
        <w:t xml:space="preserve"> 3)</w:t>
      </w:r>
      <w:r w:rsidRPr="00DF4B87">
        <w:rPr>
          <w:rFonts w:ascii="Times New Roman" w:eastAsia="Times New Roman" w:hAnsi="Times New Roman" w:cs="Times New Roman"/>
          <w:sz w:val="24"/>
          <w:szCs w:val="24"/>
          <w:lang w:eastAsia="ru-RU"/>
        </w:rPr>
        <w:t xml:space="preserve">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ab/>
      </w:r>
      <w:r w:rsidRPr="00DF4B87">
        <w:rPr>
          <w:rFonts w:ascii="Times New Roman" w:eastAsia="Times New Roman" w:hAnsi="Times New Roman" w:cs="Times New Roman"/>
          <w:b/>
          <w:sz w:val="24"/>
          <w:szCs w:val="24"/>
          <w:lang w:eastAsia="ru-RU"/>
        </w:rPr>
        <w:t>Предметными результатами</w:t>
      </w:r>
      <w:r w:rsidRPr="00DF4B87">
        <w:rPr>
          <w:rFonts w:ascii="Times New Roman" w:eastAsia="Times New Roman" w:hAnsi="Times New Roman" w:cs="Times New Roman"/>
          <w:sz w:val="24"/>
          <w:szCs w:val="24"/>
          <w:lang w:eastAsia="ru-RU"/>
        </w:rPr>
        <w:t xml:space="preserve"> освоения программы по русскому (родному) языку в 8 классе являются: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2) понимание места родного языка в системе гуманитарных наук и его роли в образовании в целом;</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3) усвоение основ научных знаний о родном языке; понимание взаимосвязи его уровней и единиц;</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proofErr w:type="gramStart"/>
      <w:r w:rsidRPr="00DF4B87">
        <w:rPr>
          <w:rFonts w:ascii="Times New Roman" w:eastAsia="Times New Roman" w:hAnsi="Times New Roman" w:cs="Times New Roman"/>
          <w:sz w:val="24"/>
          <w:szCs w:val="24"/>
          <w:lang w:eastAsia="ru-RU"/>
        </w:rPr>
        <w:t xml:space="preserve">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w:t>
      </w:r>
      <w:r w:rsidRPr="00DF4B87">
        <w:rPr>
          <w:rFonts w:ascii="Times New Roman" w:eastAsia="Times New Roman" w:hAnsi="Times New Roman" w:cs="Times New Roman"/>
          <w:sz w:val="24"/>
          <w:szCs w:val="24"/>
          <w:lang w:eastAsia="ru-RU"/>
        </w:rPr>
        <w:lastRenderedPageBreak/>
        <w:t>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DF4B87">
        <w:rPr>
          <w:rFonts w:ascii="Times New Roman" w:eastAsia="Times New Roman" w:hAnsi="Times New Roman" w:cs="Times New Roman"/>
          <w:sz w:val="24"/>
          <w:szCs w:val="24"/>
          <w:lang w:eastAsia="ru-RU"/>
        </w:rPr>
        <w:t xml:space="preserve"> текст, типы текста; основные единицы языка, их признаки и особенности употребления в речи;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9) осознание эстетической функции родного языка, способность оценивать эстетическую сторону речевого высказывания при анализе  текста.</w:t>
      </w:r>
    </w:p>
    <w:p w:rsidR="00DF4B87" w:rsidRPr="00DF4B87" w:rsidRDefault="00DF4B87" w:rsidP="00DF4B8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F4B87">
        <w:rPr>
          <w:rFonts w:ascii="Times New Roman" w:eastAsia="Times New Roman" w:hAnsi="Times New Roman" w:cs="Times New Roman"/>
          <w:b/>
          <w:bCs/>
          <w:sz w:val="24"/>
          <w:szCs w:val="24"/>
          <w:lang w:eastAsia="ru-RU"/>
        </w:rPr>
        <w:t xml:space="preserve"> 4.  Место учебного предмета «Русский язык» в учебном плане</w:t>
      </w:r>
    </w:p>
    <w:p w:rsidR="00DF4B87" w:rsidRPr="00DF4B87" w:rsidRDefault="00DF4B87" w:rsidP="00DF4B87">
      <w:pPr>
        <w:autoSpaceDE w:val="0"/>
        <w:autoSpaceDN w:val="0"/>
        <w:adjustRightInd w:val="0"/>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Федеральный базисный (образовательный) учебный план для образовательных учреждений  Российской Федерации  и учебный план МБОУ «</w:t>
      </w:r>
      <w:proofErr w:type="spellStart"/>
      <w:r w:rsidRPr="00DF4B87">
        <w:rPr>
          <w:rFonts w:ascii="Times New Roman" w:eastAsia="Times New Roman" w:hAnsi="Times New Roman" w:cs="Times New Roman"/>
          <w:sz w:val="24"/>
          <w:szCs w:val="24"/>
          <w:lang w:eastAsia="ru-RU"/>
        </w:rPr>
        <w:t>Сукпакская</w:t>
      </w:r>
      <w:proofErr w:type="spellEnd"/>
      <w:r w:rsidRPr="00DF4B87">
        <w:rPr>
          <w:rFonts w:ascii="Times New Roman" w:eastAsia="Times New Roman" w:hAnsi="Times New Roman" w:cs="Times New Roman"/>
          <w:sz w:val="24"/>
          <w:szCs w:val="24"/>
          <w:lang w:eastAsia="ru-RU"/>
        </w:rPr>
        <w:t xml:space="preserve"> СОШ им. </w:t>
      </w:r>
      <w:proofErr w:type="spellStart"/>
      <w:r w:rsidRPr="00DF4B87">
        <w:rPr>
          <w:rFonts w:ascii="Times New Roman" w:eastAsia="Times New Roman" w:hAnsi="Times New Roman" w:cs="Times New Roman"/>
          <w:sz w:val="24"/>
          <w:szCs w:val="24"/>
          <w:lang w:eastAsia="ru-RU"/>
        </w:rPr>
        <w:t>Б.И.Араптана</w:t>
      </w:r>
      <w:proofErr w:type="spellEnd"/>
      <w:r w:rsidRPr="00DF4B87">
        <w:rPr>
          <w:rFonts w:ascii="Times New Roman" w:eastAsia="Times New Roman" w:hAnsi="Times New Roman" w:cs="Times New Roman"/>
          <w:sz w:val="24"/>
          <w:szCs w:val="24"/>
          <w:lang w:eastAsia="ru-RU"/>
        </w:rPr>
        <w:t xml:space="preserve">» предусматривают обязательное изучение русского (родного) языка в 8 классе в объёме 102 часов </w:t>
      </w:r>
      <w:proofErr w:type="gramStart"/>
      <w:r w:rsidRPr="00DF4B87">
        <w:rPr>
          <w:rFonts w:ascii="Times New Roman" w:eastAsia="Times New Roman" w:hAnsi="Times New Roman" w:cs="Times New Roman"/>
          <w:sz w:val="24"/>
          <w:szCs w:val="24"/>
          <w:lang w:eastAsia="ru-RU"/>
        </w:rPr>
        <w:t xml:space="preserve">( </w:t>
      </w:r>
      <w:proofErr w:type="gramEnd"/>
      <w:r w:rsidRPr="00DF4B87">
        <w:rPr>
          <w:rFonts w:ascii="Times New Roman" w:eastAsia="Times New Roman" w:hAnsi="Times New Roman" w:cs="Times New Roman"/>
          <w:sz w:val="24"/>
          <w:szCs w:val="24"/>
          <w:lang w:eastAsia="ru-RU"/>
        </w:rPr>
        <w:t xml:space="preserve">3 часа в неделю, 34 недель в учебный год). </w:t>
      </w:r>
    </w:p>
    <w:p w:rsidR="00DF4B87" w:rsidRPr="00DF4B87" w:rsidRDefault="00DF4B87" w:rsidP="00DF4B87">
      <w:pPr>
        <w:widowControl w:val="0"/>
        <w:suppressAutoHyphens/>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widowControl w:val="0"/>
        <w:suppressAutoHyphens/>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widowControl w:val="0"/>
        <w:suppressAutoHyphens/>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widowControl w:val="0"/>
        <w:suppressAutoHyphens/>
        <w:spacing w:after="0" w:line="240" w:lineRule="auto"/>
        <w:jc w:val="both"/>
        <w:rPr>
          <w:rFonts w:ascii="Times New Roman" w:eastAsia="Times New Roman" w:hAnsi="Times New Roman" w:cs="Times New Roman"/>
          <w:b/>
          <w:sz w:val="24"/>
          <w:szCs w:val="24"/>
          <w:lang w:eastAsia="ru-RU"/>
        </w:rPr>
      </w:pPr>
    </w:p>
    <w:p w:rsidR="00DF4B87" w:rsidRDefault="00DF4B87"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112E99" w:rsidRDefault="00112E99"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lastRenderedPageBreak/>
        <w:t xml:space="preserve">                                                      Учебно-тематический план</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5053"/>
        <w:gridCol w:w="1559"/>
        <w:gridCol w:w="1843"/>
        <w:gridCol w:w="1417"/>
      </w:tblGrid>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 xml:space="preserve">№ </w:t>
            </w:r>
            <w:proofErr w:type="gramStart"/>
            <w:r w:rsidRPr="00DF4B87">
              <w:rPr>
                <w:rFonts w:ascii="Times New Roman" w:eastAsia="Times New Roman" w:hAnsi="Times New Roman" w:cs="Times New Roman"/>
                <w:b/>
                <w:sz w:val="24"/>
                <w:szCs w:val="24"/>
                <w:lang w:eastAsia="ru-RU"/>
              </w:rPr>
              <w:t>п</w:t>
            </w:r>
            <w:proofErr w:type="gramEnd"/>
            <w:r w:rsidRPr="00DF4B87">
              <w:rPr>
                <w:rFonts w:ascii="Times New Roman" w:eastAsia="Times New Roman" w:hAnsi="Times New Roman" w:cs="Times New Roman"/>
                <w:b/>
                <w:sz w:val="24"/>
                <w:szCs w:val="24"/>
                <w:lang w:eastAsia="ru-RU"/>
              </w:rPr>
              <w:t>/п</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 xml:space="preserve">                         Разделы</w:t>
            </w:r>
          </w:p>
        </w:tc>
        <w:tc>
          <w:tcPr>
            <w:tcW w:w="1559"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Количество часов всего</w:t>
            </w:r>
          </w:p>
        </w:tc>
        <w:tc>
          <w:tcPr>
            <w:tcW w:w="1843"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В том числе:</w:t>
            </w: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развитие речи</w:t>
            </w:r>
          </w:p>
        </w:tc>
        <w:tc>
          <w:tcPr>
            <w:tcW w:w="1417"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Контрольные работы, зачёты</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Русский язык в современном мире</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Повторение </w:t>
            </w:r>
            <w:proofErr w:type="gramStart"/>
            <w:r w:rsidRPr="00DF4B87">
              <w:rPr>
                <w:rFonts w:ascii="Times New Roman" w:eastAsia="Times New Roman" w:hAnsi="Times New Roman" w:cs="Times New Roman"/>
                <w:sz w:val="24"/>
                <w:szCs w:val="24"/>
                <w:lang w:eastAsia="ru-RU"/>
              </w:rPr>
              <w:t>изученного</w:t>
            </w:r>
            <w:proofErr w:type="gramEnd"/>
            <w:r w:rsidRPr="00DF4B87">
              <w:rPr>
                <w:rFonts w:ascii="Times New Roman" w:eastAsia="Times New Roman" w:hAnsi="Times New Roman" w:cs="Times New Roman"/>
                <w:sz w:val="24"/>
                <w:szCs w:val="24"/>
                <w:lang w:eastAsia="ru-RU"/>
              </w:rPr>
              <w:t xml:space="preserve">  в 5-7 классах.</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rPr>
          <w:trHeight w:val="660"/>
        </w:trPr>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Синтаксис. Пунктуация. Культура речи.</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r>
      <w:tr w:rsidR="00DF4B87" w:rsidRPr="00DF4B87" w:rsidTr="00DF4B87">
        <w:trPr>
          <w:trHeight w:val="585"/>
        </w:trPr>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Простое предложение</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sz w:val="24"/>
                <w:szCs w:val="24"/>
                <w:lang w:eastAsia="ru-RU"/>
              </w:rPr>
              <w:t>Двусоставные предложения.</w:t>
            </w:r>
            <w:r w:rsidRPr="00DF4B87">
              <w:rPr>
                <w:rFonts w:ascii="Times New Roman" w:eastAsia="Times New Roman" w:hAnsi="Times New Roman" w:cs="Times New Roman"/>
                <w:sz w:val="24"/>
                <w:szCs w:val="24"/>
                <w:lang w:eastAsia="ru-RU"/>
              </w:rPr>
              <w:t xml:space="preserve"> Главные члены предложения.</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Второстепенные члены предложения.</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Односоставные предложения.</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11</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Простое осложнённое предложение.</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Однородные члены предложения.</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13</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10.</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члены предложения.</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18</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11.</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Слова, грамматически не связанные с членами предложения. Обращение.</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12.</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Вводные и вставные конструкции.</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13.</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Чужая речь.</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12.</w:t>
            </w: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Повторение и систематизация </w:t>
            </w:r>
            <w:proofErr w:type="gramStart"/>
            <w:r w:rsidRPr="00DF4B87">
              <w:rPr>
                <w:rFonts w:ascii="Times New Roman" w:eastAsia="Times New Roman" w:hAnsi="Times New Roman" w:cs="Times New Roman"/>
                <w:sz w:val="24"/>
                <w:szCs w:val="24"/>
                <w:lang w:eastAsia="ru-RU"/>
              </w:rPr>
              <w:t>изученного</w:t>
            </w:r>
            <w:proofErr w:type="gramEnd"/>
            <w:r w:rsidRPr="00DF4B87">
              <w:rPr>
                <w:rFonts w:ascii="Times New Roman" w:eastAsia="Times New Roman" w:hAnsi="Times New Roman" w:cs="Times New Roman"/>
                <w:sz w:val="24"/>
                <w:szCs w:val="24"/>
                <w:lang w:eastAsia="ru-RU"/>
              </w:rPr>
              <w:t xml:space="preserve"> в 8 классе.</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r>
      <w:tr w:rsidR="00DF4B87" w:rsidRPr="00DF4B87" w:rsidTr="00DF4B87">
        <w:tc>
          <w:tcPr>
            <w:tcW w:w="589"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p>
        </w:tc>
        <w:tc>
          <w:tcPr>
            <w:tcW w:w="5053" w:type="dxa"/>
          </w:tcPr>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Итого</w:t>
            </w:r>
          </w:p>
        </w:tc>
        <w:tc>
          <w:tcPr>
            <w:tcW w:w="1559"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102</w:t>
            </w:r>
          </w:p>
        </w:tc>
        <w:tc>
          <w:tcPr>
            <w:tcW w:w="1843"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18</w:t>
            </w:r>
          </w:p>
        </w:tc>
        <w:tc>
          <w:tcPr>
            <w:tcW w:w="1417" w:type="dxa"/>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11</w:t>
            </w:r>
          </w:p>
        </w:tc>
      </w:tr>
    </w:tbl>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 xml:space="preserve"> </w:t>
      </w: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b/>
          <w:sz w:val="24"/>
          <w:szCs w:val="24"/>
          <w:lang w:eastAsia="ru-RU"/>
        </w:rPr>
      </w:pPr>
    </w:p>
    <w:p w:rsidR="00DF4B87" w:rsidRPr="00DF4B87" w:rsidRDefault="00DF4B87" w:rsidP="00DF4B87">
      <w:pPr>
        <w:widowControl w:val="0"/>
        <w:suppressAutoHyphens/>
        <w:spacing w:after="0" w:line="240" w:lineRule="auto"/>
        <w:jc w:val="center"/>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lastRenderedPageBreak/>
        <w:t>СОДЕРЖАНИЕ ПРОГРАММЫ</w:t>
      </w:r>
    </w:p>
    <w:tbl>
      <w:tblPr>
        <w:tblStyle w:val="a4"/>
        <w:tblW w:w="10206" w:type="dxa"/>
        <w:tblInd w:w="250" w:type="dxa"/>
        <w:tblLayout w:type="fixed"/>
        <w:tblLook w:val="04A0" w:firstRow="1" w:lastRow="0" w:firstColumn="1" w:lastColumn="0" w:noHBand="0" w:noVBand="1"/>
      </w:tblPr>
      <w:tblGrid>
        <w:gridCol w:w="567"/>
        <w:gridCol w:w="2410"/>
        <w:gridCol w:w="1559"/>
        <w:gridCol w:w="5670"/>
      </w:tblGrid>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 xml:space="preserve">№ </w:t>
            </w:r>
            <w:proofErr w:type="gramStart"/>
            <w:r w:rsidRPr="00DF4B87">
              <w:rPr>
                <w:kern w:val="2"/>
                <w:sz w:val="24"/>
                <w:szCs w:val="24"/>
                <w:lang w:eastAsia="ar-SA"/>
              </w:rPr>
              <w:t>п</w:t>
            </w:r>
            <w:proofErr w:type="gramEnd"/>
            <w:r w:rsidRPr="00DF4B87">
              <w:rPr>
                <w:kern w:val="2"/>
                <w:sz w:val="24"/>
                <w:szCs w:val="24"/>
                <w:lang w:eastAsia="ar-SA"/>
              </w:rPr>
              <w:t>/п</w:t>
            </w:r>
          </w:p>
        </w:tc>
        <w:tc>
          <w:tcPr>
            <w:tcW w:w="2410"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Наименование раздела/темы</w:t>
            </w:r>
          </w:p>
        </w:tc>
        <w:tc>
          <w:tcPr>
            <w:tcW w:w="1559"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Количество часов</w:t>
            </w:r>
          </w:p>
        </w:tc>
        <w:tc>
          <w:tcPr>
            <w:tcW w:w="5670"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Содержание</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1.</w:t>
            </w:r>
          </w:p>
        </w:tc>
        <w:tc>
          <w:tcPr>
            <w:tcW w:w="2410" w:type="dxa"/>
          </w:tcPr>
          <w:p w:rsidR="00DF4B87" w:rsidRPr="00DF4B87" w:rsidRDefault="00DF4B87" w:rsidP="00DF4B87">
            <w:pPr>
              <w:rPr>
                <w:sz w:val="24"/>
                <w:szCs w:val="24"/>
              </w:rPr>
            </w:pPr>
            <w:r w:rsidRPr="00DF4B87">
              <w:rPr>
                <w:bCs/>
                <w:sz w:val="24"/>
                <w:szCs w:val="24"/>
              </w:rPr>
              <w:t>ФУНКЦИИ РУССКОГО ЯЗЫКА В СОВРЕМЕННОМ МИРЕ</w:t>
            </w:r>
          </w:p>
        </w:tc>
        <w:tc>
          <w:tcPr>
            <w:tcW w:w="1559" w:type="dxa"/>
          </w:tcPr>
          <w:p w:rsidR="00DF4B87" w:rsidRPr="00DF4B87" w:rsidRDefault="00DF4B87" w:rsidP="00DF4B87">
            <w:pPr>
              <w:suppressAutoHyphens/>
              <w:jc w:val="both"/>
              <w:rPr>
                <w:kern w:val="2"/>
                <w:sz w:val="24"/>
                <w:szCs w:val="24"/>
                <w:lang w:eastAsia="ar-SA"/>
              </w:rPr>
            </w:pPr>
            <w:r w:rsidRPr="00DF4B87">
              <w:rPr>
                <w:kern w:val="2"/>
                <w:sz w:val="24"/>
                <w:szCs w:val="24"/>
                <w:lang w:eastAsia="ar-SA"/>
              </w:rPr>
              <w:t>1</w:t>
            </w:r>
          </w:p>
        </w:tc>
        <w:tc>
          <w:tcPr>
            <w:tcW w:w="5670" w:type="dxa"/>
          </w:tcPr>
          <w:p w:rsidR="00DF4B87" w:rsidRPr="00DF4B87" w:rsidRDefault="00DF4B87" w:rsidP="00DF4B87">
            <w:pPr>
              <w:rPr>
                <w:sz w:val="24"/>
                <w:szCs w:val="24"/>
              </w:rPr>
            </w:pPr>
            <w:r w:rsidRPr="00DF4B87">
              <w:rPr>
                <w:sz w:val="24"/>
                <w:szCs w:val="24"/>
              </w:rPr>
              <w:t>Русский язык в современном мире.</w:t>
            </w:r>
          </w:p>
          <w:p w:rsidR="00DF4B87" w:rsidRPr="00DF4B87" w:rsidRDefault="00DF4B87" w:rsidP="00DF4B87">
            <w:pPr>
              <w:suppressAutoHyphens/>
              <w:jc w:val="both"/>
              <w:rPr>
                <w:kern w:val="2"/>
                <w:sz w:val="24"/>
                <w:szCs w:val="24"/>
                <w:lang w:eastAsia="ar-SA"/>
              </w:rPr>
            </w:pP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2.</w:t>
            </w:r>
          </w:p>
        </w:tc>
        <w:tc>
          <w:tcPr>
            <w:tcW w:w="2410" w:type="dxa"/>
          </w:tcPr>
          <w:p w:rsidR="00DF4B87" w:rsidRPr="00DF4B87" w:rsidRDefault="00DF4B87" w:rsidP="00DF4B87">
            <w:pPr>
              <w:jc w:val="center"/>
              <w:rPr>
                <w:bCs/>
                <w:sz w:val="24"/>
                <w:szCs w:val="24"/>
              </w:rPr>
            </w:pPr>
            <w:r w:rsidRPr="00DF4B87">
              <w:rPr>
                <w:bCs/>
                <w:sz w:val="24"/>
                <w:szCs w:val="24"/>
              </w:rPr>
              <w:t xml:space="preserve">ПОВТОРЕНИЕ </w:t>
            </w:r>
            <w:proofErr w:type="gramStart"/>
            <w:r w:rsidRPr="00DF4B87">
              <w:rPr>
                <w:bCs/>
                <w:sz w:val="24"/>
                <w:szCs w:val="24"/>
              </w:rPr>
              <w:t>ИЗУЧЕННОГО</w:t>
            </w:r>
            <w:proofErr w:type="gramEnd"/>
            <w:r w:rsidRPr="00DF4B87">
              <w:rPr>
                <w:bCs/>
                <w:sz w:val="24"/>
                <w:szCs w:val="24"/>
              </w:rPr>
              <w:t xml:space="preserve"> В 5-7 КЛАССАХ </w:t>
            </w:r>
          </w:p>
          <w:p w:rsidR="00DF4B87" w:rsidRPr="00DF4B87" w:rsidRDefault="00DF4B87" w:rsidP="00DF4B87">
            <w:pPr>
              <w:ind w:right="12"/>
              <w:jc w:val="center"/>
              <w:rPr>
                <w:kern w:val="2"/>
                <w:sz w:val="24"/>
                <w:szCs w:val="24"/>
                <w:lang w:eastAsia="ar-SA"/>
              </w:rPr>
            </w:pPr>
          </w:p>
        </w:tc>
        <w:tc>
          <w:tcPr>
            <w:tcW w:w="1559" w:type="dxa"/>
          </w:tcPr>
          <w:p w:rsidR="00DF4B87" w:rsidRPr="00DF4B87" w:rsidRDefault="00DF4B87" w:rsidP="00DF4B87">
            <w:pPr>
              <w:ind w:right="12"/>
              <w:jc w:val="center"/>
              <w:rPr>
                <w:bCs/>
                <w:sz w:val="24"/>
                <w:szCs w:val="24"/>
              </w:rPr>
            </w:pPr>
            <w:r w:rsidRPr="00DF4B87">
              <w:rPr>
                <w:bCs/>
                <w:sz w:val="24"/>
                <w:szCs w:val="24"/>
              </w:rPr>
              <w:t>(8 ч + 1 ч)</w:t>
            </w:r>
          </w:p>
          <w:p w:rsidR="00DF4B87" w:rsidRPr="00DF4B87" w:rsidRDefault="00DF4B87" w:rsidP="00DF4B87">
            <w:pPr>
              <w:suppressAutoHyphens/>
              <w:jc w:val="both"/>
              <w:rPr>
                <w:kern w:val="2"/>
                <w:sz w:val="24"/>
                <w:szCs w:val="24"/>
                <w:lang w:eastAsia="ar-SA"/>
              </w:rPr>
            </w:pPr>
          </w:p>
        </w:tc>
        <w:tc>
          <w:tcPr>
            <w:tcW w:w="5670" w:type="dxa"/>
          </w:tcPr>
          <w:p w:rsidR="00DF4B87" w:rsidRPr="00DF4B87" w:rsidRDefault="00DF4B87" w:rsidP="00DF4B87">
            <w:pPr>
              <w:suppressAutoHyphens/>
              <w:jc w:val="both"/>
              <w:rPr>
                <w:sz w:val="24"/>
                <w:szCs w:val="24"/>
              </w:rPr>
            </w:pPr>
            <w:r w:rsidRPr="00DF4B87">
              <w:rPr>
                <w:sz w:val="24"/>
                <w:szCs w:val="24"/>
              </w:rPr>
              <w:t xml:space="preserve">2.ПОВТОРЕНИЕ </w:t>
            </w:r>
            <w:proofErr w:type="gramStart"/>
            <w:r w:rsidRPr="00DF4B87">
              <w:rPr>
                <w:sz w:val="24"/>
                <w:szCs w:val="24"/>
              </w:rPr>
              <w:t>ИЗУЧЕННОГО</w:t>
            </w:r>
            <w:proofErr w:type="gramEnd"/>
            <w:r w:rsidRPr="00DF4B87">
              <w:rPr>
                <w:sz w:val="24"/>
                <w:szCs w:val="24"/>
              </w:rPr>
              <w:t xml:space="preserve"> В 5-7 КЛАССАХ(9 часов). Пунктуация и орфография</w:t>
            </w:r>
            <w:proofErr w:type="gramStart"/>
            <w:r w:rsidRPr="00DF4B87">
              <w:rPr>
                <w:sz w:val="24"/>
                <w:szCs w:val="24"/>
              </w:rPr>
              <w:t xml:space="preserve"> ,</w:t>
            </w:r>
            <w:proofErr w:type="gramEnd"/>
            <w:r w:rsidRPr="00DF4B87">
              <w:rPr>
                <w:sz w:val="24"/>
                <w:szCs w:val="24"/>
              </w:rPr>
              <w:t>знаки препинания в сложном предложении .Система частей речи в русском языке. Принципы выделения частей речи. Слитное и раздельное написание НЕ с различными частями речи. Буквы Н и НН в суффиксах имен прилагательных, причастий и наречий.</w:t>
            </w:r>
          </w:p>
          <w:p w:rsidR="00DF4B87" w:rsidRPr="00DF4B87" w:rsidRDefault="00DF4B87" w:rsidP="00DF4B87">
            <w:pPr>
              <w:suppressAutoHyphens/>
              <w:jc w:val="both"/>
              <w:rPr>
                <w:kern w:val="2"/>
                <w:sz w:val="24"/>
                <w:szCs w:val="24"/>
                <w:lang w:eastAsia="ar-SA"/>
              </w:rPr>
            </w:pP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3</w:t>
            </w:r>
          </w:p>
        </w:tc>
        <w:tc>
          <w:tcPr>
            <w:tcW w:w="2410" w:type="dxa"/>
          </w:tcPr>
          <w:p w:rsidR="00DF4B87" w:rsidRPr="00DF4B87" w:rsidRDefault="00DF4B87" w:rsidP="00DF4B87">
            <w:pPr>
              <w:rPr>
                <w:bCs/>
                <w:sz w:val="24"/>
                <w:szCs w:val="24"/>
              </w:rPr>
            </w:pPr>
            <w:r w:rsidRPr="00DF4B87">
              <w:rPr>
                <w:sz w:val="24"/>
                <w:szCs w:val="24"/>
              </w:rPr>
              <w:t>.СИНТАКСИС И ПУНКТУАЦИЯ</w:t>
            </w:r>
            <w:proofErr w:type="gramStart"/>
            <w:r w:rsidRPr="00DF4B87">
              <w:rPr>
                <w:sz w:val="24"/>
                <w:szCs w:val="24"/>
              </w:rPr>
              <w:t xml:space="preserve"> ,</w:t>
            </w:r>
            <w:proofErr w:type="gramEnd"/>
            <w:r w:rsidRPr="00DF4B87">
              <w:rPr>
                <w:sz w:val="24"/>
                <w:szCs w:val="24"/>
              </w:rPr>
              <w:t>.культура речи</w:t>
            </w:r>
          </w:p>
        </w:tc>
        <w:tc>
          <w:tcPr>
            <w:tcW w:w="1559" w:type="dxa"/>
          </w:tcPr>
          <w:p w:rsidR="00DF4B87" w:rsidRPr="00DF4B87" w:rsidRDefault="00DF4B87" w:rsidP="00DF4B87">
            <w:pPr>
              <w:ind w:right="12"/>
              <w:jc w:val="center"/>
              <w:rPr>
                <w:b/>
                <w:bCs/>
                <w:sz w:val="24"/>
                <w:szCs w:val="24"/>
              </w:rPr>
            </w:pPr>
            <w:r w:rsidRPr="00DF4B87">
              <w:rPr>
                <w:sz w:val="24"/>
                <w:szCs w:val="24"/>
              </w:rPr>
              <w:t>2.(ч)</w:t>
            </w:r>
          </w:p>
        </w:tc>
        <w:tc>
          <w:tcPr>
            <w:tcW w:w="5670" w:type="dxa"/>
          </w:tcPr>
          <w:p w:rsidR="00DF4B87" w:rsidRPr="00DF4B87" w:rsidRDefault="00DF4B87" w:rsidP="00DF4B87">
            <w:pPr>
              <w:suppressAutoHyphens/>
              <w:jc w:val="both"/>
              <w:rPr>
                <w:sz w:val="24"/>
                <w:szCs w:val="24"/>
              </w:rPr>
            </w:pPr>
            <w:r w:rsidRPr="00DF4B87">
              <w:rPr>
                <w:sz w:val="24"/>
                <w:szCs w:val="24"/>
              </w:rPr>
              <w:t>3 I. Знаки препинания при однородных членах, причастных и деепричастных оборотах. Грамматическая основа предложения.</w:t>
            </w:r>
          </w:p>
          <w:p w:rsidR="00DF4B87" w:rsidRPr="00DF4B87" w:rsidRDefault="00DF4B87" w:rsidP="00DF4B87">
            <w:pPr>
              <w:suppressAutoHyphens/>
              <w:jc w:val="both"/>
              <w:rPr>
                <w:sz w:val="24"/>
                <w:szCs w:val="24"/>
              </w:rPr>
            </w:pPr>
            <w:r w:rsidRPr="00DF4B87">
              <w:rPr>
                <w:sz w:val="24"/>
                <w:szCs w:val="24"/>
              </w:rPr>
              <w:t xml:space="preserve"> II. Текст как единица синтаксиса. </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4</w:t>
            </w:r>
          </w:p>
        </w:tc>
        <w:tc>
          <w:tcPr>
            <w:tcW w:w="2410" w:type="dxa"/>
          </w:tcPr>
          <w:p w:rsidR="00DF4B87" w:rsidRPr="00DF4B87" w:rsidRDefault="00DF4B87" w:rsidP="00DF4B87">
            <w:pPr>
              <w:rPr>
                <w:sz w:val="24"/>
                <w:szCs w:val="24"/>
              </w:rPr>
            </w:pPr>
            <w:r w:rsidRPr="00DF4B87">
              <w:rPr>
                <w:sz w:val="24"/>
                <w:szCs w:val="24"/>
              </w:rPr>
              <w:t>СЛОВОСОЧЕТАНИЕ И ПРЕДЛОЖЕНИЕ</w:t>
            </w:r>
          </w:p>
        </w:tc>
        <w:tc>
          <w:tcPr>
            <w:tcW w:w="1559" w:type="dxa"/>
          </w:tcPr>
          <w:p w:rsidR="00DF4B87" w:rsidRPr="00DF4B87" w:rsidRDefault="00DF4B87" w:rsidP="00DF4B87">
            <w:pPr>
              <w:ind w:right="12"/>
              <w:jc w:val="center"/>
              <w:rPr>
                <w:sz w:val="24"/>
                <w:szCs w:val="24"/>
              </w:rPr>
            </w:pPr>
            <w:r w:rsidRPr="00DF4B87">
              <w:rPr>
                <w:sz w:val="24"/>
                <w:szCs w:val="24"/>
              </w:rPr>
              <w:t>5 ч</w:t>
            </w:r>
          </w:p>
        </w:tc>
        <w:tc>
          <w:tcPr>
            <w:tcW w:w="5670" w:type="dxa"/>
          </w:tcPr>
          <w:p w:rsidR="00DF4B87" w:rsidRPr="00DF4B87" w:rsidRDefault="00DF4B87" w:rsidP="00DF4B87">
            <w:pPr>
              <w:suppressAutoHyphens/>
              <w:jc w:val="both"/>
              <w:rPr>
                <w:sz w:val="24"/>
                <w:szCs w:val="24"/>
              </w:rPr>
            </w:pPr>
            <w:r w:rsidRPr="00DF4B87">
              <w:rPr>
                <w:sz w:val="24"/>
                <w:szCs w:val="24"/>
              </w:rPr>
              <w:t xml:space="preserve">. I. Повторение пройденного материала о словосочетании в 5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 Словосочетание и предложение как единицы синтаксиса. Виды и средства синтаксической связи Способы подчинительной связи слов в словосочетании: согласование, управление, примыкание. Основные признаки словосочетания: смысловая и грамматическая связь. Предложение как основная единица синтаксиса. Основные признаки предложения и его отличие от других языковых единиц. Виды предложений по цели и эмоциональной окраске. </w:t>
            </w:r>
          </w:p>
          <w:p w:rsidR="00DF4B87" w:rsidRPr="00DF4B87" w:rsidRDefault="00DF4B87" w:rsidP="00DF4B87">
            <w:pPr>
              <w:suppressAutoHyphens/>
              <w:jc w:val="both"/>
              <w:rPr>
                <w:sz w:val="24"/>
                <w:szCs w:val="24"/>
              </w:rPr>
            </w:pPr>
            <w:r w:rsidRPr="00DF4B87">
              <w:rPr>
                <w:sz w:val="24"/>
                <w:szCs w:val="24"/>
              </w:rPr>
              <w:t>II. 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5</w:t>
            </w:r>
          </w:p>
        </w:tc>
        <w:tc>
          <w:tcPr>
            <w:tcW w:w="2410" w:type="dxa"/>
          </w:tcPr>
          <w:p w:rsidR="00DF4B87" w:rsidRPr="00DF4B87" w:rsidRDefault="00DF4B87" w:rsidP="00DF4B87">
            <w:pPr>
              <w:rPr>
                <w:sz w:val="24"/>
                <w:szCs w:val="24"/>
              </w:rPr>
            </w:pPr>
            <w:r w:rsidRPr="00DF4B87">
              <w:rPr>
                <w:sz w:val="24"/>
                <w:szCs w:val="24"/>
              </w:rPr>
              <w:t>ПРОСТОЕ ПРЕДЛОЖЕНИЕ</w:t>
            </w:r>
          </w:p>
        </w:tc>
        <w:tc>
          <w:tcPr>
            <w:tcW w:w="1559" w:type="dxa"/>
          </w:tcPr>
          <w:p w:rsidR="00DF4B87" w:rsidRPr="00DF4B87" w:rsidRDefault="00DF4B87" w:rsidP="00DF4B87">
            <w:pPr>
              <w:ind w:right="12"/>
              <w:jc w:val="center"/>
              <w:rPr>
                <w:sz w:val="24"/>
                <w:szCs w:val="24"/>
              </w:rPr>
            </w:pPr>
            <w:r w:rsidRPr="00DF4B87">
              <w:rPr>
                <w:sz w:val="24"/>
                <w:szCs w:val="24"/>
              </w:rPr>
              <w:t>.(3ч)</w:t>
            </w:r>
          </w:p>
        </w:tc>
        <w:tc>
          <w:tcPr>
            <w:tcW w:w="5670" w:type="dxa"/>
          </w:tcPr>
          <w:p w:rsidR="00DF4B87" w:rsidRPr="00DF4B87" w:rsidRDefault="00DF4B87" w:rsidP="00DF4B87">
            <w:pPr>
              <w:suppressAutoHyphens/>
              <w:jc w:val="both"/>
              <w:rPr>
                <w:sz w:val="24"/>
                <w:szCs w:val="24"/>
              </w:rPr>
            </w:pPr>
            <w:r w:rsidRPr="00DF4B87">
              <w:rPr>
                <w:sz w:val="24"/>
                <w:szCs w:val="24"/>
              </w:rPr>
              <w:t xml:space="preserve">. I. Повторение пройденного материала о предложении. Грамматическая (предикативная) основа предложения. Основные виды простого предложения. Прямой и обратный порядок слов в предложении. Логическое ударение. Интонация. </w:t>
            </w:r>
          </w:p>
          <w:p w:rsidR="00DF4B87" w:rsidRPr="00DF4B87" w:rsidRDefault="00DF4B87" w:rsidP="00DF4B87">
            <w:pPr>
              <w:suppressAutoHyphens/>
              <w:jc w:val="both"/>
              <w:rPr>
                <w:sz w:val="24"/>
                <w:szCs w:val="24"/>
              </w:rPr>
            </w:pPr>
            <w:r w:rsidRPr="00DF4B87">
              <w:rPr>
                <w:sz w:val="24"/>
                <w:szCs w:val="24"/>
              </w:rPr>
              <w:t xml:space="preserve">II. Умение выделять с помощью логического ударения и порядка слов наиболее важное слово в предложении, выразительно читать предложения. </w:t>
            </w:r>
          </w:p>
          <w:p w:rsidR="00DF4B87" w:rsidRPr="00DF4B87" w:rsidRDefault="00DF4B87" w:rsidP="00DF4B87">
            <w:pPr>
              <w:suppressAutoHyphens/>
              <w:jc w:val="both"/>
              <w:rPr>
                <w:sz w:val="24"/>
                <w:szCs w:val="24"/>
              </w:rPr>
            </w:pPr>
            <w:r w:rsidRPr="00DF4B87">
              <w:rPr>
                <w:sz w:val="24"/>
                <w:szCs w:val="24"/>
              </w:rPr>
              <w:t>III. Описание архитектурных памятников как вид текста; структура текста, его языковые особенности.</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6</w:t>
            </w:r>
          </w:p>
        </w:tc>
        <w:tc>
          <w:tcPr>
            <w:tcW w:w="2410" w:type="dxa"/>
          </w:tcPr>
          <w:p w:rsidR="00DF4B87" w:rsidRPr="00DF4B87" w:rsidRDefault="00DF4B87" w:rsidP="00DF4B87">
            <w:pPr>
              <w:rPr>
                <w:sz w:val="24"/>
                <w:szCs w:val="24"/>
              </w:rPr>
            </w:pPr>
            <w:r w:rsidRPr="00DF4B87">
              <w:rPr>
                <w:sz w:val="24"/>
                <w:szCs w:val="24"/>
              </w:rPr>
              <w:t>ДВУСОСТАВНЫЕ ПРЕДЛОЖЕНИЯ</w:t>
            </w:r>
          </w:p>
        </w:tc>
        <w:tc>
          <w:tcPr>
            <w:tcW w:w="1559" w:type="dxa"/>
          </w:tcPr>
          <w:p w:rsidR="00DF4B87" w:rsidRPr="00DF4B87" w:rsidRDefault="00DF4B87" w:rsidP="00DF4B87">
            <w:pPr>
              <w:ind w:right="12"/>
              <w:jc w:val="center"/>
              <w:rPr>
                <w:sz w:val="24"/>
                <w:szCs w:val="24"/>
              </w:rPr>
            </w:pPr>
            <w:r w:rsidRPr="00DF4B87">
              <w:rPr>
                <w:sz w:val="24"/>
                <w:szCs w:val="24"/>
                <w:lang w:val="en-US"/>
              </w:rPr>
              <w:t xml:space="preserve">7 </w:t>
            </w:r>
          </w:p>
        </w:tc>
        <w:tc>
          <w:tcPr>
            <w:tcW w:w="5670" w:type="dxa"/>
          </w:tcPr>
          <w:p w:rsidR="00DF4B87" w:rsidRPr="00DF4B87" w:rsidRDefault="00DF4B87" w:rsidP="00DF4B87">
            <w:pPr>
              <w:suppressAutoHyphens/>
              <w:jc w:val="both"/>
              <w:rPr>
                <w:sz w:val="24"/>
                <w:szCs w:val="24"/>
              </w:rPr>
            </w:pPr>
            <w:r w:rsidRPr="00DF4B87">
              <w:rPr>
                <w:sz w:val="24"/>
                <w:szCs w:val="24"/>
              </w:rPr>
              <w:t xml:space="preserve">.ГЛАВНЫЕ ЧЛЕНЫ ПРЕДЛОЖЕНИЯ.(7 ч) </w:t>
            </w:r>
          </w:p>
          <w:p w:rsidR="00DF4B87" w:rsidRPr="00DF4B87" w:rsidRDefault="00DF4B87" w:rsidP="00DF4B87">
            <w:pPr>
              <w:suppressAutoHyphens/>
              <w:jc w:val="both"/>
              <w:rPr>
                <w:sz w:val="24"/>
                <w:szCs w:val="24"/>
              </w:rPr>
            </w:pPr>
            <w:proofErr w:type="gramStart"/>
            <w:r w:rsidRPr="00DF4B87">
              <w:rPr>
                <w:sz w:val="24"/>
                <w:szCs w:val="24"/>
                <w:lang w:val="en-US"/>
              </w:rPr>
              <w:t>I</w:t>
            </w:r>
            <w:r w:rsidRPr="00DF4B87">
              <w:rPr>
                <w:sz w:val="24"/>
                <w:szCs w:val="24"/>
              </w:rPr>
              <w:t xml:space="preserve">  Повторение</w:t>
            </w:r>
            <w:proofErr w:type="gramEnd"/>
            <w:r w:rsidRPr="00DF4B87">
              <w:rPr>
                <w:sz w:val="24"/>
                <w:szCs w:val="24"/>
              </w:rPr>
              <w:t xml:space="preserve"> пройденного материала о подлежащем. Способы его выражения. Особые случаи согласования подлежащего и сказуемого. </w:t>
            </w:r>
            <w:r w:rsidRPr="00DF4B87">
              <w:rPr>
                <w:sz w:val="24"/>
                <w:szCs w:val="24"/>
              </w:rPr>
              <w:lastRenderedPageBreak/>
              <w:t xml:space="preserve">Повторение </w:t>
            </w:r>
            <w:proofErr w:type="gramStart"/>
            <w:r w:rsidRPr="00DF4B87">
              <w:rPr>
                <w:sz w:val="24"/>
                <w:szCs w:val="24"/>
              </w:rPr>
              <w:t>изученного</w:t>
            </w:r>
            <w:proofErr w:type="gramEnd"/>
            <w:r w:rsidRPr="00DF4B87">
              <w:rPr>
                <w:sz w:val="24"/>
                <w:szCs w:val="24"/>
              </w:rPr>
              <w:t xml:space="preserve"> о сказуемом. Виды сказуемого: </w:t>
            </w:r>
            <w:proofErr w:type="gramStart"/>
            <w:r w:rsidRPr="00DF4B87">
              <w:rPr>
                <w:sz w:val="24"/>
                <w:szCs w:val="24"/>
              </w:rPr>
              <w:t>простое</w:t>
            </w:r>
            <w:proofErr w:type="gramEnd"/>
            <w:r w:rsidRPr="00DF4B87">
              <w:rPr>
                <w:sz w:val="24"/>
                <w:szCs w:val="24"/>
              </w:rPr>
              <w:t xml:space="preserve"> глагольное, составное глагольное, составное именное. Способы выражения простого глагольного сказуемого. Составное глагольное сказуемое. Способы его выражения. Составное именное сказуемое. Способы его выражения. Особенности связи подлежащего и сказуемого. Тире между подлежащим и сказуемым. Синтаксические синонимы главных членов предложения, их </w:t>
            </w:r>
            <w:proofErr w:type="spellStart"/>
            <w:r w:rsidRPr="00DF4B87">
              <w:rPr>
                <w:sz w:val="24"/>
                <w:szCs w:val="24"/>
              </w:rPr>
              <w:t>текстообразующая</w:t>
            </w:r>
            <w:proofErr w:type="spellEnd"/>
            <w:r w:rsidRPr="00DF4B87">
              <w:rPr>
                <w:sz w:val="24"/>
                <w:szCs w:val="24"/>
              </w:rPr>
              <w:t xml:space="preserve"> роль. </w:t>
            </w:r>
          </w:p>
          <w:p w:rsidR="00DF4B87" w:rsidRPr="00DF4B87" w:rsidRDefault="00DF4B87" w:rsidP="00DF4B87">
            <w:pPr>
              <w:suppressAutoHyphens/>
              <w:jc w:val="both"/>
              <w:rPr>
                <w:sz w:val="24"/>
                <w:szCs w:val="24"/>
              </w:rPr>
            </w:pPr>
            <w:r w:rsidRPr="00DF4B87">
              <w:rPr>
                <w:sz w:val="24"/>
                <w:szCs w:val="24"/>
              </w:rPr>
              <w:t>II. Умение интонационно правильно произносить предложения с отсутствующей структурой; согласовывать глагол-сказуемое с подлежащим, выраженным словосочетанием. Умение пользоваться в речи синонимическими вариантами выражения подлежащего и сказуемого.</w:t>
            </w:r>
          </w:p>
          <w:p w:rsidR="00DF4B87" w:rsidRPr="00DF4B87" w:rsidRDefault="00DF4B87" w:rsidP="00DF4B87">
            <w:pPr>
              <w:suppressAutoHyphens/>
              <w:jc w:val="both"/>
              <w:rPr>
                <w:sz w:val="24"/>
                <w:szCs w:val="24"/>
              </w:rPr>
            </w:pPr>
            <w:r w:rsidRPr="00DF4B87">
              <w:rPr>
                <w:sz w:val="24"/>
                <w:szCs w:val="24"/>
              </w:rPr>
              <w:t xml:space="preserve"> III. Публицистическое сочинение о памятнике культуры (истории) своей местности</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lastRenderedPageBreak/>
              <w:t>7</w:t>
            </w:r>
          </w:p>
        </w:tc>
        <w:tc>
          <w:tcPr>
            <w:tcW w:w="2410" w:type="dxa"/>
          </w:tcPr>
          <w:p w:rsidR="00DF4B87" w:rsidRPr="00DF4B87" w:rsidRDefault="00DF4B87" w:rsidP="00DF4B87">
            <w:pPr>
              <w:rPr>
                <w:sz w:val="24"/>
                <w:szCs w:val="24"/>
              </w:rPr>
            </w:pPr>
            <w:r w:rsidRPr="00DF4B87">
              <w:rPr>
                <w:sz w:val="24"/>
                <w:szCs w:val="24"/>
              </w:rPr>
              <w:t>ВТОРОСТЕПЕННЫЕ ЧЛЕНЫ ПРЕДЛОЖЕНИЯ</w:t>
            </w:r>
          </w:p>
        </w:tc>
        <w:tc>
          <w:tcPr>
            <w:tcW w:w="1559" w:type="dxa"/>
          </w:tcPr>
          <w:p w:rsidR="00DF4B87" w:rsidRPr="00DF4B87" w:rsidRDefault="00DF4B87" w:rsidP="00DF4B87">
            <w:pPr>
              <w:ind w:right="12"/>
              <w:jc w:val="center"/>
              <w:rPr>
                <w:sz w:val="24"/>
                <w:szCs w:val="24"/>
              </w:rPr>
            </w:pPr>
            <w:r w:rsidRPr="00DF4B87">
              <w:rPr>
                <w:sz w:val="24"/>
                <w:szCs w:val="24"/>
              </w:rPr>
              <w:t>10</w:t>
            </w:r>
          </w:p>
        </w:tc>
        <w:tc>
          <w:tcPr>
            <w:tcW w:w="5670" w:type="dxa"/>
          </w:tcPr>
          <w:p w:rsidR="00DF4B87" w:rsidRPr="00DF4B87" w:rsidRDefault="00DF4B87" w:rsidP="00DF4B87">
            <w:pPr>
              <w:suppressAutoHyphens/>
              <w:jc w:val="both"/>
              <w:rPr>
                <w:sz w:val="24"/>
                <w:szCs w:val="24"/>
              </w:rPr>
            </w:pPr>
            <w:proofErr w:type="gramStart"/>
            <w:r w:rsidRPr="00DF4B87">
              <w:rPr>
                <w:sz w:val="24"/>
                <w:szCs w:val="24"/>
                <w:lang w:val="en-US"/>
              </w:rPr>
              <w:t>I</w:t>
            </w:r>
            <w:r w:rsidRPr="00DF4B87">
              <w:rPr>
                <w:sz w:val="24"/>
                <w:szCs w:val="24"/>
              </w:rPr>
              <w:t xml:space="preserve">  Повторение</w:t>
            </w:r>
            <w:proofErr w:type="gramEnd"/>
            <w:r w:rsidRPr="00DF4B87">
              <w:rPr>
                <w:sz w:val="24"/>
                <w:szCs w:val="24"/>
              </w:rPr>
              <w:t xml:space="preserve"> изученного материала о второстепенных членах предложения. Дополнение как второстепенный член предложения. Способы его выражения. Дополнение прямое и косвенное. 8 Трудные случаи согласования определения с определяемым словом. Способы выражения определений. Определения: согласованные, несогласованные. Трудные случаи согласования определения с определяемым словом. Способы выражения определений. Приложение как разновидность определения; знаки препинания при приложении. </w:t>
            </w:r>
            <w:proofErr w:type="gramStart"/>
            <w:r w:rsidRPr="00DF4B87">
              <w:rPr>
                <w:sz w:val="24"/>
                <w:szCs w:val="24"/>
              </w:rPr>
              <w:t>Виды обстоятельств по значению (времени, места, причины, цели, образа действия, условия, уступительное).</w:t>
            </w:r>
            <w:proofErr w:type="gramEnd"/>
            <w:r w:rsidRPr="00DF4B87">
              <w:rPr>
                <w:sz w:val="24"/>
                <w:szCs w:val="24"/>
              </w:rPr>
              <w:t xml:space="preserve"> Способы выражения обстоятельств. Сравнительный оборот; знаки препинания при нем.</w:t>
            </w:r>
          </w:p>
          <w:p w:rsidR="00DF4B87" w:rsidRPr="00DF4B87" w:rsidRDefault="00DF4B87" w:rsidP="00DF4B87">
            <w:pPr>
              <w:suppressAutoHyphens/>
              <w:jc w:val="both"/>
              <w:rPr>
                <w:sz w:val="24"/>
                <w:szCs w:val="24"/>
              </w:rPr>
            </w:pPr>
            <w:r w:rsidRPr="00DF4B87">
              <w:rPr>
                <w:sz w:val="24"/>
                <w:szCs w:val="24"/>
              </w:rPr>
              <w:t xml:space="preserve"> II. Умение использовать в речи согласованные и несогласованные определения как синонимы.</w:t>
            </w:r>
          </w:p>
          <w:p w:rsidR="00DF4B87" w:rsidRPr="00DF4B87" w:rsidRDefault="00DF4B87" w:rsidP="00DF4B87">
            <w:pPr>
              <w:suppressAutoHyphens/>
              <w:jc w:val="both"/>
              <w:rPr>
                <w:sz w:val="24"/>
                <w:szCs w:val="24"/>
              </w:rPr>
            </w:pPr>
            <w:r w:rsidRPr="00DF4B87">
              <w:rPr>
                <w:sz w:val="24"/>
                <w:szCs w:val="24"/>
              </w:rPr>
              <w:t xml:space="preserve"> III. Характеристика человека по его деятельности как вид текста; строение данного текста, его языковые особенности</w:t>
            </w:r>
            <w:proofErr w:type="gramStart"/>
            <w:r w:rsidRPr="00DF4B87">
              <w:rPr>
                <w:sz w:val="24"/>
                <w:szCs w:val="24"/>
              </w:rPr>
              <w:t xml:space="preserve">.. </w:t>
            </w:r>
            <w:proofErr w:type="gramEnd"/>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8</w:t>
            </w:r>
          </w:p>
        </w:tc>
        <w:tc>
          <w:tcPr>
            <w:tcW w:w="2410" w:type="dxa"/>
          </w:tcPr>
          <w:p w:rsidR="00DF4B87" w:rsidRPr="00DF4B87" w:rsidRDefault="00DF4B87" w:rsidP="00DF4B87">
            <w:pPr>
              <w:rPr>
                <w:sz w:val="24"/>
                <w:szCs w:val="24"/>
              </w:rPr>
            </w:pPr>
            <w:r w:rsidRPr="00DF4B87">
              <w:rPr>
                <w:sz w:val="24"/>
                <w:szCs w:val="24"/>
              </w:rPr>
              <w:t>ОДНОСОСТАВНЫЕ</w:t>
            </w:r>
            <w:r w:rsidRPr="00DF4B87">
              <w:rPr>
                <w:sz w:val="24"/>
                <w:szCs w:val="24"/>
                <w:lang w:val="en-US"/>
              </w:rPr>
              <w:t xml:space="preserve">  </w:t>
            </w:r>
            <w:r w:rsidRPr="00DF4B87">
              <w:rPr>
                <w:sz w:val="24"/>
                <w:szCs w:val="24"/>
              </w:rPr>
              <w:t>ПРЕДЛОЖЕНИЯ</w:t>
            </w:r>
          </w:p>
        </w:tc>
        <w:tc>
          <w:tcPr>
            <w:tcW w:w="1559" w:type="dxa"/>
          </w:tcPr>
          <w:p w:rsidR="00DF4B87" w:rsidRPr="00DF4B87" w:rsidRDefault="00DF4B87" w:rsidP="00DF4B87">
            <w:pPr>
              <w:ind w:right="12"/>
              <w:jc w:val="center"/>
              <w:rPr>
                <w:sz w:val="24"/>
                <w:szCs w:val="24"/>
              </w:rPr>
            </w:pPr>
            <w:r w:rsidRPr="00DF4B87">
              <w:rPr>
                <w:sz w:val="24"/>
                <w:szCs w:val="24"/>
              </w:rPr>
              <w:t>13</w:t>
            </w:r>
          </w:p>
        </w:tc>
        <w:tc>
          <w:tcPr>
            <w:tcW w:w="5670" w:type="dxa"/>
          </w:tcPr>
          <w:p w:rsidR="00DF4B87" w:rsidRPr="00DF4B87" w:rsidRDefault="00DF4B87" w:rsidP="00DF4B87">
            <w:pPr>
              <w:suppressAutoHyphens/>
              <w:jc w:val="both"/>
              <w:rPr>
                <w:sz w:val="24"/>
                <w:szCs w:val="24"/>
              </w:rPr>
            </w:pPr>
            <w:r w:rsidRPr="00DF4B87">
              <w:rPr>
                <w:sz w:val="24"/>
                <w:szCs w:val="24"/>
                <w:lang w:val="en-US"/>
              </w:rPr>
              <w:t>I</w:t>
            </w:r>
            <w:r w:rsidRPr="00DF4B87">
              <w:rPr>
                <w:sz w:val="24"/>
                <w:szCs w:val="24"/>
              </w:rPr>
              <w:t xml:space="preserve">/ Понятие об односоставных предложениях. Основные виды односоставных предложений по строению и значению. 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 Определенно-личные предложения, их структура и смысловые особенности. Неопределенно-личные предложения и их особенности. Безличные предложения и их особенности. Назывные предложения и их смысловые и структурные особенности. Полные и неполные предложения. Понятие о неполных предложениях. Неполные предложения в диалоге и сложном </w:t>
            </w:r>
            <w:proofErr w:type="spellStart"/>
            <w:r w:rsidRPr="00DF4B87">
              <w:rPr>
                <w:sz w:val="24"/>
                <w:szCs w:val="24"/>
              </w:rPr>
              <w:t>предложении</w:t>
            </w:r>
            <w:proofErr w:type="gramStart"/>
            <w:r w:rsidRPr="00DF4B87">
              <w:rPr>
                <w:sz w:val="24"/>
                <w:szCs w:val="24"/>
              </w:rPr>
              <w:t>.С</w:t>
            </w:r>
            <w:proofErr w:type="gramEnd"/>
            <w:r w:rsidRPr="00DF4B87">
              <w:rPr>
                <w:sz w:val="24"/>
                <w:szCs w:val="24"/>
              </w:rPr>
              <w:t>инонимия</w:t>
            </w:r>
            <w:proofErr w:type="spellEnd"/>
            <w:r w:rsidRPr="00DF4B87">
              <w:rPr>
                <w:sz w:val="24"/>
                <w:szCs w:val="24"/>
              </w:rPr>
              <w:t xml:space="preserve"> односоставных и </w:t>
            </w:r>
            <w:r w:rsidRPr="00DF4B87">
              <w:rPr>
                <w:sz w:val="24"/>
                <w:szCs w:val="24"/>
              </w:rPr>
              <w:lastRenderedPageBreak/>
              <w:t xml:space="preserve">двусоставных предложений, их </w:t>
            </w:r>
            <w:proofErr w:type="spellStart"/>
            <w:r w:rsidRPr="00DF4B87">
              <w:rPr>
                <w:sz w:val="24"/>
                <w:szCs w:val="24"/>
              </w:rPr>
              <w:t>текстообразующая</w:t>
            </w:r>
            <w:proofErr w:type="spellEnd"/>
            <w:r w:rsidRPr="00DF4B87">
              <w:rPr>
                <w:sz w:val="24"/>
                <w:szCs w:val="24"/>
              </w:rPr>
              <w:t xml:space="preserve"> роль. </w:t>
            </w:r>
          </w:p>
          <w:p w:rsidR="00DF4B87" w:rsidRPr="00DF4B87" w:rsidRDefault="00DF4B87" w:rsidP="00DF4B87">
            <w:pPr>
              <w:suppressAutoHyphens/>
              <w:jc w:val="both"/>
              <w:rPr>
                <w:sz w:val="24"/>
                <w:szCs w:val="24"/>
              </w:rPr>
            </w:pPr>
            <w:r w:rsidRPr="00DF4B87">
              <w:rPr>
                <w:sz w:val="24"/>
                <w:szCs w:val="24"/>
              </w:rPr>
              <w:t xml:space="preserve">II. Умение пользоваться двусоставными и односоставными предложениями как синтаксическими синонимами. </w:t>
            </w:r>
          </w:p>
          <w:p w:rsidR="00DF4B87" w:rsidRPr="00DF4B87" w:rsidRDefault="00DF4B87" w:rsidP="00DF4B87">
            <w:pPr>
              <w:suppressAutoHyphens/>
              <w:jc w:val="both"/>
              <w:rPr>
                <w:sz w:val="24"/>
                <w:szCs w:val="24"/>
              </w:rPr>
            </w:pPr>
            <w:r w:rsidRPr="00DF4B87">
              <w:rPr>
                <w:sz w:val="24"/>
                <w:szCs w:val="24"/>
              </w:rPr>
              <w:t>Умение пользоваться в описании назывными предложениями для обозначения времени и места</w:t>
            </w:r>
          </w:p>
          <w:p w:rsidR="00DF4B87" w:rsidRPr="00DF4B87" w:rsidRDefault="00DF4B87" w:rsidP="00DF4B87">
            <w:pPr>
              <w:suppressAutoHyphens/>
              <w:jc w:val="both"/>
              <w:rPr>
                <w:sz w:val="24"/>
                <w:szCs w:val="24"/>
              </w:rPr>
            </w:pPr>
            <w:r w:rsidRPr="00DF4B87">
              <w:rPr>
                <w:sz w:val="24"/>
                <w:szCs w:val="24"/>
              </w:rPr>
              <w:t>III. Рассказ на свободную тему</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lastRenderedPageBreak/>
              <w:t>9</w:t>
            </w:r>
          </w:p>
        </w:tc>
        <w:tc>
          <w:tcPr>
            <w:tcW w:w="2410" w:type="dxa"/>
          </w:tcPr>
          <w:p w:rsidR="00DF4B87" w:rsidRPr="00DF4B87" w:rsidRDefault="00DF4B87" w:rsidP="00DF4B87">
            <w:pPr>
              <w:rPr>
                <w:sz w:val="24"/>
                <w:szCs w:val="24"/>
              </w:rPr>
            </w:pPr>
            <w:r w:rsidRPr="00DF4B87">
              <w:rPr>
                <w:sz w:val="24"/>
                <w:szCs w:val="24"/>
              </w:rPr>
              <w:t>ПРОСТОЕ ОСЛОЖНЕННОЕ ПРЕДЛОЖЕНИЕ</w:t>
            </w:r>
          </w:p>
        </w:tc>
        <w:tc>
          <w:tcPr>
            <w:tcW w:w="1559" w:type="dxa"/>
          </w:tcPr>
          <w:p w:rsidR="00DF4B87" w:rsidRPr="00DF4B87" w:rsidRDefault="00DF4B87" w:rsidP="00DF4B87">
            <w:pPr>
              <w:ind w:right="12"/>
              <w:jc w:val="center"/>
              <w:rPr>
                <w:sz w:val="24"/>
                <w:szCs w:val="24"/>
              </w:rPr>
            </w:pPr>
            <w:r w:rsidRPr="00DF4B87">
              <w:rPr>
                <w:sz w:val="24"/>
                <w:szCs w:val="24"/>
              </w:rPr>
              <w:t>1</w:t>
            </w:r>
          </w:p>
        </w:tc>
        <w:tc>
          <w:tcPr>
            <w:tcW w:w="5670" w:type="dxa"/>
          </w:tcPr>
          <w:p w:rsidR="00DF4B87" w:rsidRPr="00DF4B87" w:rsidRDefault="00DF4B87" w:rsidP="00DF4B87">
            <w:pPr>
              <w:suppressAutoHyphens/>
              <w:jc w:val="both"/>
              <w:rPr>
                <w:sz w:val="24"/>
                <w:szCs w:val="24"/>
              </w:rPr>
            </w:pPr>
            <w:r w:rsidRPr="00DF4B87">
              <w:rPr>
                <w:sz w:val="24"/>
                <w:szCs w:val="24"/>
              </w:rPr>
              <w:t>Понятие простое осложненное предложение.</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10</w:t>
            </w:r>
          </w:p>
        </w:tc>
        <w:tc>
          <w:tcPr>
            <w:tcW w:w="2410" w:type="dxa"/>
          </w:tcPr>
          <w:p w:rsidR="00DF4B87" w:rsidRPr="00DF4B87" w:rsidRDefault="00DF4B87" w:rsidP="00DF4B87">
            <w:pPr>
              <w:rPr>
                <w:sz w:val="24"/>
                <w:szCs w:val="24"/>
              </w:rPr>
            </w:pPr>
            <w:r w:rsidRPr="00DF4B87">
              <w:rPr>
                <w:sz w:val="24"/>
                <w:szCs w:val="24"/>
              </w:rPr>
              <w:t xml:space="preserve"> ОДНОРОДНЫЕ ЧЛЕНЫ ПРЕДЛОЖЕНИЯ</w:t>
            </w:r>
          </w:p>
        </w:tc>
        <w:tc>
          <w:tcPr>
            <w:tcW w:w="1559" w:type="dxa"/>
          </w:tcPr>
          <w:p w:rsidR="00DF4B87" w:rsidRPr="00DF4B87" w:rsidRDefault="00DF4B87" w:rsidP="00DF4B87">
            <w:pPr>
              <w:ind w:right="12"/>
              <w:jc w:val="center"/>
              <w:rPr>
                <w:sz w:val="24"/>
                <w:szCs w:val="24"/>
              </w:rPr>
            </w:pPr>
            <w:r w:rsidRPr="00DF4B87">
              <w:rPr>
                <w:sz w:val="24"/>
                <w:szCs w:val="24"/>
              </w:rPr>
              <w:t>13ч</w:t>
            </w:r>
          </w:p>
        </w:tc>
        <w:tc>
          <w:tcPr>
            <w:tcW w:w="5670" w:type="dxa"/>
          </w:tcPr>
          <w:p w:rsidR="00DF4B87" w:rsidRPr="00DF4B87" w:rsidRDefault="00DF4B87" w:rsidP="00DF4B87">
            <w:pPr>
              <w:suppressAutoHyphens/>
              <w:jc w:val="both"/>
              <w:rPr>
                <w:sz w:val="24"/>
                <w:szCs w:val="24"/>
              </w:rPr>
            </w:pPr>
            <w:r w:rsidRPr="00DF4B87">
              <w:rPr>
                <w:sz w:val="24"/>
                <w:szCs w:val="24"/>
                <w:lang w:val="en-US"/>
              </w:rPr>
              <w:t>I</w:t>
            </w:r>
            <w:r w:rsidRPr="00DF4B87">
              <w:rPr>
                <w:sz w:val="24"/>
                <w:szCs w:val="24"/>
              </w:rPr>
              <w:t xml:space="preserve"> Повторение изученного материала об однородных членах предложения. Средства связи однородных членов предложения. Интонационные и пунктуационные особенности предложений с однородными членами. Однородные члены предложения, связанные союзами (соединительными, противительными, разделительными)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 Вариативность постановки знаков препинания. </w:t>
            </w:r>
          </w:p>
          <w:p w:rsidR="00DF4B87" w:rsidRPr="00DF4B87" w:rsidRDefault="00DF4B87" w:rsidP="00DF4B87">
            <w:pPr>
              <w:suppressAutoHyphens/>
              <w:jc w:val="both"/>
              <w:rPr>
                <w:sz w:val="24"/>
                <w:szCs w:val="24"/>
                <w:lang w:val="en-US"/>
              </w:rPr>
            </w:pPr>
            <w:r w:rsidRPr="00DF4B87">
              <w:rPr>
                <w:sz w:val="24"/>
                <w:szCs w:val="24"/>
              </w:rPr>
              <w:t xml:space="preserve">II. Умение интонационно правильно произносить предложения с обобщающими словами при однородных членах. III. Рассуждение на основе литературного произведения (в том числе дискуссионного характера). Текст – сравнительная характеристика. </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11</w:t>
            </w:r>
          </w:p>
        </w:tc>
        <w:tc>
          <w:tcPr>
            <w:tcW w:w="2410" w:type="dxa"/>
          </w:tcPr>
          <w:p w:rsidR="00DF4B87" w:rsidRPr="00DF4B87" w:rsidRDefault="00DF4B87" w:rsidP="00DF4B87">
            <w:pPr>
              <w:rPr>
                <w:sz w:val="24"/>
                <w:szCs w:val="24"/>
              </w:rPr>
            </w:pPr>
            <w:r w:rsidRPr="00DF4B87">
              <w:rPr>
                <w:sz w:val="24"/>
                <w:szCs w:val="24"/>
              </w:rPr>
              <w:t>ОБОСОБЛЕННЫЕ ЧЛЕНЫ ПРЕДЛОЖЕНИЯ.</w:t>
            </w:r>
          </w:p>
        </w:tc>
        <w:tc>
          <w:tcPr>
            <w:tcW w:w="1559" w:type="dxa"/>
          </w:tcPr>
          <w:p w:rsidR="00DF4B87" w:rsidRPr="00DF4B87" w:rsidRDefault="00DF4B87" w:rsidP="00DF4B87">
            <w:pPr>
              <w:ind w:right="12"/>
              <w:jc w:val="center"/>
              <w:rPr>
                <w:sz w:val="24"/>
                <w:szCs w:val="24"/>
                <w:lang w:val="en-US"/>
              </w:rPr>
            </w:pPr>
            <w:r w:rsidRPr="00DF4B87">
              <w:rPr>
                <w:sz w:val="24"/>
                <w:szCs w:val="24"/>
                <w:lang w:val="en-US"/>
              </w:rPr>
              <w:t>18</w:t>
            </w:r>
          </w:p>
        </w:tc>
        <w:tc>
          <w:tcPr>
            <w:tcW w:w="5670" w:type="dxa"/>
          </w:tcPr>
          <w:p w:rsidR="00DF4B87" w:rsidRPr="00DF4B87" w:rsidRDefault="00DF4B87" w:rsidP="00DF4B87">
            <w:pPr>
              <w:suppressAutoHyphens/>
              <w:jc w:val="both"/>
              <w:rPr>
                <w:sz w:val="24"/>
                <w:szCs w:val="24"/>
              </w:rPr>
            </w:pPr>
            <w:proofErr w:type="gramStart"/>
            <w:r w:rsidRPr="00DF4B87">
              <w:rPr>
                <w:sz w:val="24"/>
                <w:szCs w:val="24"/>
                <w:lang w:val="en-US"/>
              </w:rPr>
              <w:t>I</w:t>
            </w:r>
            <w:r w:rsidRPr="00DF4B87">
              <w:rPr>
                <w:sz w:val="24"/>
                <w:szCs w:val="24"/>
              </w:rPr>
              <w:t xml:space="preserve">  Понятие</w:t>
            </w:r>
            <w:proofErr w:type="gramEnd"/>
            <w:r w:rsidRPr="00DF4B87">
              <w:rPr>
                <w:sz w:val="24"/>
                <w:szCs w:val="24"/>
              </w:rPr>
              <w:t xml:space="preserve"> об обособлении второстепенных членов предложения. Обособление согласованных определений. Несогласованные определения и их обособление. Обособление приложений. Обособленные обстоятельства. Обособление обстоятельств, выраженных деепричастными оборотами и одиночными деепричастиями. Обособление обстоятельств, выраженных существительными с предлогами. Обособление уточняющих членов предложения. Уточняющие, поясняющие, присоединительные члены предложения, их смысловая и интонационная особенность. Синтаксические синонимы обособленных членов предложения, их </w:t>
            </w:r>
            <w:proofErr w:type="spellStart"/>
            <w:r w:rsidRPr="00DF4B87">
              <w:rPr>
                <w:sz w:val="24"/>
                <w:szCs w:val="24"/>
              </w:rPr>
              <w:t>текстообразующая</w:t>
            </w:r>
            <w:proofErr w:type="spellEnd"/>
            <w:r w:rsidRPr="00DF4B87">
              <w:rPr>
                <w:sz w:val="24"/>
                <w:szCs w:val="24"/>
              </w:rPr>
              <w:t xml:space="preserve"> роль. Обособление дополнений. 9</w:t>
            </w:r>
          </w:p>
          <w:p w:rsidR="00DF4B87" w:rsidRPr="00DF4B87" w:rsidRDefault="00DF4B87" w:rsidP="00DF4B87">
            <w:pPr>
              <w:suppressAutoHyphens/>
              <w:jc w:val="both"/>
              <w:rPr>
                <w:sz w:val="24"/>
                <w:szCs w:val="24"/>
              </w:rPr>
            </w:pPr>
            <w:r w:rsidRPr="00DF4B87">
              <w:rPr>
                <w:sz w:val="24"/>
                <w:szCs w:val="24"/>
              </w:rPr>
              <w:t xml:space="preserve"> II. 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 </w:t>
            </w:r>
          </w:p>
          <w:p w:rsidR="00DF4B87" w:rsidRPr="00DF4B87" w:rsidRDefault="00DF4B87" w:rsidP="00DF4B87">
            <w:pPr>
              <w:suppressAutoHyphens/>
              <w:jc w:val="both"/>
              <w:rPr>
                <w:sz w:val="24"/>
                <w:szCs w:val="24"/>
              </w:rPr>
            </w:pPr>
            <w:r w:rsidRPr="00DF4B87">
              <w:rPr>
                <w:sz w:val="24"/>
                <w:szCs w:val="24"/>
              </w:rPr>
              <w:t xml:space="preserve">III. Рассуждение на дискуссионную тему; строение </w:t>
            </w:r>
            <w:r w:rsidRPr="00DF4B87">
              <w:rPr>
                <w:sz w:val="24"/>
                <w:szCs w:val="24"/>
              </w:rPr>
              <w:lastRenderedPageBreak/>
              <w:t>данного текста, его языковые особенности.</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lastRenderedPageBreak/>
              <w:t>12</w:t>
            </w:r>
          </w:p>
        </w:tc>
        <w:tc>
          <w:tcPr>
            <w:tcW w:w="2410" w:type="dxa"/>
          </w:tcPr>
          <w:p w:rsidR="00DF4B87" w:rsidRPr="00DF4B87" w:rsidRDefault="00DF4B87" w:rsidP="00DF4B87">
            <w:pPr>
              <w:rPr>
                <w:sz w:val="24"/>
                <w:szCs w:val="24"/>
              </w:rPr>
            </w:pPr>
            <w:r w:rsidRPr="00DF4B87">
              <w:rPr>
                <w:sz w:val="24"/>
                <w:szCs w:val="24"/>
              </w:rPr>
              <w:t>СЛОВА, ГРАММАТИЧЕСКИ НЕ СВЯЗАННЫЕ С ЧЛЕНАМИ ПРЕДЛОЖЕНИЯ</w:t>
            </w:r>
          </w:p>
          <w:p w:rsidR="00DF4B87" w:rsidRPr="00DF4B87" w:rsidRDefault="00DF4B87" w:rsidP="00DF4B87">
            <w:pPr>
              <w:rPr>
                <w:sz w:val="24"/>
                <w:szCs w:val="24"/>
              </w:rPr>
            </w:pPr>
            <w:r w:rsidRPr="00DF4B87">
              <w:rPr>
                <w:sz w:val="24"/>
                <w:szCs w:val="24"/>
              </w:rPr>
              <w:t xml:space="preserve">.Обращение </w:t>
            </w:r>
          </w:p>
        </w:tc>
        <w:tc>
          <w:tcPr>
            <w:tcW w:w="1559" w:type="dxa"/>
          </w:tcPr>
          <w:p w:rsidR="00DF4B87" w:rsidRPr="00DF4B87" w:rsidRDefault="00DF4B87" w:rsidP="00DF4B87">
            <w:pPr>
              <w:ind w:right="12"/>
              <w:jc w:val="center"/>
              <w:rPr>
                <w:sz w:val="24"/>
                <w:szCs w:val="24"/>
              </w:rPr>
            </w:pPr>
            <w:r w:rsidRPr="00DF4B87">
              <w:rPr>
                <w:sz w:val="24"/>
                <w:szCs w:val="24"/>
              </w:rPr>
              <w:t>3ч</w:t>
            </w:r>
          </w:p>
        </w:tc>
        <w:tc>
          <w:tcPr>
            <w:tcW w:w="5670" w:type="dxa"/>
            <w:vMerge w:val="restart"/>
          </w:tcPr>
          <w:p w:rsidR="00DF4B87" w:rsidRPr="00DF4B87" w:rsidRDefault="00DF4B87" w:rsidP="00DF4B87">
            <w:pPr>
              <w:suppressAutoHyphens/>
              <w:jc w:val="both"/>
              <w:rPr>
                <w:sz w:val="24"/>
                <w:szCs w:val="24"/>
              </w:rPr>
            </w:pPr>
            <w:r w:rsidRPr="00DF4B87">
              <w:rPr>
                <w:sz w:val="24"/>
                <w:szCs w:val="24"/>
              </w:rPr>
              <w:t xml:space="preserve"> I. Повторение изученного материала об обращении. Обращение, его функции и способы выражения. Распространенное обращение. Выделительные знаки препинания при обращениях. </w:t>
            </w:r>
          </w:p>
          <w:p w:rsidR="00DF4B87" w:rsidRPr="00DF4B87" w:rsidRDefault="00DF4B87" w:rsidP="00DF4B87">
            <w:pPr>
              <w:suppressAutoHyphens/>
              <w:jc w:val="both"/>
              <w:rPr>
                <w:sz w:val="24"/>
                <w:szCs w:val="24"/>
              </w:rPr>
            </w:pPr>
            <w:r w:rsidRPr="00DF4B87">
              <w:rPr>
                <w:sz w:val="24"/>
                <w:szCs w:val="24"/>
              </w:rPr>
              <w:t xml:space="preserve"> Вводные слова. Вводные предложения. Вставные конструкции. Особенности употребления вставных конструкций. Междометия в предложении. Выделительные знаки препинания при вводных словах и предложениях, при междометиях. Одиночные и парные знаки препинания. </w:t>
            </w:r>
          </w:p>
          <w:p w:rsidR="00DF4B87" w:rsidRPr="00DF4B87" w:rsidRDefault="00DF4B87" w:rsidP="00DF4B87">
            <w:pPr>
              <w:suppressAutoHyphens/>
              <w:jc w:val="both"/>
              <w:rPr>
                <w:sz w:val="24"/>
                <w:szCs w:val="24"/>
              </w:rPr>
            </w:pPr>
            <w:proofErr w:type="spellStart"/>
            <w:r w:rsidRPr="00DF4B87">
              <w:rPr>
                <w:sz w:val="24"/>
                <w:szCs w:val="24"/>
              </w:rPr>
              <w:t>Текстообразующая</w:t>
            </w:r>
            <w:proofErr w:type="spellEnd"/>
            <w:r w:rsidRPr="00DF4B87">
              <w:rPr>
                <w:sz w:val="24"/>
                <w:szCs w:val="24"/>
              </w:rPr>
              <w:t xml:space="preserve"> роль обращений, вводных слов и междометий. II. Умение интонационно правильно произносить предложения с обращениями, вводными словами и вводными предложениями, междометиями. Умение пользоваться в речи синонимическими вводными словами; употреблять вводные слова как средство связи предложений и частей текста. </w:t>
            </w:r>
          </w:p>
          <w:p w:rsidR="00DF4B87" w:rsidRPr="00DF4B87" w:rsidRDefault="00DF4B87" w:rsidP="00DF4B87">
            <w:pPr>
              <w:suppressAutoHyphens/>
              <w:jc w:val="both"/>
              <w:rPr>
                <w:sz w:val="24"/>
                <w:szCs w:val="24"/>
              </w:rPr>
            </w:pPr>
            <w:r w:rsidRPr="00DF4B87">
              <w:rPr>
                <w:sz w:val="24"/>
                <w:szCs w:val="24"/>
              </w:rPr>
              <w:t xml:space="preserve">III. Публичное выступление на общественно значимую тему. Деловое письмо. </w:t>
            </w:r>
          </w:p>
          <w:p w:rsidR="00DF4B87" w:rsidRPr="00DF4B87" w:rsidRDefault="00DF4B87" w:rsidP="00DF4B87">
            <w:pPr>
              <w:suppressAutoHyphens/>
              <w:jc w:val="both"/>
              <w:rPr>
                <w:sz w:val="24"/>
                <w:szCs w:val="24"/>
              </w:rPr>
            </w:pP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13</w:t>
            </w:r>
          </w:p>
        </w:tc>
        <w:tc>
          <w:tcPr>
            <w:tcW w:w="2410" w:type="dxa"/>
          </w:tcPr>
          <w:p w:rsidR="00DF4B87" w:rsidRPr="00DF4B87" w:rsidRDefault="00DF4B87" w:rsidP="00DF4B87">
            <w:pPr>
              <w:rPr>
                <w:sz w:val="24"/>
                <w:szCs w:val="24"/>
              </w:rPr>
            </w:pPr>
            <w:r w:rsidRPr="00DF4B87">
              <w:rPr>
                <w:sz w:val="24"/>
                <w:szCs w:val="24"/>
              </w:rPr>
              <w:t>.Вводные и вставные конструкции</w:t>
            </w:r>
          </w:p>
        </w:tc>
        <w:tc>
          <w:tcPr>
            <w:tcW w:w="1559" w:type="dxa"/>
          </w:tcPr>
          <w:p w:rsidR="00DF4B87" w:rsidRPr="00DF4B87" w:rsidRDefault="00DF4B87" w:rsidP="00DF4B87">
            <w:pPr>
              <w:ind w:right="12"/>
              <w:jc w:val="center"/>
              <w:rPr>
                <w:sz w:val="24"/>
                <w:szCs w:val="24"/>
                <w:lang w:val="en-US"/>
              </w:rPr>
            </w:pPr>
            <w:r w:rsidRPr="00DF4B87">
              <w:rPr>
                <w:sz w:val="24"/>
                <w:szCs w:val="24"/>
                <w:lang w:val="en-US"/>
              </w:rPr>
              <w:t>7</w:t>
            </w:r>
          </w:p>
        </w:tc>
        <w:tc>
          <w:tcPr>
            <w:tcW w:w="5670" w:type="dxa"/>
            <w:vMerge/>
          </w:tcPr>
          <w:p w:rsidR="00DF4B87" w:rsidRPr="00DF4B87" w:rsidRDefault="00DF4B87" w:rsidP="00DF4B87">
            <w:pPr>
              <w:suppressAutoHyphens/>
              <w:jc w:val="both"/>
              <w:rPr>
                <w:sz w:val="24"/>
                <w:szCs w:val="24"/>
              </w:rPr>
            </w:pP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14</w:t>
            </w:r>
          </w:p>
        </w:tc>
        <w:tc>
          <w:tcPr>
            <w:tcW w:w="2410" w:type="dxa"/>
          </w:tcPr>
          <w:p w:rsidR="00DF4B87" w:rsidRPr="00DF4B87" w:rsidRDefault="00DF4B87" w:rsidP="00DF4B87">
            <w:pPr>
              <w:suppressAutoHyphens/>
              <w:jc w:val="both"/>
              <w:rPr>
                <w:sz w:val="24"/>
                <w:szCs w:val="24"/>
              </w:rPr>
            </w:pPr>
            <w:r w:rsidRPr="00DF4B87">
              <w:rPr>
                <w:sz w:val="24"/>
                <w:szCs w:val="24"/>
              </w:rPr>
              <w:t xml:space="preserve">.Чужая речь </w:t>
            </w:r>
          </w:p>
        </w:tc>
        <w:tc>
          <w:tcPr>
            <w:tcW w:w="1559" w:type="dxa"/>
          </w:tcPr>
          <w:p w:rsidR="00DF4B87" w:rsidRPr="00DF4B87" w:rsidRDefault="00DF4B87" w:rsidP="00DF4B87">
            <w:pPr>
              <w:ind w:right="12"/>
              <w:jc w:val="center"/>
              <w:rPr>
                <w:sz w:val="24"/>
                <w:szCs w:val="24"/>
                <w:lang w:val="en-US"/>
              </w:rPr>
            </w:pPr>
            <w:r w:rsidRPr="00DF4B87">
              <w:rPr>
                <w:sz w:val="24"/>
                <w:szCs w:val="24"/>
                <w:lang w:val="en-US"/>
              </w:rPr>
              <w:t>6</w:t>
            </w:r>
          </w:p>
        </w:tc>
        <w:tc>
          <w:tcPr>
            <w:tcW w:w="5670" w:type="dxa"/>
          </w:tcPr>
          <w:p w:rsidR="00DF4B87" w:rsidRPr="00DF4B87" w:rsidRDefault="00DF4B87" w:rsidP="00DF4B87">
            <w:pPr>
              <w:suppressAutoHyphens/>
              <w:jc w:val="both"/>
              <w:rPr>
                <w:sz w:val="24"/>
                <w:szCs w:val="24"/>
              </w:rPr>
            </w:pPr>
            <w:r w:rsidRPr="00DF4B87">
              <w:rPr>
                <w:sz w:val="24"/>
                <w:szCs w:val="24"/>
              </w:rPr>
              <w:t xml:space="preserve">I. Повторение изученного материала о прямой речи и диалоге. Понятие о чужой речи. Способы передачи чужой речи. 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 Синтаксические синонимы предложений с прямой речью, их </w:t>
            </w:r>
            <w:proofErr w:type="spellStart"/>
            <w:r w:rsidRPr="00DF4B87">
              <w:rPr>
                <w:sz w:val="24"/>
                <w:szCs w:val="24"/>
              </w:rPr>
              <w:t>текстообразующая</w:t>
            </w:r>
            <w:proofErr w:type="spellEnd"/>
            <w:r w:rsidRPr="00DF4B87">
              <w:rPr>
                <w:sz w:val="24"/>
                <w:szCs w:val="24"/>
              </w:rPr>
              <w:t xml:space="preserve"> роль. </w:t>
            </w:r>
          </w:p>
          <w:p w:rsidR="00DF4B87" w:rsidRPr="00DF4B87" w:rsidRDefault="00DF4B87" w:rsidP="00DF4B87">
            <w:pPr>
              <w:suppressAutoHyphens/>
              <w:jc w:val="both"/>
              <w:rPr>
                <w:sz w:val="24"/>
                <w:szCs w:val="24"/>
              </w:rPr>
            </w:pPr>
            <w:r w:rsidRPr="00DF4B87">
              <w:rPr>
                <w:sz w:val="24"/>
                <w:szCs w:val="24"/>
              </w:rPr>
              <w:t xml:space="preserve">II. Умение выделять в произношении слова автора. Умение заменять прямую речь косвенной. </w:t>
            </w:r>
          </w:p>
          <w:p w:rsidR="00DF4B87" w:rsidRPr="00DF4B87" w:rsidRDefault="00DF4B87" w:rsidP="00DF4B87">
            <w:pPr>
              <w:suppressAutoHyphens/>
              <w:jc w:val="both"/>
              <w:rPr>
                <w:sz w:val="24"/>
                <w:szCs w:val="24"/>
              </w:rPr>
            </w:pPr>
            <w:r w:rsidRPr="00DF4B87">
              <w:rPr>
                <w:sz w:val="24"/>
                <w:szCs w:val="24"/>
              </w:rPr>
              <w:t>III. Сравнительная характеристика двух знакомых лиц; особенности строения данного текста.</w:t>
            </w:r>
          </w:p>
        </w:tc>
      </w:tr>
      <w:tr w:rsidR="00DF4B87" w:rsidRPr="00DF4B87" w:rsidTr="00DF4B87">
        <w:tc>
          <w:tcPr>
            <w:tcW w:w="567" w:type="dxa"/>
          </w:tcPr>
          <w:p w:rsidR="00DF4B87" w:rsidRPr="00DF4B87" w:rsidRDefault="00DF4B87" w:rsidP="00DF4B87">
            <w:pPr>
              <w:suppressAutoHyphens/>
              <w:jc w:val="center"/>
              <w:rPr>
                <w:kern w:val="2"/>
                <w:sz w:val="24"/>
                <w:szCs w:val="24"/>
                <w:lang w:eastAsia="ar-SA"/>
              </w:rPr>
            </w:pPr>
            <w:r w:rsidRPr="00DF4B87">
              <w:rPr>
                <w:kern w:val="2"/>
                <w:sz w:val="24"/>
                <w:szCs w:val="24"/>
                <w:lang w:eastAsia="ar-SA"/>
              </w:rPr>
              <w:t>15</w:t>
            </w:r>
          </w:p>
        </w:tc>
        <w:tc>
          <w:tcPr>
            <w:tcW w:w="2410" w:type="dxa"/>
          </w:tcPr>
          <w:p w:rsidR="00DF4B87" w:rsidRPr="00DF4B87" w:rsidRDefault="00DF4B87" w:rsidP="00DF4B87">
            <w:pPr>
              <w:rPr>
                <w:sz w:val="24"/>
                <w:szCs w:val="24"/>
              </w:rPr>
            </w:pPr>
            <w:r w:rsidRPr="00DF4B87">
              <w:rPr>
                <w:sz w:val="24"/>
                <w:szCs w:val="24"/>
              </w:rPr>
              <w:t xml:space="preserve">ПОВТОРЕНИЕ </w:t>
            </w:r>
            <w:proofErr w:type="gramStart"/>
            <w:r w:rsidRPr="00DF4B87">
              <w:rPr>
                <w:sz w:val="24"/>
                <w:szCs w:val="24"/>
              </w:rPr>
              <w:t>ИЗУЧЕННОГО</w:t>
            </w:r>
            <w:proofErr w:type="gramEnd"/>
            <w:r w:rsidRPr="00DF4B87">
              <w:rPr>
                <w:sz w:val="24"/>
                <w:szCs w:val="24"/>
              </w:rPr>
              <w:t xml:space="preserve"> В 8 КЛАССЕ.</w:t>
            </w:r>
          </w:p>
        </w:tc>
        <w:tc>
          <w:tcPr>
            <w:tcW w:w="1559" w:type="dxa"/>
          </w:tcPr>
          <w:p w:rsidR="00DF4B87" w:rsidRPr="00DF4B87" w:rsidRDefault="00DF4B87" w:rsidP="00DF4B87">
            <w:pPr>
              <w:ind w:right="12"/>
              <w:jc w:val="center"/>
              <w:rPr>
                <w:sz w:val="24"/>
                <w:szCs w:val="24"/>
              </w:rPr>
            </w:pPr>
            <w:r w:rsidRPr="00DF4B87">
              <w:rPr>
                <w:sz w:val="24"/>
                <w:szCs w:val="24"/>
              </w:rPr>
              <w:t>5</w:t>
            </w:r>
          </w:p>
        </w:tc>
        <w:tc>
          <w:tcPr>
            <w:tcW w:w="5670" w:type="dxa"/>
          </w:tcPr>
          <w:p w:rsidR="00DF4B87" w:rsidRPr="00DF4B87" w:rsidRDefault="00DF4B87" w:rsidP="00DF4B87">
            <w:pPr>
              <w:suppressAutoHyphens/>
              <w:jc w:val="both"/>
              <w:rPr>
                <w:sz w:val="24"/>
                <w:szCs w:val="24"/>
              </w:rPr>
            </w:pPr>
          </w:p>
        </w:tc>
      </w:tr>
    </w:tbl>
    <w:p w:rsidR="00DF4B87" w:rsidRPr="00DF4B87" w:rsidRDefault="00DF4B87" w:rsidP="00DF4B87">
      <w:pPr>
        <w:widowControl w:val="0"/>
        <w:suppressAutoHyphens/>
        <w:spacing w:after="0" w:line="240" w:lineRule="auto"/>
        <w:jc w:val="both"/>
        <w:rPr>
          <w:rFonts w:ascii="Times New Roman" w:eastAsia="Times New Roman" w:hAnsi="Times New Roman" w:cs="Times New Roman"/>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ind w:right="806"/>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lastRenderedPageBreak/>
        <w:t xml:space="preserve">Требования к уровню подготовки </w:t>
      </w:r>
      <w:proofErr w:type="gramStart"/>
      <w:r w:rsidRPr="00DF4B87">
        <w:rPr>
          <w:rFonts w:ascii="Times New Roman" w:eastAsia="Times New Roman" w:hAnsi="Times New Roman" w:cs="Times New Roman"/>
          <w:b/>
          <w:bCs/>
          <w:sz w:val="24"/>
          <w:szCs w:val="24"/>
          <w:lang w:eastAsia="ru-RU"/>
        </w:rPr>
        <w:t>обучающихся</w:t>
      </w:r>
      <w:proofErr w:type="gramEnd"/>
      <w:r w:rsidRPr="00DF4B87">
        <w:rPr>
          <w:rFonts w:ascii="Times New Roman" w:eastAsia="Times New Roman" w:hAnsi="Times New Roman" w:cs="Times New Roman"/>
          <w:b/>
          <w:bCs/>
          <w:sz w:val="24"/>
          <w:szCs w:val="24"/>
          <w:lang w:eastAsia="ru-RU"/>
        </w:rPr>
        <w:t>.</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Учащиеся должны знать:</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основные сведения о языке, изученные  в 5—8 классах;</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изученные языковедческие понятия, разделы  языкознания;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основные единицы языка, их признаки;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смысл понятий: речь устная и письменная, монолог и диалог,  сфера и ситуация речевого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признаки текста; способы и средства связи  предложений и смысловых частей текста;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признаки и жанровые особенности изученных стилей речи;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vertAlign w:val="superscript"/>
          <w:lang w:eastAsia="ru-RU"/>
        </w:rPr>
        <w:t>•</w:t>
      </w:r>
      <w:r w:rsidRPr="00DF4B87">
        <w:rPr>
          <w:rFonts w:ascii="Times New Roman" w:eastAsia="Times New Roman" w:hAnsi="Times New Roman" w:cs="Times New Roman"/>
          <w:sz w:val="24"/>
          <w:szCs w:val="24"/>
          <w:lang w:eastAsia="ru-RU"/>
        </w:rPr>
        <w:t>  функционально-смысловые типы речи, их признаки;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основные нормы русского литературного языка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орфоэпические, лексические, грамматические,  орфографические, пунктуационные), изученные  в 5—8 классах; нормы речевого этикета.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Учащиеся должны уметь:</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различать изученные стили речи;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proofErr w:type="spellStart"/>
      <w:r w:rsidRPr="00DF4B87">
        <w:rPr>
          <w:rFonts w:ascii="Times New Roman" w:eastAsia="Times New Roman" w:hAnsi="Times New Roman" w:cs="Times New Roman"/>
          <w:b/>
          <w:bCs/>
          <w:i/>
          <w:iCs/>
          <w:sz w:val="24"/>
          <w:szCs w:val="24"/>
          <w:lang w:eastAsia="ru-RU"/>
        </w:rPr>
        <w:t>аудирование</w:t>
      </w:r>
      <w:proofErr w:type="spellEnd"/>
      <w:r w:rsidRPr="00DF4B87">
        <w:rPr>
          <w:rFonts w:ascii="Times New Roman" w:eastAsia="Times New Roman" w:hAnsi="Times New Roman" w:cs="Times New Roman"/>
          <w:b/>
          <w:bCs/>
          <w:i/>
          <w:iCs/>
          <w:sz w:val="24"/>
          <w:szCs w:val="24"/>
          <w:lang w:eastAsia="ru-RU"/>
        </w:rPr>
        <w:t xml:space="preserve"> и чтение: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адекватно воспринимать информацию устного и письменного сообщения;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владеть разными видами чтения (изучающее, ознакомительное, просмотровое);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извлекать информацию из различных источников; пользоваться лингвистическими словарями, справочной литературой;</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i/>
          <w:iCs/>
          <w:sz w:val="24"/>
          <w:szCs w:val="24"/>
          <w:lang w:eastAsia="ru-RU"/>
        </w:rPr>
        <w:t>говорение и письмо:</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воспроизводить текст с заданной степенью свернутости;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создавать тексты изученных стилей и жанров;</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w:t>
      </w:r>
      <w:proofErr w:type="gramStart"/>
      <w:r w:rsidRPr="00DF4B87">
        <w:rPr>
          <w:rFonts w:ascii="Times New Roman" w:eastAsia="Times New Roman" w:hAnsi="Times New Roman" w:cs="Times New Roman"/>
          <w:sz w:val="24"/>
          <w:szCs w:val="24"/>
          <w:lang w:eastAsia="ru-RU"/>
        </w:rPr>
        <w:t>прочитанному</w:t>
      </w:r>
      <w:proofErr w:type="gramEnd"/>
      <w:r w:rsidRPr="00DF4B87">
        <w:rPr>
          <w:rFonts w:ascii="Times New Roman" w:eastAsia="Times New Roman" w:hAnsi="Times New Roman" w:cs="Times New Roman"/>
          <w:sz w:val="24"/>
          <w:szCs w:val="24"/>
          <w:lang w:eastAsia="ru-RU"/>
        </w:rPr>
        <w:t>, услышанному, увиденному;</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соблюдать в практике речевого общения основные нормы русского литературного языка;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соблюдать нормы русского речевого этикета;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i/>
          <w:iCs/>
          <w:sz w:val="24"/>
          <w:szCs w:val="24"/>
          <w:lang w:eastAsia="ru-RU"/>
        </w:rPr>
        <w:t xml:space="preserve">Учащиеся должны использовать приобретенные знания и умения в практической деятельности и повседневной жизни </w:t>
      </w:r>
      <w:proofErr w:type="gramStart"/>
      <w:r w:rsidRPr="00DF4B87">
        <w:rPr>
          <w:rFonts w:ascii="Times New Roman" w:eastAsia="Times New Roman" w:hAnsi="Times New Roman" w:cs="Times New Roman"/>
          <w:b/>
          <w:bCs/>
          <w:i/>
          <w:iCs/>
          <w:sz w:val="24"/>
          <w:szCs w:val="24"/>
          <w:lang w:eastAsia="ru-RU"/>
        </w:rPr>
        <w:t>для</w:t>
      </w:r>
      <w:proofErr w:type="gramEnd"/>
      <w:r w:rsidRPr="00DF4B87">
        <w:rPr>
          <w:rFonts w:ascii="Times New Roman" w:eastAsia="Times New Roman" w:hAnsi="Times New Roman" w:cs="Times New Roman"/>
          <w:b/>
          <w:bCs/>
          <w:i/>
          <w:iCs/>
          <w:sz w:val="24"/>
          <w:szCs w:val="24"/>
          <w:lang w:eastAsia="ru-RU"/>
        </w:rPr>
        <w:t>:</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развития речевой культуры, бережного и сознательного отношения к родному языку;</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удовлетворения коммуникативных потребностей в учебных, бытовых, социально- культурных ситуациях общения;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увеличения словарного запаса; расширения круга используемых грамматических средств; развития способности к самооценке;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получения знаний по другим учебным предметам.</w:t>
      </w:r>
    </w:p>
    <w:p w:rsidR="00DF4B87" w:rsidRPr="00DF4B87" w:rsidRDefault="00DF4B87" w:rsidP="00DF4B87">
      <w:pPr>
        <w:spacing w:after="0" w:line="240" w:lineRule="auto"/>
        <w:ind w:right="28"/>
        <w:jc w:val="both"/>
        <w:rPr>
          <w:rFonts w:ascii="Times New Roman" w:eastAsia="Times New Roman" w:hAnsi="Times New Roman" w:cs="Times New Roman"/>
          <w:sz w:val="24"/>
          <w:szCs w:val="24"/>
          <w:lang w:eastAsia="ru-RU"/>
        </w:rPr>
      </w:pPr>
    </w:p>
    <w:p w:rsidR="00DF4B87" w:rsidRPr="00DF4B87" w:rsidRDefault="00DF4B87" w:rsidP="00DF4B87">
      <w:pPr>
        <w:spacing w:after="0" w:line="240" w:lineRule="auto"/>
        <w:rPr>
          <w:rFonts w:ascii="Times New Roman" w:eastAsia="Times New Roman" w:hAnsi="Times New Roman" w:cs="Times New Roman"/>
          <w:b/>
          <w:bCs/>
          <w:sz w:val="36"/>
          <w:szCs w:val="36"/>
          <w:lang w:eastAsia="ru-RU"/>
        </w:rPr>
      </w:pPr>
    </w:p>
    <w:p w:rsidR="00DF4B87" w:rsidRPr="00DF4B87" w:rsidRDefault="00DF4B87" w:rsidP="00DF4B87">
      <w:pPr>
        <w:spacing w:after="0" w:line="240" w:lineRule="auto"/>
        <w:jc w:val="center"/>
        <w:rPr>
          <w:rFonts w:ascii="Times New Roman" w:eastAsia="Times New Roman" w:hAnsi="Times New Roman" w:cs="Times New Roman"/>
          <w:b/>
          <w:bCs/>
          <w:sz w:val="36"/>
          <w:szCs w:val="36"/>
          <w:lang w:eastAsia="ru-RU"/>
        </w:rPr>
      </w:pPr>
    </w:p>
    <w:p w:rsidR="00DF4B87" w:rsidRPr="00DF4B87" w:rsidRDefault="00DF4B87" w:rsidP="00DF4B87">
      <w:pPr>
        <w:spacing w:after="0" w:line="240" w:lineRule="auto"/>
        <w:rPr>
          <w:rFonts w:ascii="Times New Roman" w:eastAsia="Times New Roman" w:hAnsi="Times New Roman" w:cs="Times New Roman"/>
          <w:b/>
          <w:bCs/>
          <w:sz w:val="36"/>
          <w:szCs w:val="36"/>
          <w:lang w:eastAsia="ru-RU"/>
        </w:rPr>
      </w:pPr>
    </w:p>
    <w:p w:rsidR="00DF4B87" w:rsidRPr="00DF4B87" w:rsidRDefault="00DF4B87" w:rsidP="00DF4B87">
      <w:pPr>
        <w:spacing w:after="0" w:line="240" w:lineRule="auto"/>
        <w:rPr>
          <w:rFonts w:ascii="Times New Roman" w:eastAsia="Times New Roman" w:hAnsi="Times New Roman" w:cs="Times New Roman"/>
          <w:b/>
          <w:bCs/>
          <w:sz w:val="36"/>
          <w:szCs w:val="36"/>
          <w:lang w:eastAsia="ru-RU"/>
        </w:rPr>
      </w:pPr>
    </w:p>
    <w:p w:rsidR="00DF4B87" w:rsidRPr="00DF4B87" w:rsidRDefault="00DF4B87" w:rsidP="00DF4B87">
      <w:pPr>
        <w:spacing w:after="0" w:line="240" w:lineRule="auto"/>
        <w:jc w:val="center"/>
        <w:rPr>
          <w:rFonts w:ascii="Times New Roman" w:eastAsia="Times New Roman" w:hAnsi="Times New Roman" w:cs="Times New Roman"/>
          <w:b/>
          <w:bCs/>
          <w:sz w:val="36"/>
          <w:szCs w:val="36"/>
          <w:lang w:eastAsia="ru-RU"/>
        </w:rPr>
      </w:pPr>
    </w:p>
    <w:p w:rsidR="00DF4B87" w:rsidRPr="00DF4B87" w:rsidRDefault="00DF4B87" w:rsidP="00DF4B87">
      <w:pPr>
        <w:spacing w:after="0" w:line="240" w:lineRule="auto"/>
        <w:jc w:val="center"/>
        <w:rPr>
          <w:rFonts w:ascii="Times New Roman" w:eastAsia="Times New Roman" w:hAnsi="Times New Roman" w:cs="Times New Roman"/>
          <w:sz w:val="20"/>
          <w:szCs w:val="24"/>
          <w:lang w:eastAsia="ru-RU"/>
        </w:rPr>
      </w:pPr>
      <w:r w:rsidRPr="00DF4B87">
        <w:rPr>
          <w:rFonts w:ascii="Times New Roman" w:eastAsia="Times New Roman" w:hAnsi="Times New Roman" w:cs="Times New Roman"/>
          <w:bCs/>
          <w:sz w:val="28"/>
          <w:szCs w:val="36"/>
          <w:lang w:eastAsia="ru-RU"/>
        </w:rPr>
        <w:lastRenderedPageBreak/>
        <w:t>Календарно - тематическое планирование</w:t>
      </w:r>
    </w:p>
    <w:tbl>
      <w:tblPr>
        <w:tblW w:w="9498" w:type="dxa"/>
        <w:tblInd w:w="675" w:type="dxa"/>
        <w:tblLayout w:type="fixed"/>
        <w:tblCellMar>
          <w:top w:w="105" w:type="dxa"/>
          <w:left w:w="105" w:type="dxa"/>
          <w:bottom w:w="105" w:type="dxa"/>
          <w:right w:w="105" w:type="dxa"/>
        </w:tblCellMar>
        <w:tblLook w:val="04A0" w:firstRow="1" w:lastRow="0" w:firstColumn="1" w:lastColumn="0" w:noHBand="0" w:noVBand="1"/>
      </w:tblPr>
      <w:tblGrid>
        <w:gridCol w:w="993"/>
        <w:gridCol w:w="850"/>
        <w:gridCol w:w="992"/>
        <w:gridCol w:w="1239"/>
        <w:gridCol w:w="37"/>
        <w:gridCol w:w="3969"/>
        <w:gridCol w:w="51"/>
        <w:gridCol w:w="1367"/>
      </w:tblGrid>
      <w:tr w:rsidR="00DF4B87" w:rsidRPr="00DF4B87" w:rsidTr="00DF4B87">
        <w:trPr>
          <w:trHeight w:val="833"/>
        </w:trPr>
        <w:tc>
          <w:tcPr>
            <w:tcW w:w="993" w:type="dxa"/>
            <w:vMerge w:val="restart"/>
            <w:tcBorders>
              <w:top w:val="single" w:sz="6" w:space="0" w:color="000000"/>
              <w:left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proofErr w:type="gramStart"/>
            <w:r w:rsidRPr="00DF4B87">
              <w:rPr>
                <w:rFonts w:ascii="Times New Roman" w:eastAsia="Times New Roman" w:hAnsi="Times New Roman" w:cs="Times New Roman"/>
                <w:sz w:val="24"/>
                <w:szCs w:val="24"/>
                <w:lang w:eastAsia="ru-RU"/>
              </w:rPr>
              <w:t>п</w:t>
            </w:r>
            <w:proofErr w:type="gramEnd"/>
            <w:r w:rsidRPr="00DF4B87">
              <w:rPr>
                <w:rFonts w:ascii="Times New Roman" w:eastAsia="Times New Roman" w:hAnsi="Times New Roman" w:cs="Times New Roman"/>
                <w:sz w:val="24"/>
                <w:szCs w:val="24"/>
                <w:lang w:eastAsia="ru-RU"/>
              </w:rPr>
              <w:t>/п</w:t>
            </w:r>
          </w:p>
        </w:tc>
        <w:tc>
          <w:tcPr>
            <w:tcW w:w="1842"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r w:rsidRPr="00DF4B87">
              <w:rPr>
                <w:rFonts w:ascii="Times New Roman" w:eastAsia="Times New Roman" w:hAnsi="Times New Roman" w:cs="Times New Roman"/>
                <w:b/>
                <w:bCs/>
                <w:sz w:val="24"/>
                <w:szCs w:val="24"/>
                <w:lang w:eastAsia="ru-RU"/>
              </w:rPr>
              <w:t>Дата проведения</w:t>
            </w:r>
          </w:p>
        </w:tc>
        <w:tc>
          <w:tcPr>
            <w:tcW w:w="1276" w:type="dxa"/>
            <w:gridSpan w:val="2"/>
            <w:tcBorders>
              <w:top w:val="single" w:sz="6" w:space="0" w:color="000000"/>
              <w:left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r w:rsidRPr="00DF4B87">
              <w:rPr>
                <w:rFonts w:ascii="Times New Roman" w:eastAsia="Times New Roman" w:hAnsi="Times New Roman" w:cs="Times New Roman"/>
                <w:b/>
                <w:bCs/>
                <w:sz w:val="24"/>
                <w:szCs w:val="24"/>
                <w:lang w:eastAsia="ru-RU"/>
              </w:rPr>
              <w:t>Количество часов</w:t>
            </w:r>
          </w:p>
        </w:tc>
        <w:tc>
          <w:tcPr>
            <w:tcW w:w="3969" w:type="dxa"/>
            <w:tcBorders>
              <w:top w:val="single" w:sz="6" w:space="0" w:color="000000"/>
              <w:left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Тема урока</w:t>
            </w:r>
          </w:p>
        </w:tc>
        <w:tc>
          <w:tcPr>
            <w:tcW w:w="1418"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Домашнее задание</w:t>
            </w:r>
          </w:p>
        </w:tc>
      </w:tr>
      <w:tr w:rsidR="00DF4B87" w:rsidRPr="00DF4B87" w:rsidTr="00DF4B87">
        <w:trPr>
          <w:trHeight w:val="345"/>
        </w:trPr>
        <w:tc>
          <w:tcPr>
            <w:tcW w:w="993" w:type="dxa"/>
            <w:vMerge/>
            <w:tcBorders>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r w:rsidRPr="00DF4B87">
              <w:rPr>
                <w:rFonts w:ascii="Times New Roman" w:eastAsia="Times New Roman" w:hAnsi="Times New Roman" w:cs="Times New Roman"/>
                <w:b/>
                <w:bCs/>
                <w:sz w:val="24"/>
                <w:szCs w:val="24"/>
                <w:lang w:eastAsia="ru-RU"/>
              </w:rPr>
              <w:t>план</w:t>
            </w: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r w:rsidRPr="00DF4B87">
              <w:rPr>
                <w:rFonts w:ascii="Times New Roman" w:eastAsia="Times New Roman" w:hAnsi="Times New Roman" w:cs="Times New Roman"/>
                <w:b/>
                <w:bCs/>
                <w:sz w:val="24"/>
                <w:szCs w:val="24"/>
                <w:lang w:eastAsia="ru-RU"/>
              </w:rPr>
              <w:t>факт</w:t>
            </w:r>
          </w:p>
        </w:tc>
        <w:tc>
          <w:tcPr>
            <w:tcW w:w="1276" w:type="dxa"/>
            <w:gridSpan w:val="2"/>
            <w:tcBorders>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p>
        </w:tc>
        <w:tc>
          <w:tcPr>
            <w:tcW w:w="3969" w:type="dxa"/>
            <w:tcBorders>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p>
        </w:tc>
        <w:tc>
          <w:tcPr>
            <w:tcW w:w="1418" w:type="dxa"/>
            <w:gridSpan w:val="2"/>
            <w:tcBorders>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b/>
                <w:bCs/>
                <w:sz w:val="24"/>
                <w:szCs w:val="24"/>
                <w:lang w:eastAsia="ru-RU"/>
              </w:rPr>
            </w:pP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Функции русского языка в современном мире (1 час)</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Русский язык в современном мире</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Упр. 4</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xml:space="preserve">Повторение </w:t>
            </w:r>
            <w:proofErr w:type="gramStart"/>
            <w:r w:rsidRPr="00DF4B87">
              <w:rPr>
                <w:rFonts w:ascii="Times New Roman" w:eastAsia="Times New Roman" w:hAnsi="Times New Roman" w:cs="Times New Roman"/>
                <w:b/>
                <w:bCs/>
                <w:sz w:val="24"/>
                <w:szCs w:val="24"/>
                <w:lang w:eastAsia="ru-RU"/>
              </w:rPr>
              <w:t>изученного</w:t>
            </w:r>
            <w:proofErr w:type="gramEnd"/>
            <w:r w:rsidRPr="00DF4B87">
              <w:rPr>
                <w:rFonts w:ascii="Times New Roman" w:eastAsia="Times New Roman" w:hAnsi="Times New Roman" w:cs="Times New Roman"/>
                <w:b/>
                <w:bCs/>
                <w:sz w:val="24"/>
                <w:szCs w:val="24"/>
                <w:lang w:eastAsia="ru-RU"/>
              </w:rPr>
              <w:t xml:space="preserve"> в V–VII классах (8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Пунктуация и орфография</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 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Знаки препинания: знаки завершения, разделения, выделения</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 упр.10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Знаки препинания в сложном предложении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 упр. 16, упр.20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Буквы </w:t>
            </w:r>
            <w:r w:rsidRPr="00DF4B87">
              <w:rPr>
                <w:rFonts w:ascii="Times New Roman" w:eastAsia="Times New Roman" w:hAnsi="Times New Roman" w:cs="Times New Roman"/>
                <w:i/>
                <w:iCs/>
                <w:sz w:val="24"/>
                <w:szCs w:val="24"/>
                <w:lang w:eastAsia="ru-RU"/>
              </w:rPr>
              <w:t xml:space="preserve">н, </w:t>
            </w:r>
            <w:proofErr w:type="spellStart"/>
            <w:r w:rsidRPr="00DF4B87">
              <w:rPr>
                <w:rFonts w:ascii="Times New Roman" w:eastAsia="Times New Roman" w:hAnsi="Times New Roman" w:cs="Times New Roman"/>
                <w:i/>
                <w:iCs/>
                <w:sz w:val="24"/>
                <w:szCs w:val="24"/>
                <w:lang w:eastAsia="ru-RU"/>
              </w:rPr>
              <w:t>нн</w:t>
            </w:r>
            <w:proofErr w:type="spellEnd"/>
            <w:r w:rsidRPr="00DF4B87">
              <w:rPr>
                <w:rFonts w:ascii="Times New Roman" w:eastAsia="Times New Roman" w:hAnsi="Times New Roman" w:cs="Times New Roman"/>
                <w:sz w:val="24"/>
                <w:szCs w:val="24"/>
                <w:lang w:eastAsia="ru-RU"/>
              </w:rPr>
              <w:t> в суффиксах прилагательных, причастий и наречий</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 упр.24, 25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Изложение с грамматическим заданием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Слитное и раздельное написание </w:t>
            </w:r>
            <w:r w:rsidRPr="00DF4B87">
              <w:rPr>
                <w:rFonts w:ascii="Times New Roman" w:eastAsia="Times New Roman" w:hAnsi="Times New Roman" w:cs="Times New Roman"/>
                <w:i/>
                <w:iCs/>
                <w:sz w:val="24"/>
                <w:szCs w:val="24"/>
                <w:lang w:eastAsia="ru-RU"/>
              </w:rPr>
              <w:t>не</w:t>
            </w:r>
            <w:r w:rsidRPr="00DF4B87">
              <w:rPr>
                <w:rFonts w:ascii="Times New Roman" w:eastAsia="Times New Roman" w:hAnsi="Times New Roman" w:cs="Times New Roman"/>
                <w:sz w:val="24"/>
                <w:szCs w:val="24"/>
                <w:lang w:eastAsia="ru-RU"/>
              </w:rPr>
              <w:t> с разными частями речи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 упр. 35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hd w:val="clear" w:color="auto" w:fill="FFFFFF"/>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Сочинение «Мои летние впечатления»</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Подготовиться к контрольному диктанту</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06"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Контрольный диктант по теме «Повторение </w:t>
            </w:r>
            <w:proofErr w:type="gramStart"/>
            <w:r w:rsidRPr="00DF4B87">
              <w:rPr>
                <w:rFonts w:ascii="Times New Roman" w:eastAsia="Times New Roman" w:hAnsi="Times New Roman" w:cs="Times New Roman"/>
                <w:sz w:val="24"/>
                <w:szCs w:val="24"/>
                <w:lang w:eastAsia="ru-RU"/>
              </w:rPr>
              <w:t>изученного</w:t>
            </w:r>
            <w:proofErr w:type="gramEnd"/>
            <w:r w:rsidRPr="00DF4B87">
              <w:rPr>
                <w:rFonts w:ascii="Times New Roman" w:eastAsia="Times New Roman" w:hAnsi="Times New Roman" w:cs="Times New Roman"/>
                <w:sz w:val="24"/>
                <w:szCs w:val="24"/>
                <w:lang w:eastAsia="ru-RU"/>
              </w:rPr>
              <w:t xml:space="preserve"> в 5-7 классах»</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Синтаксис, пунктуация, культура речи (3 часа)</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Основные единицы синтаксиса. Текст</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 упр. 42</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Текст как единица синтаксиса.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П.7 </w:t>
            </w:r>
            <w:proofErr w:type="spellStart"/>
            <w:proofErr w:type="gramStart"/>
            <w:r w:rsidRPr="00DF4B87">
              <w:rPr>
                <w:rFonts w:ascii="Times New Roman" w:eastAsia="Times New Roman" w:hAnsi="Times New Roman" w:cs="Times New Roman"/>
                <w:sz w:val="24"/>
                <w:szCs w:val="24"/>
                <w:lang w:eastAsia="ru-RU"/>
              </w:rPr>
              <w:t>упр</w:t>
            </w:r>
            <w:proofErr w:type="spellEnd"/>
            <w:proofErr w:type="gramEnd"/>
            <w:r w:rsidRPr="00DF4B87">
              <w:rPr>
                <w:rFonts w:ascii="Times New Roman" w:eastAsia="Times New Roman" w:hAnsi="Times New Roman" w:cs="Times New Roman"/>
                <w:sz w:val="24"/>
                <w:szCs w:val="24"/>
                <w:lang w:eastAsia="ru-RU"/>
              </w:rPr>
              <w:t xml:space="preserve"> 47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Предложение как единица синтаксиса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 упр.50</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Словосочетание (2 часа)</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Словосочетание как единица синтаксиса. Виды словосочетаний</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 10, упр. 58, 60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Синтаксические связи слов в </w:t>
            </w:r>
            <w:r w:rsidRPr="00DF4B87">
              <w:rPr>
                <w:rFonts w:ascii="Times New Roman" w:eastAsia="Times New Roman" w:hAnsi="Times New Roman" w:cs="Times New Roman"/>
                <w:sz w:val="24"/>
                <w:szCs w:val="24"/>
                <w:lang w:eastAsia="ru-RU"/>
              </w:rPr>
              <w:lastRenderedPageBreak/>
              <w:t>словосочетаниях. Синтаксический разбор словосочетаний</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 xml:space="preserve">§11,12, </w:t>
            </w:r>
            <w:r w:rsidRPr="00DF4B87">
              <w:rPr>
                <w:rFonts w:ascii="Times New Roman" w:eastAsia="Times New Roman" w:hAnsi="Times New Roman" w:cs="Times New Roman"/>
                <w:sz w:val="24"/>
                <w:szCs w:val="24"/>
                <w:lang w:eastAsia="ru-RU"/>
              </w:rPr>
              <w:lastRenderedPageBreak/>
              <w:t>упр.70, 71</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lastRenderedPageBreak/>
              <w:t>Простое предложение (3 часа)</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Простое предложение. Грамматическая (предикативная) основа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§13, упр.73</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Порядок слов в предложении. Интонация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§14,15, упр.77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Описание памятника культуры</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Главные члены предложения (7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Подлежащее. Сказуемое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§17,18, упр. 93, 95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Сочинение на тему «Чудный собор»</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Сочинение на тему «Чудный собор»</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Составное глагольное сказуемое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§20, упр.105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Составное именное сказуемое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§21, упр.111</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Тире между подлежащим и сказуемым</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§22, упр.116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Контрольная работа.</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Второстепенные члены предложения (8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Второстепенные члены предложения. Роль второстепенных членов в предложении. Дополнение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§23,24, упр.121, 122</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Определение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§25, упр.135, упр.136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Приложение. Знаки препинания при нём</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§26, упр.142</w:t>
            </w:r>
          </w:p>
        </w:tc>
      </w:tr>
      <w:tr w:rsidR="00DF4B87" w:rsidRPr="00DF4B87" w:rsidTr="00DF4B87">
        <w:trPr>
          <w:trHeight w:val="773"/>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Обстоятельство</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§27, упр. 158,159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Синтаксический разбор двусоставного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§28, упр.160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Характеристика человека</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§29, упр.165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32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Контрольное сочинение. Характеристика человека</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Контрольный диктант по теме «Главные и второстепенные члены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Односоставные предложения (11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Главный член односоставного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§30, упр.172</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Назывные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31, упр.177, упр. 183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Определенно-личные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§32, упр. 187, упр.189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Неопределенно-личные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§33, упр.192</w:t>
            </w:r>
          </w:p>
        </w:tc>
      </w:tr>
      <w:tr w:rsidR="00DF4B87" w:rsidRPr="00DF4B87" w:rsidTr="00DF4B87">
        <w:trPr>
          <w:trHeight w:val="1050"/>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Инструкция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§34, упр.197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Безличные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§35, упр.203, 205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Рассуждение. Контрольное сочинение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Синтаксический разбор односоставного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§38, упр.216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Повторение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Упр.217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Повторение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Упр.219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Контрольная работа по теме «Простые односоставные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Неполные предложения (2 часа)</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Неполные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§37, упр.214</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Неполные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Осложненное предложение (1 час)</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47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Понятие об осложненном предложении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§39, упр.222</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Однородные члены предложения (13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Понятие об однородных членах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§40, упр.229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Однородные члены, связанные только перечислительной интонацией, и пунктуация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§41, упр.235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Однородные члены, связанные только перечислительной интонацией, и пунктуация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§41, упр.240, 241</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Контрольное изложение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Контрольное изложение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112"/>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Однородные и неоднородные определения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§42, упр.243, упр.247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Однородные члены, связанные сочинительными союзами, и пунктуация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§43, упр.250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Однородные члены, связанные сочинительными союзами, и пунктуация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§43, упр. 259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Обобщающие слова при однородных членах и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§44, упр.268</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Обобщающие слова при однородных членах и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§44, упр.272, упр.274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Синтаксический разбор предложения с однородными членами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§45, упр.277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Пунктуационный разбор предложения с однородными членами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§46, упр.278, 279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Контрольный диктант по теме «Однородные члены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Обособленные члены предложения (18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Понятие об обособлении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§47, упр.289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62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определения.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§48, упр.291</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определения.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§48, упр.297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определения.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§48, упр.299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Рассуждение на дискуссионную тему</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§49, упр.303</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приложения.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§50, упр.307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приложения.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§50, упр.308</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приложения.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§50, упр.310, упр.311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обстоятельства.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§51, упр.316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обстоятельства.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§51, упр.317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обстоятельства. Выделительные знаки препинания при них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§51, упр.319</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уточняющие члены предложения. Выделительные знаки препинания при уточняющих членах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§52, упр.325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уточняющие члены предложения. Выделительные знаки препинания при уточняющих членах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§52, упр.326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Обособленные уточняющие члены предложения. Выделительные знаки препинания при уточняющих членах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§52, упр.328</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75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Синтаксический разбор предложения с обособленными членами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§53, упр.330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Пунктуационный разбор предложения с обособленными членами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§54, упр.333</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Повторение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Упр.336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Контрольная работа по теме «Обособленные члены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Обращение (3 часа)</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Обращение. Распространенные обращения. Назначение обращения. Выделительные знаки препинания при обращении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§55,56, 57, упр.343</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Употребление обращений</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§58, упр.352</w:t>
            </w:r>
          </w:p>
        </w:tc>
      </w:tr>
      <w:tr w:rsidR="00DF4B87" w:rsidRPr="00DF4B87" w:rsidTr="00DF4B87">
        <w:trPr>
          <w:trHeight w:val="527"/>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Составление делового письма</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§58, упр.360</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Вводные и вставные конструкции (8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Вводные конструкции. Группы вводных слов и вводных сочетаний слов по значению</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§59, 60, упр.363</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Выделительные знаки препинания при вводных словах, вводных сочетаниях слов и вводных предложениях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§61, упр.373</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Выделительные знаки препинания при вводных словах, вводных сочетаниях слов и вводных предложениях</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§61, упр.377, упр.376 устно</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Вставные слова, словосочетания и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§62, упр.387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Публичное выступление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§62, упр.386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Междометия в предложении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§63, упр.392</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88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§64, упр.398</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89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Контрольный диктант по теме «Вводные и вставные конструкции»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Чужая речь (6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Понятие о чужой речи. Комментирующая часть. Прямая и косвенная речь. Косвенная речь</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§65-68, упр. 404</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Прямая речь</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§69, упр.411</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Диалог</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§70, упр.416</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93</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Рассказ</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§71, упр.420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94</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Цитата</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§72, упр.422</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95</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Синтаксический разбор предложений с чужой речью</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Упр.429</w:t>
            </w:r>
          </w:p>
        </w:tc>
      </w:tr>
      <w:tr w:rsidR="00DF4B87" w:rsidRPr="00DF4B87" w:rsidTr="00DF4B87">
        <w:trPr>
          <w:trHeight w:val="15"/>
        </w:trPr>
        <w:tc>
          <w:tcPr>
            <w:tcW w:w="9498" w:type="dxa"/>
            <w:gridSpan w:val="8"/>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xml:space="preserve">Повторение и систематизация </w:t>
            </w:r>
            <w:proofErr w:type="gramStart"/>
            <w:r w:rsidRPr="00DF4B87">
              <w:rPr>
                <w:rFonts w:ascii="Times New Roman" w:eastAsia="Times New Roman" w:hAnsi="Times New Roman" w:cs="Times New Roman"/>
                <w:b/>
                <w:bCs/>
                <w:sz w:val="24"/>
                <w:szCs w:val="24"/>
                <w:lang w:eastAsia="ru-RU"/>
              </w:rPr>
              <w:t>изученного</w:t>
            </w:r>
            <w:proofErr w:type="gramEnd"/>
            <w:r w:rsidRPr="00DF4B87">
              <w:rPr>
                <w:rFonts w:ascii="Times New Roman" w:eastAsia="Times New Roman" w:hAnsi="Times New Roman" w:cs="Times New Roman"/>
                <w:b/>
                <w:bCs/>
                <w:sz w:val="24"/>
                <w:szCs w:val="24"/>
                <w:lang w:eastAsia="ru-RU"/>
              </w:rPr>
              <w:t xml:space="preserve"> в </w:t>
            </w:r>
            <w:r w:rsidRPr="00DF4B87">
              <w:rPr>
                <w:rFonts w:ascii="Times New Roman" w:eastAsia="Times New Roman" w:hAnsi="Times New Roman" w:cs="Times New Roman"/>
                <w:b/>
                <w:bCs/>
                <w:sz w:val="24"/>
                <w:szCs w:val="24"/>
                <w:lang w:val="en-US" w:eastAsia="ru-RU"/>
              </w:rPr>
              <w:t>VIII</w:t>
            </w:r>
            <w:r w:rsidRPr="00DF4B87">
              <w:rPr>
                <w:rFonts w:ascii="Times New Roman" w:eastAsia="Times New Roman" w:hAnsi="Times New Roman" w:cs="Times New Roman"/>
                <w:b/>
                <w:bCs/>
                <w:sz w:val="24"/>
                <w:szCs w:val="24"/>
                <w:lang w:eastAsia="ru-RU"/>
              </w:rPr>
              <w:t> классе (7 часов)</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96</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Синтаксис и морфология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§73, упр.435</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97</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Синтаксис и пунктуация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§74, упр.440</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98</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Контрольное изложение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99</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Синтаксис и культура речи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§75, упр.447</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100</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Синтаксис и орфография</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§76, упр.451</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101</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Контрольный диктант по теме «Повторение </w:t>
            </w:r>
            <w:proofErr w:type="gramStart"/>
            <w:r w:rsidRPr="00DF4B87">
              <w:rPr>
                <w:rFonts w:ascii="Times New Roman" w:eastAsia="Times New Roman" w:hAnsi="Times New Roman" w:cs="Times New Roman"/>
                <w:sz w:val="24"/>
                <w:szCs w:val="24"/>
                <w:lang w:eastAsia="ru-RU"/>
              </w:rPr>
              <w:t>изученного</w:t>
            </w:r>
            <w:proofErr w:type="gramEnd"/>
            <w:r w:rsidRPr="00DF4B87">
              <w:rPr>
                <w:rFonts w:ascii="Times New Roman" w:eastAsia="Times New Roman" w:hAnsi="Times New Roman" w:cs="Times New Roman"/>
                <w:sz w:val="24"/>
                <w:szCs w:val="24"/>
                <w:lang w:eastAsia="ru-RU"/>
              </w:rPr>
              <w:t xml:space="preserve"> в 8 классе»</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hideMark/>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Тест</w:t>
            </w:r>
          </w:p>
        </w:tc>
      </w:tr>
      <w:tr w:rsidR="00DF4B87" w:rsidRPr="00DF4B87" w:rsidTr="00DF4B87">
        <w:trPr>
          <w:trHeight w:val="15"/>
        </w:trPr>
        <w:tc>
          <w:tcPr>
            <w:tcW w:w="993"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102</w:t>
            </w:r>
          </w:p>
        </w:tc>
        <w:tc>
          <w:tcPr>
            <w:tcW w:w="850"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tcPr>
          <w:p w:rsidR="00DF4B87" w:rsidRPr="00DF4B87" w:rsidRDefault="00DF4B87" w:rsidP="00DF4B87">
            <w:pPr>
              <w:spacing w:after="0" w:line="240" w:lineRule="auto"/>
              <w:rPr>
                <w:rFonts w:ascii="Times New Roman" w:eastAsia="Times New Roman" w:hAnsi="Times New Roman" w:cs="Times New Roman"/>
                <w:sz w:val="24"/>
                <w:szCs w:val="21"/>
                <w:lang w:eastAsia="ru-RU"/>
              </w:rPr>
            </w:pPr>
            <w:r w:rsidRPr="00DF4B87">
              <w:rPr>
                <w:rFonts w:ascii="Times New Roman" w:eastAsia="Times New Roman" w:hAnsi="Times New Roman" w:cs="Times New Roman"/>
                <w:sz w:val="24"/>
                <w:szCs w:val="21"/>
                <w:lang w:eastAsia="ru-RU"/>
              </w:rPr>
              <w:t>1</w:t>
            </w:r>
          </w:p>
        </w:tc>
        <w:tc>
          <w:tcPr>
            <w:tcW w:w="4020" w:type="dxa"/>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1"/>
                <w:lang w:eastAsia="ru-RU"/>
              </w:rPr>
              <w:t>Работа над ошибками</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0" w:type="dxa"/>
            </w:tcMar>
            <w:vAlign w:val="center"/>
          </w:tcPr>
          <w:p w:rsidR="00DF4B87" w:rsidRPr="00DF4B87" w:rsidRDefault="00DF4B87" w:rsidP="00DF4B87">
            <w:pPr>
              <w:spacing w:after="0" w:line="240" w:lineRule="auto"/>
              <w:rPr>
                <w:rFonts w:ascii="Times New Roman" w:eastAsia="Times New Roman" w:hAnsi="Times New Roman" w:cs="Times New Roman"/>
                <w:sz w:val="24"/>
                <w:szCs w:val="24"/>
                <w:lang w:eastAsia="ru-RU"/>
              </w:rPr>
            </w:pPr>
          </w:p>
        </w:tc>
      </w:tr>
    </w:tbl>
    <w:p w:rsidR="00DF4B87" w:rsidRPr="00DF4B87" w:rsidRDefault="00DF4B87" w:rsidP="00DF4B87">
      <w:pPr>
        <w:suppressAutoHyphens/>
        <w:spacing w:after="0" w:line="240" w:lineRule="auto"/>
        <w:jc w:val="both"/>
        <w:rPr>
          <w:rFonts w:ascii="Times New Roman" w:eastAsia="Times New Roman" w:hAnsi="Times New Roman" w:cs="Times New Roman"/>
          <w:b/>
          <w:sz w:val="24"/>
          <w:szCs w:val="24"/>
          <w:lang w:eastAsia="ar-SA"/>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b/>
          <w:sz w:val="24"/>
          <w:szCs w:val="24"/>
        </w:rPr>
      </w:pPr>
    </w:p>
    <w:p w:rsidR="00DF4B87" w:rsidRPr="00DF4B87" w:rsidRDefault="00DF4B87" w:rsidP="00DF4B87">
      <w:pPr>
        <w:spacing w:after="0" w:line="240" w:lineRule="auto"/>
        <w:rPr>
          <w:rFonts w:ascii="Times New Roman" w:eastAsia="Calibri" w:hAnsi="Times New Roman" w:cs="Times New Roman"/>
          <w:b/>
          <w:sz w:val="24"/>
          <w:szCs w:val="24"/>
        </w:rPr>
      </w:pPr>
    </w:p>
    <w:p w:rsidR="00DF4B87" w:rsidRPr="00DF4B87" w:rsidRDefault="00DF4B87" w:rsidP="00DF4B87">
      <w:pPr>
        <w:spacing w:after="0" w:line="240" w:lineRule="auto"/>
        <w:rPr>
          <w:rFonts w:ascii="Times New Roman" w:eastAsia="Calibri" w:hAnsi="Times New Roman" w:cs="Times New Roman"/>
          <w:b/>
          <w:sz w:val="24"/>
          <w:szCs w:val="24"/>
        </w:rPr>
      </w:pPr>
    </w:p>
    <w:p w:rsidR="00DF4B87" w:rsidRPr="00DF4B87" w:rsidRDefault="00DF4B87" w:rsidP="00DF4B87">
      <w:pPr>
        <w:spacing w:after="0" w:line="240" w:lineRule="auto"/>
        <w:jc w:val="center"/>
        <w:rPr>
          <w:rFonts w:ascii="Times New Roman" w:eastAsia="Calibri" w:hAnsi="Times New Roman" w:cs="Times New Roman"/>
          <w:b/>
          <w:sz w:val="24"/>
          <w:szCs w:val="24"/>
        </w:rPr>
      </w:pPr>
    </w:p>
    <w:p w:rsidR="00DF4B87" w:rsidRPr="00DF4B87" w:rsidRDefault="00DF4B87" w:rsidP="00DF4B87">
      <w:pPr>
        <w:spacing w:after="0" w:line="240" w:lineRule="auto"/>
        <w:jc w:val="center"/>
        <w:rPr>
          <w:rFonts w:ascii="Times New Roman" w:eastAsia="Calibri" w:hAnsi="Times New Roman" w:cs="Times New Roman"/>
          <w:b/>
          <w:sz w:val="24"/>
          <w:szCs w:val="24"/>
        </w:rPr>
      </w:pPr>
    </w:p>
    <w:p w:rsidR="00DF4B87" w:rsidRPr="00DF4B87" w:rsidRDefault="00DF4B87" w:rsidP="00DF4B87">
      <w:pPr>
        <w:spacing w:after="0" w:line="240" w:lineRule="auto"/>
        <w:rPr>
          <w:rFonts w:ascii="Times New Roman" w:eastAsia="Calibri" w:hAnsi="Times New Roman" w:cs="Times New Roman"/>
          <w:b/>
          <w:sz w:val="24"/>
          <w:szCs w:val="24"/>
        </w:rPr>
      </w:pPr>
    </w:p>
    <w:p w:rsidR="00DF4B87" w:rsidRPr="00DF4B87" w:rsidRDefault="00DF4B87" w:rsidP="00DF4B87">
      <w:pPr>
        <w:spacing w:after="0" w:line="240" w:lineRule="auto"/>
        <w:jc w:val="center"/>
        <w:rPr>
          <w:rFonts w:ascii="Times New Roman" w:eastAsia="Calibri" w:hAnsi="Times New Roman" w:cs="Times New Roman"/>
          <w:b/>
          <w:sz w:val="24"/>
          <w:szCs w:val="24"/>
        </w:rPr>
      </w:pPr>
    </w:p>
    <w:p w:rsidR="00DF4B87" w:rsidRPr="00DF4B87" w:rsidRDefault="00DF4B87" w:rsidP="00DF4B87">
      <w:pPr>
        <w:spacing w:after="0" w:line="240" w:lineRule="auto"/>
        <w:jc w:val="center"/>
        <w:rPr>
          <w:rFonts w:ascii="Calibri" w:eastAsia="Calibri" w:hAnsi="Calibri" w:cs="Times New Roman"/>
        </w:rPr>
      </w:pPr>
      <w:r w:rsidRPr="00DF4B87">
        <w:rPr>
          <w:rFonts w:ascii="Times New Roman" w:eastAsia="Calibri" w:hAnsi="Times New Roman" w:cs="Times New Roman"/>
          <w:b/>
          <w:sz w:val="24"/>
          <w:szCs w:val="24"/>
        </w:rPr>
        <w:lastRenderedPageBreak/>
        <w:t xml:space="preserve"> Учебно-методическое и материально-техническое обеспечение образовательной деятельности</w:t>
      </w:r>
    </w:p>
    <w:p w:rsidR="00DF4B87" w:rsidRPr="00DF4B87" w:rsidRDefault="00DF4B87" w:rsidP="00DF4B87">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Перечень УМК</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Список литературы для учителя:</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Русский язык: Учебник для 8 класса общеобразовательных учреждений/ Л.А. </w:t>
      </w:r>
      <w:proofErr w:type="spellStart"/>
      <w:r w:rsidRPr="00DF4B87">
        <w:rPr>
          <w:rFonts w:ascii="Times New Roman" w:eastAsia="Times New Roman" w:hAnsi="Times New Roman" w:cs="Times New Roman"/>
          <w:sz w:val="24"/>
          <w:szCs w:val="24"/>
          <w:lang w:eastAsia="ru-RU"/>
        </w:rPr>
        <w:t>Тростенцова</w:t>
      </w:r>
      <w:proofErr w:type="spellEnd"/>
      <w:r w:rsidRPr="00DF4B87">
        <w:rPr>
          <w:rFonts w:ascii="Times New Roman" w:eastAsia="Times New Roman" w:hAnsi="Times New Roman" w:cs="Times New Roman"/>
          <w:sz w:val="24"/>
          <w:szCs w:val="24"/>
          <w:lang w:eastAsia="ru-RU"/>
        </w:rPr>
        <w:t xml:space="preserve">, Т.А. </w:t>
      </w:r>
      <w:proofErr w:type="spellStart"/>
      <w:r w:rsidRPr="00DF4B87">
        <w:rPr>
          <w:rFonts w:ascii="Times New Roman" w:eastAsia="Times New Roman" w:hAnsi="Times New Roman" w:cs="Times New Roman"/>
          <w:sz w:val="24"/>
          <w:szCs w:val="24"/>
          <w:lang w:eastAsia="ru-RU"/>
        </w:rPr>
        <w:t>Ладыженскаяи</w:t>
      </w:r>
      <w:proofErr w:type="spellEnd"/>
      <w:r w:rsidRPr="00DF4B87">
        <w:rPr>
          <w:rFonts w:ascii="Times New Roman" w:eastAsia="Times New Roman" w:hAnsi="Times New Roman" w:cs="Times New Roman"/>
          <w:sz w:val="24"/>
          <w:szCs w:val="24"/>
          <w:lang w:eastAsia="ru-RU"/>
        </w:rPr>
        <w:t xml:space="preserve">  – М., 2014.</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Рабочая программа по русскому языку. 8 класс</w:t>
      </w:r>
      <w:proofErr w:type="gramStart"/>
      <w:r w:rsidRPr="00DF4B87">
        <w:rPr>
          <w:rFonts w:ascii="Times New Roman" w:eastAsia="Times New Roman" w:hAnsi="Times New Roman" w:cs="Times New Roman"/>
          <w:sz w:val="24"/>
          <w:szCs w:val="24"/>
          <w:lang w:eastAsia="ru-RU"/>
        </w:rPr>
        <w:t xml:space="preserve"> / С</w:t>
      </w:r>
      <w:proofErr w:type="gramEnd"/>
      <w:r w:rsidRPr="00DF4B87">
        <w:rPr>
          <w:rFonts w:ascii="Times New Roman" w:eastAsia="Times New Roman" w:hAnsi="Times New Roman" w:cs="Times New Roman"/>
          <w:sz w:val="24"/>
          <w:szCs w:val="24"/>
          <w:lang w:eastAsia="ru-RU"/>
        </w:rPr>
        <w:t xml:space="preserve">ост. Т.Н. </w:t>
      </w:r>
      <w:proofErr w:type="spellStart"/>
      <w:r w:rsidRPr="00DF4B87">
        <w:rPr>
          <w:rFonts w:ascii="Times New Roman" w:eastAsia="Times New Roman" w:hAnsi="Times New Roman" w:cs="Times New Roman"/>
          <w:sz w:val="24"/>
          <w:szCs w:val="24"/>
          <w:lang w:eastAsia="ru-RU"/>
        </w:rPr>
        <w:t>Трунцева</w:t>
      </w:r>
      <w:proofErr w:type="spellEnd"/>
      <w:r w:rsidRPr="00DF4B87">
        <w:rPr>
          <w:rFonts w:ascii="Times New Roman" w:eastAsia="Times New Roman" w:hAnsi="Times New Roman" w:cs="Times New Roman"/>
          <w:sz w:val="24"/>
          <w:szCs w:val="24"/>
          <w:lang w:eastAsia="ru-RU"/>
        </w:rPr>
        <w:t>. – М.: ВАКО, 2014.</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Егорова Н.В. Поурочные разработки по русскому языку. 8 класс.- М.,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Селезнева Е. В. Тесты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xml:space="preserve">. ФГОС. </w:t>
      </w:r>
      <w:proofErr w:type="gramStart"/>
      <w:r w:rsidRPr="00DF4B87">
        <w:rPr>
          <w:rFonts w:ascii="Times New Roman" w:eastAsia="Times New Roman" w:hAnsi="Times New Roman" w:cs="Times New Roman"/>
          <w:sz w:val="24"/>
          <w:szCs w:val="24"/>
          <w:lang w:eastAsia="ru-RU"/>
        </w:rPr>
        <w:t>–М</w:t>
      </w:r>
      <w:proofErr w:type="gramEnd"/>
      <w:r w:rsidRPr="00DF4B87">
        <w:rPr>
          <w:rFonts w:ascii="Times New Roman" w:eastAsia="Times New Roman" w:hAnsi="Times New Roman" w:cs="Times New Roman"/>
          <w:sz w:val="24"/>
          <w:szCs w:val="24"/>
          <w:lang w:eastAsia="ru-RU"/>
        </w:rPr>
        <w:t>,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Никулина М.Ю. Зачетные работы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ФГОС. – М.,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Никулина М.Ю. Комплексный анализ текста. Рабочая тетрадь по русскому языку. 8 класс. К учебникам М.М. Разумовской, </w:t>
      </w:r>
      <w:proofErr w:type="spellStart"/>
      <w:r w:rsidRPr="00DF4B87">
        <w:rPr>
          <w:rFonts w:ascii="Times New Roman" w:eastAsia="Times New Roman" w:hAnsi="Times New Roman" w:cs="Times New Roman"/>
          <w:sz w:val="24"/>
          <w:szCs w:val="24"/>
          <w:lang w:eastAsia="ru-RU"/>
        </w:rPr>
        <w:t>Л.А.Тростенцовой</w:t>
      </w:r>
      <w:proofErr w:type="spellEnd"/>
      <w:r w:rsidRPr="00DF4B87">
        <w:rPr>
          <w:rFonts w:ascii="Times New Roman" w:eastAsia="Times New Roman" w:hAnsi="Times New Roman" w:cs="Times New Roman"/>
          <w:sz w:val="24"/>
          <w:szCs w:val="24"/>
          <w:lang w:eastAsia="ru-RU"/>
        </w:rPr>
        <w:t xml:space="preserve">, В.В. </w:t>
      </w:r>
      <w:proofErr w:type="spellStart"/>
      <w:r w:rsidRPr="00DF4B87">
        <w:rPr>
          <w:rFonts w:ascii="Times New Roman" w:eastAsia="Times New Roman" w:hAnsi="Times New Roman" w:cs="Times New Roman"/>
          <w:sz w:val="24"/>
          <w:szCs w:val="24"/>
          <w:lang w:eastAsia="ru-RU"/>
        </w:rPr>
        <w:t>Бабайцевой</w:t>
      </w:r>
      <w:proofErr w:type="spellEnd"/>
      <w:r w:rsidRPr="00DF4B87">
        <w:rPr>
          <w:rFonts w:ascii="Times New Roman" w:eastAsia="Times New Roman" w:hAnsi="Times New Roman" w:cs="Times New Roman"/>
          <w:sz w:val="24"/>
          <w:szCs w:val="24"/>
          <w:lang w:eastAsia="ru-RU"/>
        </w:rPr>
        <w:t>. ФГОС. – М,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Никулина М.Ю. Русский язык. 8 класс. Контрольно-измерительные материалы.  – М,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Груздева Е.Н. Проверочные работы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xml:space="preserve"> "Русский язык. 8 класс". ФГОС. – М.,2016.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Малюгина В. А. Олимпиады по русскому языку. 7–8 классы. ФГОС. – М,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Григорьева М.В. Диктанты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xml:space="preserve">, Т.А. </w:t>
      </w:r>
      <w:proofErr w:type="spellStart"/>
      <w:r w:rsidRPr="00DF4B87">
        <w:rPr>
          <w:rFonts w:ascii="Times New Roman" w:eastAsia="Times New Roman" w:hAnsi="Times New Roman" w:cs="Times New Roman"/>
          <w:sz w:val="24"/>
          <w:szCs w:val="24"/>
          <w:lang w:eastAsia="ru-RU"/>
        </w:rPr>
        <w:t>Ладыженской</w:t>
      </w:r>
      <w:proofErr w:type="spellEnd"/>
      <w:r w:rsidRPr="00DF4B87">
        <w:rPr>
          <w:rFonts w:ascii="Times New Roman" w:eastAsia="Times New Roman" w:hAnsi="Times New Roman" w:cs="Times New Roman"/>
          <w:sz w:val="24"/>
          <w:szCs w:val="24"/>
          <w:lang w:eastAsia="ru-RU"/>
        </w:rPr>
        <w:t>. ФГОС. – М, 2016.</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Хаустова Д.А. Изложения по русскому языку. 7-8 классы. ФГОС. – М, 2015. </w:t>
      </w:r>
    </w:p>
    <w:p w:rsidR="00DF4B87" w:rsidRPr="00DF4B87" w:rsidRDefault="00DF4B87" w:rsidP="00DF4B87">
      <w:pPr>
        <w:numPr>
          <w:ilvl w:val="0"/>
          <w:numId w:val="18"/>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Ерохина Е.Л. Рабочая тетрадь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xml:space="preserve"> и др. «Русский язык. 8 класс». – М., 2016.</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Список литературы для учащихся:</w:t>
      </w:r>
    </w:p>
    <w:p w:rsidR="00DF4B87" w:rsidRPr="00DF4B87" w:rsidRDefault="00DF4B87" w:rsidP="00DF4B87">
      <w:pPr>
        <w:numPr>
          <w:ilvl w:val="0"/>
          <w:numId w:val="19"/>
        </w:numPr>
        <w:spacing w:after="0" w:line="240" w:lineRule="auto"/>
        <w:ind w:left="851" w:hanging="425"/>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Русский язык: Учебник для 8 класса общеобразовательных учреждений/ Л.А. </w:t>
      </w:r>
      <w:proofErr w:type="spellStart"/>
      <w:r w:rsidRPr="00DF4B87">
        <w:rPr>
          <w:rFonts w:ascii="Times New Roman" w:eastAsia="Times New Roman" w:hAnsi="Times New Roman" w:cs="Times New Roman"/>
          <w:sz w:val="24"/>
          <w:szCs w:val="24"/>
          <w:lang w:eastAsia="ru-RU"/>
        </w:rPr>
        <w:t>Тростенцова</w:t>
      </w:r>
      <w:proofErr w:type="spellEnd"/>
      <w:r w:rsidRPr="00DF4B87">
        <w:rPr>
          <w:rFonts w:ascii="Times New Roman" w:eastAsia="Times New Roman" w:hAnsi="Times New Roman" w:cs="Times New Roman"/>
          <w:sz w:val="24"/>
          <w:szCs w:val="24"/>
          <w:lang w:eastAsia="ru-RU"/>
        </w:rPr>
        <w:t xml:space="preserve">, Т.А. </w:t>
      </w:r>
      <w:proofErr w:type="spellStart"/>
      <w:r w:rsidRPr="00DF4B87">
        <w:rPr>
          <w:rFonts w:ascii="Times New Roman" w:eastAsia="Times New Roman" w:hAnsi="Times New Roman" w:cs="Times New Roman"/>
          <w:sz w:val="24"/>
          <w:szCs w:val="24"/>
          <w:lang w:eastAsia="ru-RU"/>
        </w:rPr>
        <w:t>Ладыженскаяи</w:t>
      </w:r>
      <w:proofErr w:type="spellEnd"/>
      <w:r w:rsidRPr="00DF4B87">
        <w:rPr>
          <w:rFonts w:ascii="Times New Roman" w:eastAsia="Times New Roman" w:hAnsi="Times New Roman" w:cs="Times New Roman"/>
          <w:sz w:val="24"/>
          <w:szCs w:val="24"/>
          <w:lang w:eastAsia="ru-RU"/>
        </w:rPr>
        <w:t xml:space="preserve">  – М., 2014.</w:t>
      </w:r>
    </w:p>
    <w:p w:rsidR="00DF4B87" w:rsidRPr="00DF4B87" w:rsidRDefault="00DF4B87" w:rsidP="00DF4B87">
      <w:pPr>
        <w:numPr>
          <w:ilvl w:val="0"/>
          <w:numId w:val="19"/>
        </w:numPr>
        <w:spacing w:after="0" w:line="240" w:lineRule="auto"/>
        <w:ind w:left="851" w:hanging="425"/>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Никулина М.Ю. Русский язык. 8 класс. Контрольно-измерительные материалы.  – М, 2016.</w:t>
      </w:r>
    </w:p>
    <w:p w:rsidR="00DF4B87" w:rsidRPr="00DF4B87" w:rsidRDefault="00DF4B87" w:rsidP="00DF4B87">
      <w:pPr>
        <w:numPr>
          <w:ilvl w:val="0"/>
          <w:numId w:val="19"/>
        </w:numPr>
        <w:spacing w:after="0" w:line="240" w:lineRule="auto"/>
        <w:ind w:left="851" w:hanging="425"/>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Ерохина Е.Л. Рабочая тетрадь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xml:space="preserve"> и др. «Русский язык. 8 класс». – М., 2016.</w:t>
      </w:r>
    </w:p>
    <w:p w:rsidR="00DF4B87" w:rsidRPr="00DF4B87" w:rsidRDefault="00DF4B87" w:rsidP="00DF4B87">
      <w:pPr>
        <w:numPr>
          <w:ilvl w:val="0"/>
          <w:numId w:val="19"/>
        </w:numPr>
        <w:spacing w:after="0" w:line="240" w:lineRule="auto"/>
        <w:ind w:left="851" w:hanging="425"/>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Селезнева Е. В. Тесты по русскому языку. 8 класс. К учебнику Л.А. </w:t>
      </w:r>
      <w:proofErr w:type="spellStart"/>
      <w:r w:rsidRPr="00DF4B87">
        <w:rPr>
          <w:rFonts w:ascii="Times New Roman" w:eastAsia="Times New Roman" w:hAnsi="Times New Roman" w:cs="Times New Roman"/>
          <w:sz w:val="24"/>
          <w:szCs w:val="24"/>
          <w:lang w:eastAsia="ru-RU"/>
        </w:rPr>
        <w:t>Тростенцовой</w:t>
      </w:r>
      <w:proofErr w:type="spellEnd"/>
      <w:r w:rsidRPr="00DF4B87">
        <w:rPr>
          <w:rFonts w:ascii="Times New Roman" w:eastAsia="Times New Roman" w:hAnsi="Times New Roman" w:cs="Times New Roman"/>
          <w:sz w:val="24"/>
          <w:szCs w:val="24"/>
          <w:lang w:eastAsia="ru-RU"/>
        </w:rPr>
        <w:t xml:space="preserve">. ФГОС. </w:t>
      </w:r>
      <w:proofErr w:type="gramStart"/>
      <w:r w:rsidRPr="00DF4B87">
        <w:rPr>
          <w:rFonts w:ascii="Times New Roman" w:eastAsia="Times New Roman" w:hAnsi="Times New Roman" w:cs="Times New Roman"/>
          <w:sz w:val="24"/>
          <w:szCs w:val="24"/>
          <w:lang w:eastAsia="ru-RU"/>
        </w:rPr>
        <w:t>–М</w:t>
      </w:r>
      <w:proofErr w:type="gramEnd"/>
      <w:r w:rsidRPr="00DF4B87">
        <w:rPr>
          <w:rFonts w:ascii="Times New Roman" w:eastAsia="Times New Roman" w:hAnsi="Times New Roman" w:cs="Times New Roman"/>
          <w:sz w:val="24"/>
          <w:szCs w:val="24"/>
          <w:lang w:eastAsia="ru-RU"/>
        </w:rPr>
        <w:t>, 2016.</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p>
    <w:p w:rsidR="00DF4B87" w:rsidRPr="00DF4B87" w:rsidRDefault="00DF4B87" w:rsidP="00DF4B87">
      <w:pPr>
        <w:shd w:val="clear" w:color="auto" w:fill="FFFFFF"/>
        <w:spacing w:after="0" w:line="240" w:lineRule="auto"/>
        <w:ind w:right="11"/>
        <w:jc w:val="both"/>
        <w:rPr>
          <w:rFonts w:ascii="Times New Roman" w:eastAsia="Times New Roman" w:hAnsi="Times New Roman" w:cs="Times New Roman"/>
          <w:b/>
          <w:sz w:val="24"/>
          <w:szCs w:val="24"/>
          <w:lang w:eastAsia="ru-RU"/>
        </w:rPr>
      </w:pPr>
      <w:r w:rsidRPr="00DF4B87">
        <w:rPr>
          <w:rFonts w:ascii="Times New Roman" w:eastAsia="Times New Roman" w:hAnsi="Times New Roman" w:cs="Times New Roman"/>
          <w:b/>
          <w:sz w:val="24"/>
          <w:szCs w:val="24"/>
          <w:lang w:eastAsia="ru-RU"/>
        </w:rPr>
        <w:t>Образовательные электронные ресурсы:</w:t>
      </w:r>
    </w:p>
    <w:p w:rsidR="00DF4B87" w:rsidRPr="00DF4B87" w:rsidRDefault="00DF4B87" w:rsidP="00DF4B87">
      <w:pPr>
        <w:shd w:val="clear" w:color="auto" w:fill="FFFFFF"/>
        <w:spacing w:after="0" w:line="240" w:lineRule="auto"/>
        <w:ind w:right="11"/>
        <w:jc w:val="both"/>
        <w:rPr>
          <w:rFonts w:ascii="Times New Roman" w:eastAsia="Times New Roman" w:hAnsi="Times New Roman" w:cs="Times New Roman"/>
          <w:b/>
          <w:sz w:val="24"/>
          <w:szCs w:val="24"/>
          <w:lang w:eastAsia="ru-RU"/>
        </w:rPr>
      </w:pP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8" w:history="1">
        <w:r w:rsidR="00DF4B87" w:rsidRPr="00DF4B87">
          <w:rPr>
            <w:rFonts w:ascii="Times New Roman" w:eastAsia="Times New Roman" w:hAnsi="Times New Roman" w:cs="Times New Roman"/>
            <w:sz w:val="24"/>
            <w:szCs w:val="24"/>
            <w:u w:val="single"/>
            <w:lang w:eastAsia="ru-RU"/>
          </w:rPr>
          <w:t>http://ege.edu.ru</w:t>
        </w:r>
      </w:hyperlink>
      <w:r w:rsidR="00DF4B87" w:rsidRPr="00DF4B87">
        <w:rPr>
          <w:rFonts w:ascii="Times New Roman" w:eastAsia="Times New Roman" w:hAnsi="Times New Roman" w:cs="Times New Roman"/>
          <w:sz w:val="24"/>
          <w:szCs w:val="24"/>
          <w:lang w:eastAsia="ru-RU"/>
        </w:rPr>
        <w:t xml:space="preserve"> Портал информационной поддержки ЕГЭ</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9" w:history="1">
        <w:r w:rsidR="00DF4B87" w:rsidRPr="00DF4B87">
          <w:rPr>
            <w:rFonts w:ascii="Times New Roman" w:eastAsia="Times New Roman" w:hAnsi="Times New Roman" w:cs="Times New Roman"/>
            <w:sz w:val="24"/>
            <w:szCs w:val="24"/>
            <w:u w:val="single"/>
            <w:lang w:eastAsia="ru-RU"/>
          </w:rPr>
          <w:t>http://www.9151394.ru/</w:t>
        </w:r>
      </w:hyperlink>
      <w:r w:rsidR="00DF4B87" w:rsidRPr="00DF4B87">
        <w:rPr>
          <w:rFonts w:ascii="Times New Roman" w:eastAsia="Times New Roman" w:hAnsi="Times New Roman" w:cs="Times New Roman"/>
          <w:sz w:val="24"/>
          <w:szCs w:val="24"/>
          <w:lang w:eastAsia="ru-RU"/>
        </w:rPr>
        <w:t xml:space="preserve"> - Информационные и коммуникационные технологии в обучении</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10" w:history="1">
        <w:r w:rsidR="00DF4B87" w:rsidRPr="00DF4B87">
          <w:rPr>
            <w:rFonts w:ascii="Times New Roman" w:eastAsia="Times New Roman" w:hAnsi="Times New Roman" w:cs="Times New Roman"/>
            <w:sz w:val="24"/>
            <w:szCs w:val="24"/>
            <w:u w:val="single"/>
            <w:lang w:eastAsia="ru-RU"/>
          </w:rPr>
          <w:t>http://repetitor.1c.ru/</w:t>
        </w:r>
      </w:hyperlink>
      <w:r w:rsidR="00DF4B87" w:rsidRPr="00DF4B87">
        <w:rPr>
          <w:rFonts w:ascii="Times New Roman" w:eastAsia="Times New Roman" w:hAnsi="Times New Roman" w:cs="Times New Roman"/>
          <w:b/>
          <w:sz w:val="24"/>
          <w:szCs w:val="24"/>
          <w:lang w:eastAsia="ru-RU"/>
        </w:rPr>
        <w:t xml:space="preserve"> - </w:t>
      </w:r>
      <w:r w:rsidR="00DF4B87" w:rsidRPr="00DF4B87">
        <w:rPr>
          <w:rFonts w:ascii="Times New Roman" w:eastAsia="Times New Roman" w:hAnsi="Times New Roman" w:cs="Times New Roman"/>
          <w:sz w:val="24"/>
          <w:szCs w:val="24"/>
          <w:lang w:eastAsia="ru-RU"/>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11" w:history="1">
        <w:r w:rsidR="00DF4B87" w:rsidRPr="00DF4B87">
          <w:rPr>
            <w:rFonts w:ascii="Times New Roman" w:eastAsia="Times New Roman" w:hAnsi="Times New Roman" w:cs="Times New Roman"/>
            <w:sz w:val="24"/>
            <w:szCs w:val="24"/>
            <w:u w:val="single"/>
            <w:lang w:eastAsia="ru-RU"/>
          </w:rPr>
          <w:t>http://www.school.edu.ru/</w:t>
        </w:r>
      </w:hyperlink>
      <w:r w:rsidR="00DF4B87" w:rsidRPr="00DF4B87">
        <w:rPr>
          <w:rFonts w:ascii="Times New Roman" w:eastAsia="Times New Roman" w:hAnsi="Times New Roman" w:cs="Times New Roman"/>
          <w:sz w:val="24"/>
          <w:szCs w:val="24"/>
          <w:lang w:eastAsia="ru-RU"/>
        </w:rPr>
        <w:t xml:space="preserve"> -Российский образовательный портал</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12" w:history="1">
        <w:r w:rsidR="00DF4B87" w:rsidRPr="00DF4B87">
          <w:rPr>
            <w:rFonts w:ascii="Times New Roman" w:eastAsia="Times New Roman" w:hAnsi="Times New Roman" w:cs="Times New Roman"/>
            <w:sz w:val="24"/>
            <w:szCs w:val="24"/>
            <w:u w:val="single"/>
            <w:lang w:eastAsia="ru-RU"/>
          </w:rPr>
          <w:t>http://schools.techno.ru/</w:t>
        </w:r>
      </w:hyperlink>
      <w:r w:rsidR="00DF4B87" w:rsidRPr="00DF4B87">
        <w:rPr>
          <w:rFonts w:ascii="Times New Roman" w:eastAsia="Times New Roman" w:hAnsi="Times New Roman" w:cs="Times New Roman"/>
          <w:sz w:val="24"/>
          <w:szCs w:val="24"/>
          <w:lang w:eastAsia="ru-RU"/>
        </w:rPr>
        <w:t xml:space="preserve"> - образовательный сервер «Школы в Интернет»</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13" w:history="1">
        <w:r w:rsidR="00DF4B87" w:rsidRPr="00DF4B87">
          <w:rPr>
            <w:rFonts w:ascii="Times New Roman" w:eastAsia="Times New Roman" w:hAnsi="Times New Roman" w:cs="Times New Roman"/>
            <w:sz w:val="24"/>
            <w:szCs w:val="24"/>
            <w:u w:val="single"/>
            <w:lang w:eastAsia="ru-RU"/>
          </w:rPr>
          <w:t>http://www.1september.ru/ru/</w:t>
        </w:r>
      </w:hyperlink>
      <w:r w:rsidR="00DF4B87" w:rsidRPr="00DF4B87">
        <w:rPr>
          <w:rFonts w:ascii="Times New Roman" w:eastAsia="Times New Roman" w:hAnsi="Times New Roman" w:cs="Times New Roman"/>
          <w:sz w:val="24"/>
          <w:szCs w:val="24"/>
          <w:lang w:eastAsia="ru-RU"/>
        </w:rPr>
        <w:t xml:space="preserve"> - газета «Первое сентября»</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14" w:history="1">
        <w:r w:rsidR="00DF4B87" w:rsidRPr="00DF4B87">
          <w:rPr>
            <w:rFonts w:ascii="Times New Roman" w:eastAsia="Times New Roman" w:hAnsi="Times New Roman" w:cs="Times New Roman"/>
            <w:sz w:val="24"/>
            <w:szCs w:val="24"/>
            <w:u w:val="single"/>
            <w:lang w:eastAsia="ru-RU"/>
          </w:rPr>
          <w:t>http://all.edu.ru/</w:t>
        </w:r>
      </w:hyperlink>
      <w:r w:rsidR="00DF4B87" w:rsidRPr="00DF4B87">
        <w:rPr>
          <w:rFonts w:ascii="Times New Roman" w:eastAsia="Times New Roman" w:hAnsi="Times New Roman" w:cs="Times New Roman"/>
          <w:sz w:val="24"/>
          <w:szCs w:val="24"/>
          <w:lang w:eastAsia="ru-RU"/>
        </w:rPr>
        <w:t xml:space="preserve"> - Все образование Интернета</w:t>
      </w:r>
    </w:p>
    <w:p w:rsidR="00DF4B87" w:rsidRPr="00DF4B87" w:rsidRDefault="008116AF" w:rsidP="00DF4B87">
      <w:pPr>
        <w:numPr>
          <w:ilvl w:val="0"/>
          <w:numId w:val="17"/>
        </w:numPr>
        <w:suppressAutoHyphens/>
        <w:spacing w:after="0" w:line="240" w:lineRule="auto"/>
        <w:jc w:val="both"/>
        <w:rPr>
          <w:rFonts w:ascii="Times New Roman" w:eastAsia="Times New Roman" w:hAnsi="Times New Roman" w:cs="Times New Roman"/>
          <w:sz w:val="24"/>
          <w:szCs w:val="24"/>
          <w:lang w:eastAsia="ru-RU"/>
        </w:rPr>
      </w:pPr>
      <w:hyperlink r:id="rId15" w:history="1">
        <w:r w:rsidR="00DF4B87" w:rsidRPr="00DF4B87">
          <w:rPr>
            <w:rFonts w:ascii="Times New Roman" w:eastAsia="Times New Roman" w:hAnsi="Times New Roman" w:cs="Times New Roman"/>
            <w:sz w:val="24"/>
            <w:szCs w:val="24"/>
            <w:u w:val="single"/>
            <w:lang w:eastAsia="ru-RU"/>
          </w:rPr>
          <w:t>http://www.mediaterra.ru/ruslang/</w:t>
        </w:r>
      </w:hyperlink>
      <w:r w:rsidR="00DF4B87" w:rsidRPr="00DF4B87">
        <w:rPr>
          <w:rFonts w:ascii="Times New Roman" w:eastAsia="Times New Roman" w:hAnsi="Times New Roman" w:cs="Times New Roman"/>
          <w:sz w:val="24"/>
          <w:szCs w:val="24"/>
          <w:lang w:eastAsia="ru-RU"/>
        </w:rPr>
        <w:t xml:space="preserve"> - теория и практика русской орфографии и пунктуации</w:t>
      </w:r>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Международная ассоциация преподавателей русского языка и литературы </w:t>
      </w:r>
      <w:hyperlink r:id="rId16" w:anchor="_blank" w:history="1">
        <w:r w:rsidRPr="00DF4B87">
          <w:rPr>
            <w:rFonts w:ascii="Times New Roman" w:eastAsia="Times New Roman" w:hAnsi="Times New Roman" w:cs="Times New Roman"/>
            <w:sz w:val="24"/>
            <w:szCs w:val="24"/>
            <w:u w:val="single"/>
            <w:lang w:eastAsia="ru-RU"/>
          </w:rPr>
          <w:t>http://www.mapryal.org/</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Навигатор. </w:t>
      </w:r>
      <w:proofErr w:type="spellStart"/>
      <w:r w:rsidRPr="00DF4B87">
        <w:rPr>
          <w:rFonts w:ascii="Times New Roman" w:eastAsia="Times New Roman" w:hAnsi="Times New Roman" w:cs="Times New Roman"/>
          <w:bCs/>
          <w:sz w:val="24"/>
          <w:szCs w:val="24"/>
          <w:lang w:eastAsia="ru-RU"/>
        </w:rPr>
        <w:t>Грамота</w:t>
      </w:r>
      <w:proofErr w:type="gramStart"/>
      <w:r w:rsidRPr="00DF4B87">
        <w:rPr>
          <w:rFonts w:ascii="Times New Roman" w:eastAsia="Times New Roman" w:hAnsi="Times New Roman" w:cs="Times New Roman"/>
          <w:bCs/>
          <w:sz w:val="24"/>
          <w:szCs w:val="24"/>
          <w:lang w:eastAsia="ru-RU"/>
        </w:rPr>
        <w:t>.р</w:t>
      </w:r>
      <w:proofErr w:type="gramEnd"/>
      <w:r w:rsidRPr="00DF4B87">
        <w:rPr>
          <w:rFonts w:ascii="Times New Roman" w:eastAsia="Times New Roman" w:hAnsi="Times New Roman" w:cs="Times New Roman"/>
          <w:bCs/>
          <w:sz w:val="24"/>
          <w:szCs w:val="24"/>
          <w:lang w:eastAsia="ru-RU"/>
        </w:rPr>
        <w:t>у</w:t>
      </w:r>
      <w:hyperlink r:id="rId17" w:anchor="_blank" w:history="1">
        <w:r w:rsidRPr="00DF4B87">
          <w:rPr>
            <w:rFonts w:ascii="Times New Roman" w:eastAsia="Times New Roman" w:hAnsi="Times New Roman" w:cs="Times New Roman"/>
            <w:sz w:val="24"/>
            <w:szCs w:val="24"/>
            <w:u w:val="single"/>
            <w:lang w:eastAsia="ru-RU"/>
          </w:rPr>
          <w:t>http</w:t>
        </w:r>
        <w:proofErr w:type="spellEnd"/>
        <w:r w:rsidRPr="00DF4B87">
          <w:rPr>
            <w:rFonts w:ascii="Times New Roman" w:eastAsia="Times New Roman" w:hAnsi="Times New Roman" w:cs="Times New Roman"/>
            <w:sz w:val="24"/>
            <w:szCs w:val="24"/>
            <w:u w:val="single"/>
            <w:lang w:eastAsia="ru-RU"/>
          </w:rPr>
          <w:t>://www.navigator.gramota.ru/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Новый словарь русского язык </w:t>
      </w:r>
      <w:hyperlink r:id="rId18" w:anchor="_blank" w:history="1">
        <w:r w:rsidRPr="00DF4B87">
          <w:rPr>
            <w:rFonts w:ascii="Times New Roman" w:eastAsia="Times New Roman" w:hAnsi="Times New Roman" w:cs="Times New Roman"/>
            <w:sz w:val="24"/>
            <w:szCs w:val="24"/>
            <w:u w:val="single"/>
            <w:lang w:eastAsia="ru-RU"/>
          </w:rPr>
          <w:t>http://www.rubricon.ru/nsr_1.asp</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Опорный орфографический компакт по русскому языку (пособие по орфографии) </w:t>
      </w:r>
      <w:hyperlink r:id="rId19" w:anchor="_blank" w:history="1">
        <w:r w:rsidRPr="00DF4B87">
          <w:rPr>
            <w:rFonts w:ascii="Times New Roman" w:eastAsia="Times New Roman" w:hAnsi="Times New Roman" w:cs="Times New Roman"/>
            <w:sz w:val="24"/>
            <w:szCs w:val="24"/>
            <w:u w:val="single"/>
            <w:lang w:eastAsia="ru-RU"/>
          </w:rPr>
          <w:t>http://yamal.org/ook/</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Русский филологический портал </w:t>
      </w:r>
      <w:hyperlink r:id="rId20" w:anchor="_blank" w:history="1">
        <w:r w:rsidRPr="00DF4B87">
          <w:rPr>
            <w:rFonts w:ascii="Times New Roman" w:eastAsia="Times New Roman" w:hAnsi="Times New Roman" w:cs="Times New Roman"/>
            <w:sz w:val="24"/>
            <w:szCs w:val="24"/>
            <w:u w:val="single"/>
            <w:lang w:eastAsia="ru-RU"/>
          </w:rPr>
          <w:t>http://www.philology.ru/default.htm</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lastRenderedPageBreak/>
        <w:t xml:space="preserve">Русский язык и культура речи </w:t>
      </w:r>
      <w:hyperlink r:id="rId21" w:anchor="4" w:history="1">
        <w:r w:rsidRPr="00DF4B87">
          <w:rPr>
            <w:rFonts w:ascii="Times New Roman" w:eastAsia="Times New Roman" w:hAnsi="Times New Roman" w:cs="Times New Roman"/>
            <w:sz w:val="24"/>
            <w:szCs w:val="24"/>
            <w:u w:val="single"/>
            <w:lang w:eastAsia="ru-RU"/>
          </w:rPr>
          <w:t>http://www.sibupk.nsk.su/Public/Chairs/c_foreign/Russian/kr_rus.htm#4</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Самый полный словарь сокращений русского языка </w:t>
      </w:r>
      <w:hyperlink r:id="rId22" w:anchor="_blank" w:history="1">
        <w:r w:rsidRPr="00DF4B87">
          <w:rPr>
            <w:rFonts w:ascii="Times New Roman" w:eastAsia="Times New Roman" w:hAnsi="Times New Roman" w:cs="Times New Roman"/>
            <w:sz w:val="24"/>
            <w:szCs w:val="24"/>
            <w:u w:val="single"/>
            <w:lang w:eastAsia="ru-RU"/>
          </w:rPr>
          <w:t>http://www.sokr.ru/</w:t>
        </w:r>
      </w:hyperlink>
    </w:p>
    <w:p w:rsidR="00DF4B87" w:rsidRPr="00DF4B87" w:rsidRDefault="00DF4B87" w:rsidP="00DF4B87">
      <w:pPr>
        <w:numPr>
          <w:ilvl w:val="0"/>
          <w:numId w:val="17"/>
        </w:numPr>
        <w:spacing w:after="0" w:line="240" w:lineRule="auto"/>
        <w:jc w:val="both"/>
        <w:rPr>
          <w:rFonts w:ascii="Times New Roman" w:eastAsia="Times New Roman" w:hAnsi="Times New Roman" w:cs="Times New Roman"/>
          <w:bCs/>
          <w:sz w:val="24"/>
          <w:szCs w:val="24"/>
          <w:lang w:eastAsia="ru-RU"/>
        </w:rPr>
      </w:pPr>
      <w:r w:rsidRPr="00DF4B87">
        <w:rPr>
          <w:rFonts w:ascii="Times New Roman" w:eastAsia="Times New Roman" w:hAnsi="Times New Roman" w:cs="Times New Roman"/>
          <w:bCs/>
          <w:sz w:val="24"/>
          <w:szCs w:val="24"/>
          <w:lang w:eastAsia="ru-RU"/>
        </w:rPr>
        <w:t xml:space="preserve">Словарь русских фамилий </w:t>
      </w:r>
      <w:hyperlink r:id="rId23" w:anchor="_blank" w:history="1">
        <w:r w:rsidRPr="00DF4B87">
          <w:rPr>
            <w:rFonts w:ascii="Times New Roman" w:eastAsia="Times New Roman" w:hAnsi="Times New Roman" w:cs="Times New Roman"/>
            <w:sz w:val="24"/>
            <w:szCs w:val="24"/>
            <w:u w:val="single"/>
            <w:lang w:eastAsia="ru-RU"/>
          </w:rPr>
          <w:t>http://www.rusfam.ru/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Толковый словарь русского языка </w:t>
      </w:r>
      <w:hyperlink r:id="rId24" w:anchor="_blank" w:history="1">
        <w:r w:rsidRPr="00DF4B87">
          <w:rPr>
            <w:rFonts w:ascii="Times New Roman" w:eastAsia="Times New Roman" w:hAnsi="Times New Roman" w:cs="Times New Roman"/>
            <w:sz w:val="24"/>
            <w:szCs w:val="24"/>
            <w:u w:val="single"/>
            <w:lang w:eastAsia="ru-RU"/>
          </w:rPr>
          <w:t>http://www.megakm.ru/ojigov/</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Тесты по русскому языку (на ОС "Шопен") </w:t>
      </w:r>
      <w:hyperlink r:id="rId25" w:anchor="_blank" w:history="1">
        <w:r w:rsidRPr="00DF4B87">
          <w:rPr>
            <w:rFonts w:ascii="Times New Roman" w:eastAsia="Times New Roman" w:hAnsi="Times New Roman" w:cs="Times New Roman"/>
            <w:sz w:val="24"/>
            <w:szCs w:val="24"/>
            <w:u w:val="single"/>
            <w:lang w:eastAsia="ru-RU"/>
          </w:rPr>
          <w:t>http://altnet.ru/%7Emcsmall/cat_ru.htm</w:t>
        </w:r>
      </w:hyperlink>
    </w:p>
    <w:p w:rsidR="00DF4B87" w:rsidRPr="00DF4B87" w:rsidRDefault="00DF4B87" w:rsidP="00DF4B87">
      <w:pPr>
        <w:numPr>
          <w:ilvl w:val="0"/>
          <w:numId w:val="17"/>
        </w:numPr>
        <w:spacing w:after="0" w:line="240" w:lineRule="auto"/>
        <w:jc w:val="both"/>
        <w:rPr>
          <w:rFonts w:ascii="Times New Roman" w:eastAsia="Times New Roman" w:hAnsi="Times New Roman" w:cs="Times New Roman"/>
          <w:bCs/>
          <w:sz w:val="24"/>
          <w:szCs w:val="24"/>
          <w:lang w:eastAsia="ru-RU"/>
        </w:rPr>
      </w:pPr>
      <w:r w:rsidRPr="00DF4B87">
        <w:rPr>
          <w:rFonts w:ascii="Times New Roman" w:eastAsia="Times New Roman" w:hAnsi="Times New Roman" w:cs="Times New Roman"/>
          <w:bCs/>
          <w:sz w:val="24"/>
          <w:szCs w:val="24"/>
          <w:lang w:eastAsia="ru-RU"/>
        </w:rPr>
        <w:t xml:space="preserve">Основные правила грамматики русского языка </w:t>
      </w:r>
      <w:hyperlink r:id="rId26" w:anchor="_blank" w:history="1">
        <w:r w:rsidRPr="00DF4B87">
          <w:rPr>
            <w:rFonts w:ascii="Times New Roman" w:eastAsia="Times New Roman" w:hAnsi="Times New Roman" w:cs="Times New Roman"/>
            <w:sz w:val="24"/>
            <w:szCs w:val="24"/>
            <w:u w:val="single"/>
            <w:lang w:eastAsia="ru-RU"/>
          </w:rPr>
          <w:t>http://www.ipmce.su/~lib/osn_prav.html</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Урок. Русский язык для школьников и преподавателей </w:t>
      </w:r>
      <w:hyperlink r:id="rId27" w:anchor="_blank" w:history="1">
        <w:r w:rsidRPr="00DF4B87">
          <w:rPr>
            <w:rFonts w:ascii="Times New Roman" w:eastAsia="Times New Roman" w:hAnsi="Times New Roman" w:cs="Times New Roman"/>
            <w:sz w:val="24"/>
            <w:szCs w:val="24"/>
            <w:u w:val="single"/>
            <w:lang w:eastAsia="ru-RU"/>
          </w:rPr>
          <w:t>http://urok.hut.ru/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Толковый словарь В.И. Даля  </w:t>
      </w:r>
      <w:hyperlink r:id="rId28" w:anchor="_blank" w:history="1">
        <w:r w:rsidRPr="00DF4B87">
          <w:rPr>
            <w:rFonts w:ascii="Times New Roman" w:eastAsia="Times New Roman" w:hAnsi="Times New Roman" w:cs="Times New Roman"/>
            <w:sz w:val="24"/>
            <w:szCs w:val="24"/>
            <w:u w:val="single"/>
            <w:lang w:eastAsia="ru-RU"/>
          </w:rPr>
          <w:t>http://www.slova.ru/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Русские словари. Служба русского языка </w:t>
      </w:r>
      <w:hyperlink r:id="rId29" w:anchor="_blank" w:history="1">
        <w:r w:rsidRPr="00DF4B87">
          <w:rPr>
            <w:rFonts w:ascii="Times New Roman" w:eastAsia="Times New Roman" w:hAnsi="Times New Roman" w:cs="Times New Roman"/>
            <w:sz w:val="24"/>
            <w:szCs w:val="24"/>
            <w:u w:val="single"/>
            <w:lang w:eastAsia="ru-RU"/>
          </w:rPr>
          <w:t>http://www.slovari.ru/lang/ru/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Словарь-справочник русского языка</w:t>
      </w:r>
      <w:hyperlink r:id="rId30" w:anchor="_blank" w:history="1">
        <w:r w:rsidRPr="00DF4B87">
          <w:rPr>
            <w:rFonts w:ascii="Times New Roman" w:eastAsia="Times New Roman" w:hAnsi="Times New Roman" w:cs="Times New Roman"/>
            <w:sz w:val="24"/>
            <w:szCs w:val="24"/>
            <w:u w:val="single"/>
            <w:lang w:eastAsia="ru-RU"/>
          </w:rPr>
          <w:t>http://slovar.boom.ru/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Репетитор </w:t>
      </w:r>
      <w:hyperlink r:id="rId31" w:anchor="_blank" w:history="1">
        <w:r w:rsidRPr="00DF4B87">
          <w:rPr>
            <w:rFonts w:ascii="Times New Roman" w:eastAsia="Times New Roman" w:hAnsi="Times New Roman" w:cs="Times New Roman"/>
            <w:sz w:val="24"/>
            <w:szCs w:val="24"/>
            <w:u w:val="single"/>
            <w:lang w:eastAsia="ru-RU"/>
          </w:rPr>
          <w:t>http://www.repetitor.h1.ru/programms.html</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Знаете слово? </w:t>
      </w:r>
      <w:hyperlink r:id="rId32" w:anchor="_blank" w:history="1">
        <w:r w:rsidRPr="00DF4B87">
          <w:rPr>
            <w:rFonts w:ascii="Times New Roman" w:eastAsia="Times New Roman" w:hAnsi="Times New Roman" w:cs="Times New Roman"/>
            <w:sz w:val="24"/>
            <w:szCs w:val="24"/>
            <w:u w:val="single"/>
            <w:lang w:eastAsia="ru-RU"/>
          </w:rPr>
          <w:t>http://mech.math.msu.su/~apentus/znaete/</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Тесты по русскому языку </w:t>
      </w:r>
      <w:hyperlink r:id="rId33" w:anchor="_blank" w:history="1">
        <w:r w:rsidRPr="00DF4B87">
          <w:rPr>
            <w:rFonts w:ascii="Times New Roman" w:eastAsia="Times New Roman" w:hAnsi="Times New Roman" w:cs="Times New Roman"/>
            <w:sz w:val="24"/>
            <w:szCs w:val="24"/>
            <w:u w:val="single"/>
            <w:lang w:eastAsia="ru-RU"/>
          </w:rPr>
          <w:t>http://likbez.spb.ru/tests/</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Дистанционная поддержка учителей-словесников </w:t>
      </w:r>
      <w:hyperlink r:id="rId34" w:anchor="_blank" w:history="1">
        <w:r w:rsidRPr="00DF4B87">
          <w:rPr>
            <w:rFonts w:ascii="Times New Roman" w:eastAsia="Times New Roman" w:hAnsi="Times New Roman" w:cs="Times New Roman"/>
            <w:sz w:val="24"/>
            <w:szCs w:val="24"/>
            <w:u w:val="single"/>
            <w:lang w:eastAsia="ru-RU"/>
          </w:rPr>
          <w:t>http://www.ipk.edu.yar.ru/resource/distant/russian_language/index3.htm</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Культура письменной речи </w:t>
      </w:r>
      <w:hyperlink r:id="rId35" w:anchor="_blank" w:history="1">
        <w:r w:rsidRPr="00DF4B87">
          <w:rPr>
            <w:rFonts w:ascii="Times New Roman" w:eastAsia="Times New Roman" w:hAnsi="Times New Roman" w:cs="Times New Roman"/>
            <w:sz w:val="24"/>
            <w:szCs w:val="24"/>
            <w:u w:val="single"/>
            <w:lang w:eastAsia="ru-RU"/>
          </w:rPr>
          <w:t>http://likbez.h1.ru/</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Русское слово </w:t>
      </w:r>
      <w:hyperlink r:id="rId36" w:anchor="_blank" w:history="1">
        <w:r w:rsidRPr="00DF4B87">
          <w:rPr>
            <w:rFonts w:ascii="Times New Roman" w:eastAsia="Times New Roman" w:hAnsi="Times New Roman" w:cs="Times New Roman"/>
            <w:sz w:val="24"/>
            <w:szCs w:val="24"/>
            <w:u w:val="single"/>
            <w:lang w:eastAsia="ru-RU"/>
          </w:rPr>
          <w:t>http://www.rusword.com.ua</w:t>
        </w:r>
      </w:hyperlink>
    </w:p>
    <w:p w:rsidR="00DF4B87" w:rsidRPr="00DF4B87" w:rsidRDefault="00DF4B87" w:rsidP="00DF4B87">
      <w:pPr>
        <w:numPr>
          <w:ilvl w:val="0"/>
          <w:numId w:val="17"/>
        </w:numPr>
        <w:spacing w:after="0" w:line="240" w:lineRule="auto"/>
        <w:jc w:val="both"/>
        <w:rPr>
          <w:rFonts w:ascii="Times New Roman" w:eastAsia="Times New Roman" w:hAnsi="Times New Roman" w:cs="Times New Roman"/>
          <w:bCs/>
          <w:sz w:val="24"/>
          <w:szCs w:val="24"/>
          <w:lang w:eastAsia="ru-RU"/>
        </w:rPr>
      </w:pPr>
      <w:r w:rsidRPr="00DF4B87">
        <w:rPr>
          <w:rFonts w:ascii="Times New Roman" w:eastAsia="Times New Roman" w:hAnsi="Times New Roman" w:cs="Times New Roman"/>
          <w:bCs/>
          <w:sz w:val="24"/>
          <w:szCs w:val="24"/>
          <w:lang w:eastAsia="ru-RU"/>
        </w:rPr>
        <w:t xml:space="preserve">Проверь себя! </w:t>
      </w:r>
      <w:hyperlink r:id="rId37" w:anchor="_blank" w:history="1">
        <w:r w:rsidRPr="00DF4B87">
          <w:rPr>
            <w:rFonts w:ascii="Times New Roman" w:eastAsia="Times New Roman" w:hAnsi="Times New Roman" w:cs="Times New Roman"/>
            <w:sz w:val="24"/>
            <w:szCs w:val="24"/>
            <w:u w:val="single"/>
            <w:lang w:eastAsia="ru-RU"/>
          </w:rPr>
          <w:t>http://www.cde.spbstu.ru/test_Rus_St/register_rus.htm</w:t>
        </w:r>
      </w:hyperlink>
    </w:p>
    <w:p w:rsidR="00DF4B87" w:rsidRPr="00DF4B87" w:rsidRDefault="00DF4B87" w:rsidP="00DF4B87">
      <w:pPr>
        <w:numPr>
          <w:ilvl w:val="0"/>
          <w:numId w:val="17"/>
        </w:numPr>
        <w:spacing w:after="0" w:line="240" w:lineRule="auto"/>
        <w:jc w:val="both"/>
        <w:rPr>
          <w:rFonts w:ascii="Times New Roman" w:eastAsia="Times New Roman" w:hAnsi="Times New Roman" w:cs="Times New Roman"/>
          <w:bCs/>
          <w:sz w:val="24"/>
          <w:szCs w:val="24"/>
          <w:lang w:eastAsia="ru-RU"/>
        </w:rPr>
      </w:pPr>
      <w:r w:rsidRPr="00DF4B87">
        <w:rPr>
          <w:rFonts w:ascii="Times New Roman" w:eastAsia="Times New Roman" w:hAnsi="Times New Roman" w:cs="Times New Roman"/>
          <w:bCs/>
          <w:sz w:val="24"/>
          <w:szCs w:val="24"/>
          <w:lang w:eastAsia="ru-RU"/>
        </w:rPr>
        <w:t xml:space="preserve">Правила русской орфографии и пунктуации </w:t>
      </w:r>
      <w:hyperlink r:id="rId38" w:anchor="_blank" w:history="1">
        <w:r w:rsidRPr="00DF4B87">
          <w:rPr>
            <w:rFonts w:ascii="Times New Roman" w:eastAsia="Times New Roman" w:hAnsi="Times New Roman" w:cs="Times New Roman"/>
            <w:sz w:val="24"/>
            <w:szCs w:val="24"/>
            <w:u w:val="single"/>
            <w:lang w:eastAsia="ru-RU"/>
          </w:rPr>
          <w:t>http://www.anriintern.com/rus/orfpun/main.htm</w:t>
        </w:r>
      </w:hyperlink>
    </w:p>
    <w:p w:rsidR="00DF4B87" w:rsidRPr="00DF4B87" w:rsidRDefault="00DF4B87" w:rsidP="00DF4B87">
      <w:pPr>
        <w:numPr>
          <w:ilvl w:val="0"/>
          <w:numId w:val="17"/>
        </w:numPr>
        <w:spacing w:after="0" w:line="240" w:lineRule="auto"/>
        <w:jc w:val="both"/>
        <w:rPr>
          <w:rFonts w:ascii="Arial" w:eastAsia="Times New Roman" w:hAnsi="Arial" w:cs="Arial"/>
          <w:sz w:val="24"/>
          <w:szCs w:val="24"/>
          <w:lang w:eastAsia="ru-RU"/>
        </w:rPr>
      </w:pPr>
      <w:r w:rsidRPr="00DF4B87">
        <w:rPr>
          <w:rFonts w:ascii="Times New Roman" w:eastAsia="Times New Roman" w:hAnsi="Times New Roman" w:cs="Times New Roman"/>
          <w:bCs/>
          <w:sz w:val="24"/>
          <w:szCs w:val="24"/>
          <w:lang w:eastAsia="ru-RU"/>
        </w:rPr>
        <w:t xml:space="preserve">Тесты по пунктуации </w:t>
      </w:r>
      <w:hyperlink r:id="rId39" w:anchor="_blank" w:history="1">
        <w:r w:rsidRPr="00DF4B87">
          <w:rPr>
            <w:rFonts w:ascii="Times New Roman" w:eastAsia="Times New Roman" w:hAnsi="Times New Roman" w:cs="Times New Roman"/>
            <w:sz w:val="24"/>
            <w:szCs w:val="24"/>
            <w:u w:val="single"/>
            <w:lang w:eastAsia="ru-RU"/>
          </w:rPr>
          <w:t>http://repetitor.1c.ru/online/disp.asp?2</w:t>
        </w:r>
      </w:hyperlink>
    </w:p>
    <w:p w:rsidR="00DF4B87" w:rsidRPr="00DF4B87" w:rsidRDefault="00DF4B87" w:rsidP="00DF4B87">
      <w:pPr>
        <w:spacing w:after="0" w:line="240" w:lineRule="auto"/>
        <w:jc w:val="both"/>
        <w:rPr>
          <w:rFonts w:ascii="Times New Roman" w:eastAsia="Times New Roman" w:hAnsi="Times New Roman" w:cs="Times New Roman"/>
          <w:sz w:val="24"/>
          <w:szCs w:val="24"/>
          <w:u w:val="single"/>
          <w:lang w:eastAsia="ru-RU"/>
        </w:rPr>
      </w:pPr>
    </w:p>
    <w:p w:rsidR="00DF4B87" w:rsidRPr="00DF4B87" w:rsidRDefault="00DF4B87" w:rsidP="00DF4B87">
      <w:pPr>
        <w:spacing w:after="0" w:line="240" w:lineRule="auto"/>
        <w:jc w:val="both"/>
        <w:rPr>
          <w:rFonts w:ascii="Times New Roman" w:eastAsia="Times New Roman" w:hAnsi="Times New Roman" w:cs="Times New Roman"/>
          <w:sz w:val="24"/>
          <w:szCs w:val="24"/>
          <w:u w:val="single"/>
          <w:lang w:eastAsia="ru-RU"/>
        </w:rPr>
      </w:pPr>
    </w:p>
    <w:p w:rsidR="00DF4B87" w:rsidRPr="00DF4B87" w:rsidRDefault="00DF4B87" w:rsidP="00DF4B87">
      <w:pPr>
        <w:spacing w:after="0" w:line="240" w:lineRule="auto"/>
        <w:jc w:val="both"/>
        <w:rPr>
          <w:rFonts w:ascii="Times New Roman" w:eastAsia="Times New Roman" w:hAnsi="Times New Roman" w:cs="Times New Roman"/>
          <w:sz w:val="24"/>
          <w:szCs w:val="24"/>
          <w:u w:val="single"/>
          <w:lang w:eastAsia="ru-RU"/>
        </w:rPr>
      </w:pPr>
    </w:p>
    <w:p w:rsidR="00DF4B87" w:rsidRPr="00DF4B87" w:rsidRDefault="00DF4B87" w:rsidP="00DF4B87">
      <w:pPr>
        <w:spacing w:after="0" w:line="240" w:lineRule="auto"/>
        <w:jc w:val="both"/>
        <w:rPr>
          <w:rFonts w:ascii="Times New Roman" w:eastAsia="Times New Roman" w:hAnsi="Times New Roman" w:cs="Times New Roman"/>
          <w:sz w:val="24"/>
          <w:szCs w:val="24"/>
          <w:u w:val="single"/>
          <w:lang w:eastAsia="ru-RU"/>
        </w:rPr>
      </w:pPr>
    </w:p>
    <w:p w:rsidR="00DF4B87" w:rsidRPr="00DF4B87" w:rsidRDefault="00DF4B87" w:rsidP="00DF4B87">
      <w:pPr>
        <w:spacing w:after="0" w:line="240" w:lineRule="auto"/>
        <w:jc w:val="both"/>
        <w:rPr>
          <w:rFonts w:ascii="Arial" w:eastAsia="Times New Roman" w:hAnsi="Arial" w:cs="Arial"/>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tabs>
          <w:tab w:val="left" w:pos="1517"/>
          <w:tab w:val="left" w:pos="8114"/>
        </w:tabs>
        <w:spacing w:after="0" w:line="240" w:lineRule="auto"/>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sz w:val="24"/>
          <w:szCs w:val="24"/>
          <w:lang w:eastAsia="ru-RU"/>
        </w:rPr>
        <w:lastRenderedPageBreak/>
        <w:t>КРИТЕРИИ ОЦЕНИВАНИЯ</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«Нормы оценки...» призваны обеспечивать одинаковые требования к знаниям, умениям и навыкам учащихся по русскому языку. В них устанавливаются: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2) единые нормативы оценки знаний, умений и навыков;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3) объем различных видов контрольных работ;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 количество отметок за различные виды контрольных работ.</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Ученикам предъявляются требования только к таким умениям и навыкам, над которыми они работали или работают к моменту проверки.</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На уроках русского языка проверяются: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1) знание полученных сведений о языке;</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2) орфографические и пунктуационные навыки; 3) речевые умения.</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Устный ответ</w:t>
      </w:r>
      <w:r w:rsidRPr="00DF4B87">
        <w:rPr>
          <w:rFonts w:ascii="Times New Roman" w:eastAsia="Times New Roman" w:hAnsi="Times New Roman" w:cs="Times New Roman"/>
          <w:sz w:val="24"/>
          <w:szCs w:val="24"/>
          <w:lang w:eastAsia="ru-RU"/>
        </w:rPr>
        <w:t xml:space="preserve">.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При оценке ответа надо руководствоваться следующими критериями: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1) полнота и правильность ответа;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2) степень осознанности, понимания изученного;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 языковое оформление ответа.</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Оценка «5» ставится, если ученик: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1. полно излагает изученный материал, дает правильное определение языковых понятий;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3) излагает материал последовательно и правильно с точки зрения норм литературного языка.</w:t>
      </w:r>
    </w:p>
    <w:p w:rsidR="00DF4B87" w:rsidRPr="00DF4B87" w:rsidRDefault="00DF4B87" w:rsidP="00DF4B87">
      <w:pPr>
        <w:spacing w:after="0" w:line="240" w:lineRule="auto"/>
        <w:ind w:right="2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Оценка «4» ставится, если ученик дает ответ, удовлетворяющим тем же требованиям, что </w:t>
      </w:r>
      <w:proofErr w:type="gramStart"/>
      <w:r w:rsidRPr="00DF4B87">
        <w:rPr>
          <w:rFonts w:ascii="Times New Roman" w:eastAsia="Times New Roman" w:hAnsi="Times New Roman" w:cs="Times New Roman"/>
          <w:sz w:val="24"/>
          <w:szCs w:val="24"/>
          <w:lang w:eastAsia="ru-RU"/>
        </w:rPr>
        <w:t>м</w:t>
      </w:r>
      <w:proofErr w:type="gramEnd"/>
      <w:r w:rsidRPr="00DF4B87">
        <w:rPr>
          <w:rFonts w:ascii="Times New Roman" w:eastAsia="Times New Roman" w:hAnsi="Times New Roman" w:cs="Times New Roman"/>
          <w:sz w:val="24"/>
          <w:szCs w:val="24"/>
          <w:lang w:eastAsia="ru-RU"/>
        </w:rPr>
        <w:t xml:space="preserve"> для оценки «5», но допускает 1—2 ошибки, которые сам же исправляет, м 1 —2 недочета в последовательности и языковом оформлении излагаемого.</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Оценка «3» ставится, если ученик обнаруживает знание </w:t>
      </w:r>
      <w:proofErr w:type="gramStart"/>
      <w:r w:rsidRPr="00DF4B87">
        <w:rPr>
          <w:rFonts w:ascii="Times New Roman" w:eastAsia="Times New Roman" w:hAnsi="Times New Roman" w:cs="Times New Roman"/>
          <w:sz w:val="24"/>
          <w:szCs w:val="24"/>
          <w:lang w:eastAsia="ru-RU"/>
        </w:rPr>
        <w:t>м</w:t>
      </w:r>
      <w:proofErr w:type="gramEnd"/>
      <w:r w:rsidRPr="00DF4B87">
        <w:rPr>
          <w:rFonts w:ascii="Times New Roman" w:eastAsia="Times New Roman" w:hAnsi="Times New Roman" w:cs="Times New Roman"/>
          <w:sz w:val="24"/>
          <w:szCs w:val="24"/>
          <w:lang w:eastAsia="ru-RU"/>
        </w:rPr>
        <w:t xml:space="preserve"> понимание основных положений данной темы, но: </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w:t>
      </w:r>
      <w:proofErr w:type="gramStart"/>
      <w:r w:rsidRPr="00DF4B87">
        <w:rPr>
          <w:rFonts w:ascii="Times New Roman" w:eastAsia="Times New Roman" w:hAnsi="Times New Roman" w:cs="Times New Roman"/>
          <w:sz w:val="24"/>
          <w:szCs w:val="24"/>
          <w:lang w:eastAsia="ru-RU"/>
        </w:rPr>
        <w:t xml:space="preserve"> )</w:t>
      </w:r>
      <w:proofErr w:type="gramEnd"/>
      <w:r w:rsidRPr="00DF4B87">
        <w:rPr>
          <w:rFonts w:ascii="Times New Roman" w:eastAsia="Times New Roman" w:hAnsi="Times New Roman" w:cs="Times New Roman"/>
          <w:sz w:val="24"/>
          <w:szCs w:val="24"/>
          <w:lang w:eastAsia="ru-RU"/>
        </w:rPr>
        <w:t xml:space="preserve"> излагает материал неполно и допускает неточности в определении понятии или формулировке правил; </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2) не умеет достаточно глубоко и доказательно обосновать свои суждения и привести свои примеры; </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3) излагает материал непоследовательно и допускает ошибки в языковом оформлении </w:t>
      </w:r>
      <w:proofErr w:type="gramStart"/>
      <w:r w:rsidRPr="00DF4B87">
        <w:rPr>
          <w:rFonts w:ascii="Times New Roman" w:eastAsia="Times New Roman" w:hAnsi="Times New Roman" w:cs="Times New Roman"/>
          <w:sz w:val="24"/>
          <w:szCs w:val="24"/>
          <w:lang w:eastAsia="ru-RU"/>
        </w:rPr>
        <w:t>излагаемого</w:t>
      </w:r>
      <w:proofErr w:type="gramEnd"/>
      <w:r w:rsidRPr="00DF4B87">
        <w:rPr>
          <w:rFonts w:ascii="Times New Roman" w:eastAsia="Times New Roman" w:hAnsi="Times New Roman" w:cs="Times New Roman"/>
          <w:sz w:val="24"/>
          <w:szCs w:val="24"/>
          <w:lang w:eastAsia="ru-RU"/>
        </w:rPr>
        <w:t>.</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«2» ставится, если ученик обнаруживает незнание большем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«1» ставится, если ученик обнаруживает полное незнание или непонимание материала.</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Письменная работа.                                                                                     </w:t>
      </w: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Оценка диктантов.</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Диктант — одна из основных форм проверки орфографической и пунктуационной грамотности.</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Для диктантов целесообразно использовать</w:t>
      </w:r>
      <w:r w:rsidRPr="00DF4B87">
        <w:rPr>
          <w:rFonts w:ascii="Times New Roman" w:eastAsia="Times New Roman" w:hAnsi="Times New Roman" w:cs="Times New Roman"/>
          <w:b/>
          <w:bCs/>
          <w:sz w:val="24"/>
          <w:szCs w:val="24"/>
          <w:lang w:eastAsia="ru-RU"/>
        </w:rPr>
        <w:t> связные</w:t>
      </w:r>
      <w:r w:rsidRPr="00DF4B87">
        <w:rPr>
          <w:rFonts w:ascii="Times New Roman" w:eastAsia="Times New Roman" w:hAnsi="Times New Roman" w:cs="Times New Roman"/>
          <w:sz w:val="24"/>
          <w:szCs w:val="24"/>
          <w:lang w:eastAsia="ru-RU"/>
        </w:rPr>
        <w:t> тексты, которые должны отвечать нормам современного литературного языка, быть доступными по содержанию учащимся данного класса.</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Объем диктанта</w:t>
      </w:r>
      <w:r w:rsidRPr="00DF4B87">
        <w:rPr>
          <w:rFonts w:ascii="Times New Roman" w:eastAsia="Times New Roman" w:hAnsi="Times New Roman" w:cs="Times New Roman"/>
          <w:b/>
          <w:bCs/>
          <w:sz w:val="24"/>
          <w:szCs w:val="24"/>
          <w:lang w:eastAsia="ru-RU"/>
        </w:rPr>
        <w:t> для VIII класса— 120—150.</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lastRenderedPageBreak/>
        <w:t>Контрольный словарный диктант</w:t>
      </w:r>
      <w:r w:rsidRPr="00DF4B87">
        <w:rPr>
          <w:rFonts w:ascii="Times New Roman" w:eastAsia="Times New Roman" w:hAnsi="Times New Roman" w:cs="Times New Roman"/>
          <w:sz w:val="24"/>
          <w:szCs w:val="24"/>
          <w:lang w:eastAsia="ru-RU"/>
        </w:rPr>
        <w:t xml:space="preserve"> проверяет усвоение слов с непроверяемыми и </w:t>
      </w:r>
      <w:proofErr w:type="spellStart"/>
      <w:r w:rsidRPr="00DF4B87">
        <w:rPr>
          <w:rFonts w:ascii="Times New Roman" w:eastAsia="Times New Roman" w:hAnsi="Times New Roman" w:cs="Times New Roman"/>
          <w:sz w:val="24"/>
          <w:szCs w:val="24"/>
          <w:lang w:eastAsia="ru-RU"/>
        </w:rPr>
        <w:t>труднопроверяемыми</w:t>
      </w:r>
      <w:proofErr w:type="spellEnd"/>
      <w:r w:rsidRPr="00DF4B87">
        <w:rPr>
          <w:rFonts w:ascii="Times New Roman" w:eastAsia="Times New Roman" w:hAnsi="Times New Roman" w:cs="Times New Roman"/>
          <w:sz w:val="24"/>
          <w:szCs w:val="24"/>
          <w:lang w:eastAsia="ru-RU"/>
        </w:rPr>
        <w:t xml:space="preserve"> орфограммами. Он может состоять из следующего количества слов: для VIII класса — 30—35.  </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DF4B87">
        <w:rPr>
          <w:rFonts w:ascii="Times New Roman" w:eastAsia="Times New Roman" w:hAnsi="Times New Roman" w:cs="Times New Roman"/>
          <w:sz w:val="24"/>
          <w:szCs w:val="24"/>
          <w:lang w:eastAsia="ru-RU"/>
        </w:rPr>
        <w:t>пунктограммы</w:t>
      </w:r>
      <w:proofErr w:type="spellEnd"/>
      <w:r w:rsidRPr="00DF4B87">
        <w:rPr>
          <w:rFonts w:ascii="Times New Roman" w:eastAsia="Times New Roman" w:hAnsi="Times New Roman" w:cs="Times New Roman"/>
          <w:sz w:val="24"/>
          <w:szCs w:val="24"/>
          <w:lang w:eastAsia="ru-RU"/>
        </w:rPr>
        <w:t xml:space="preserve"> этой темы, а также обеспечивать выявление прочности ранее приобретенных навыков.</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Итоговые диктанты,</w:t>
      </w:r>
      <w:r w:rsidRPr="00DF4B87">
        <w:rPr>
          <w:rFonts w:ascii="Times New Roman" w:eastAsia="Times New Roman" w:hAnsi="Times New Roman" w:cs="Times New Roman"/>
          <w:sz w:val="24"/>
          <w:szCs w:val="24"/>
          <w:lang w:eastAsia="ru-RU"/>
        </w:rPr>
        <w:t> проводимые в конце четверти и года, проверяют подготовку учащихся, как правило, по всем изученным темам.</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Для</w:t>
      </w:r>
      <w:r w:rsidRPr="00DF4B87">
        <w:rPr>
          <w:rFonts w:ascii="Times New Roman" w:eastAsia="Times New Roman" w:hAnsi="Times New Roman" w:cs="Times New Roman"/>
          <w:b/>
          <w:bCs/>
          <w:sz w:val="24"/>
          <w:szCs w:val="24"/>
          <w:lang w:eastAsia="ru-RU"/>
        </w:rPr>
        <w:t> контрольных диктантов</w:t>
      </w:r>
      <w:r w:rsidRPr="00DF4B87">
        <w:rPr>
          <w:rFonts w:ascii="Times New Roman" w:eastAsia="Times New Roman" w:hAnsi="Times New Roman" w:cs="Times New Roman"/>
          <w:sz w:val="24"/>
          <w:szCs w:val="24"/>
          <w:lang w:eastAsia="ru-RU"/>
        </w:rPr>
        <w:t xml:space="preserve"> следует подбирать такие тексты, в которых изучаемые в данной теме орфограммы и </w:t>
      </w:r>
      <w:proofErr w:type="spellStart"/>
      <w:r w:rsidRPr="00DF4B87">
        <w:rPr>
          <w:rFonts w:ascii="Times New Roman" w:eastAsia="Times New Roman" w:hAnsi="Times New Roman" w:cs="Times New Roman"/>
          <w:sz w:val="24"/>
          <w:szCs w:val="24"/>
          <w:lang w:eastAsia="ru-RU"/>
        </w:rPr>
        <w:t>пунктограммы</w:t>
      </w:r>
      <w:proofErr w:type="spellEnd"/>
      <w:r w:rsidRPr="00DF4B87">
        <w:rPr>
          <w:rFonts w:ascii="Times New Roman" w:eastAsia="Times New Roman" w:hAnsi="Times New Roman" w:cs="Times New Roman"/>
          <w:sz w:val="24"/>
          <w:szCs w:val="24"/>
          <w:lang w:eastAsia="ru-RU"/>
        </w:rPr>
        <w:t xml:space="preserve"> были бы представлены не менее 2—3 случаями. Из изученных ранее орфограмм и </w:t>
      </w:r>
      <w:proofErr w:type="spellStart"/>
      <w:r w:rsidRPr="00DF4B87">
        <w:rPr>
          <w:rFonts w:ascii="Times New Roman" w:eastAsia="Times New Roman" w:hAnsi="Times New Roman" w:cs="Times New Roman"/>
          <w:sz w:val="24"/>
          <w:szCs w:val="24"/>
          <w:lang w:eastAsia="ru-RU"/>
        </w:rPr>
        <w:t>пунктограмм</w:t>
      </w:r>
      <w:proofErr w:type="spellEnd"/>
      <w:r w:rsidRPr="00DF4B87">
        <w:rPr>
          <w:rFonts w:ascii="Times New Roman" w:eastAsia="Times New Roman" w:hAnsi="Times New Roman" w:cs="Times New Roman"/>
          <w:sz w:val="24"/>
          <w:szCs w:val="24"/>
          <w:lang w:eastAsia="ru-RU"/>
        </w:rPr>
        <w:t xml:space="preserve"> включаются основные: они должны быть представлены 1-—3 случаями. В целом количество проверяемых орфограмм и </w:t>
      </w:r>
      <w:proofErr w:type="spellStart"/>
      <w:r w:rsidRPr="00DF4B87">
        <w:rPr>
          <w:rFonts w:ascii="Times New Roman" w:eastAsia="Times New Roman" w:hAnsi="Times New Roman" w:cs="Times New Roman"/>
          <w:sz w:val="24"/>
          <w:szCs w:val="24"/>
          <w:lang w:eastAsia="ru-RU"/>
        </w:rPr>
        <w:t>пунктограмм</w:t>
      </w:r>
      <w:proofErr w:type="spellEnd"/>
      <w:r w:rsidRPr="00DF4B87">
        <w:rPr>
          <w:rFonts w:ascii="Times New Roman" w:eastAsia="Times New Roman" w:hAnsi="Times New Roman" w:cs="Times New Roman"/>
          <w:sz w:val="24"/>
          <w:szCs w:val="24"/>
          <w:lang w:eastAsia="ru-RU"/>
        </w:rPr>
        <w:t xml:space="preserve"> не должно превышать в VIII классе --24 различных орфограмм и 10 </w:t>
      </w:r>
      <w:proofErr w:type="spellStart"/>
      <w:r w:rsidRPr="00DF4B87">
        <w:rPr>
          <w:rFonts w:ascii="Times New Roman" w:eastAsia="Times New Roman" w:hAnsi="Times New Roman" w:cs="Times New Roman"/>
          <w:sz w:val="24"/>
          <w:szCs w:val="24"/>
          <w:lang w:eastAsia="ru-RU"/>
        </w:rPr>
        <w:t>пунктограмм</w:t>
      </w:r>
      <w:proofErr w:type="spellEnd"/>
      <w:r w:rsidRPr="00DF4B87">
        <w:rPr>
          <w:rFonts w:ascii="Times New Roman" w:eastAsia="Times New Roman" w:hAnsi="Times New Roman" w:cs="Times New Roman"/>
          <w:sz w:val="24"/>
          <w:szCs w:val="24"/>
          <w:lang w:eastAsia="ru-RU"/>
        </w:rPr>
        <w:t>. В текст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В диктантах должно быть: в VIII классе — не более 10 слов с непроверяемыми и </w:t>
      </w:r>
      <w:proofErr w:type="spellStart"/>
      <w:r w:rsidRPr="00DF4B87">
        <w:rPr>
          <w:rFonts w:ascii="Times New Roman" w:eastAsia="Times New Roman" w:hAnsi="Times New Roman" w:cs="Times New Roman"/>
          <w:sz w:val="24"/>
          <w:szCs w:val="24"/>
          <w:lang w:eastAsia="ru-RU"/>
        </w:rPr>
        <w:t>труднопроверяемыми</w:t>
      </w:r>
      <w:proofErr w:type="spellEnd"/>
      <w:r w:rsidRPr="00DF4B87">
        <w:rPr>
          <w:rFonts w:ascii="Times New Roman" w:eastAsia="Times New Roman" w:hAnsi="Times New Roman" w:cs="Times New Roman"/>
          <w:sz w:val="24"/>
          <w:szCs w:val="24"/>
          <w:lang w:eastAsia="ru-RU"/>
        </w:rPr>
        <w:t xml:space="preserve"> написаниями, правописанию которых ученики специально обучались.</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До конца первой четверти</w:t>
      </w:r>
      <w:r w:rsidRPr="00DF4B87">
        <w:rPr>
          <w:rFonts w:ascii="Times New Roman" w:eastAsia="Times New Roman" w:hAnsi="Times New Roman" w:cs="Times New Roman"/>
          <w:sz w:val="24"/>
          <w:szCs w:val="24"/>
          <w:lang w:eastAsia="ru-RU"/>
        </w:rPr>
        <w:t>  сохраняется объект текста, рекомендованный для предыдущего класса.</w:t>
      </w:r>
    </w:p>
    <w:p w:rsidR="00DF4B87" w:rsidRPr="00DF4B87" w:rsidRDefault="00DF4B87" w:rsidP="00DF4B87">
      <w:pPr>
        <w:spacing w:after="0" w:line="240" w:lineRule="auto"/>
        <w:ind w:right="3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оценке диктанта исправляются, но не учитываются орфографические и пунктуационные ошибки:</w:t>
      </w:r>
    </w:p>
    <w:p w:rsidR="00DF4B87" w:rsidRPr="00DF4B87" w:rsidRDefault="00DF4B87" w:rsidP="00DF4B87">
      <w:pPr>
        <w:numPr>
          <w:ilvl w:val="0"/>
          <w:numId w:val="12"/>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переносе слов;</w:t>
      </w:r>
    </w:p>
    <w:p w:rsidR="00DF4B87" w:rsidRPr="00DF4B87" w:rsidRDefault="00DF4B87" w:rsidP="00DF4B87">
      <w:pPr>
        <w:numPr>
          <w:ilvl w:val="0"/>
          <w:numId w:val="12"/>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на правила, которые не включены в школьную программу;</w:t>
      </w:r>
    </w:p>
    <w:p w:rsidR="00DF4B87" w:rsidRPr="00DF4B87" w:rsidRDefault="00DF4B87" w:rsidP="00DF4B87">
      <w:pPr>
        <w:numPr>
          <w:ilvl w:val="0"/>
          <w:numId w:val="12"/>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на еще не изученные правила;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   в словах с непроверяемыми написаниями, над которыми не проводилась специальная работа;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5.   в передаче авторской пунктуации.</w:t>
      </w:r>
    </w:p>
    <w:p w:rsidR="00DF4B87" w:rsidRPr="00DF4B87" w:rsidRDefault="00DF4B87" w:rsidP="00DF4B87">
      <w:pPr>
        <w:spacing w:after="0" w:line="240" w:lineRule="auto"/>
        <w:ind w:right="3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Исправляются, но не учитываются описки, неправильные написания, искажающие звуковой облик слова, например: «</w:t>
      </w:r>
      <w:proofErr w:type="spellStart"/>
      <w:r w:rsidRPr="00DF4B87">
        <w:rPr>
          <w:rFonts w:ascii="Times New Roman" w:eastAsia="Times New Roman" w:hAnsi="Times New Roman" w:cs="Times New Roman"/>
          <w:sz w:val="24"/>
          <w:szCs w:val="24"/>
          <w:lang w:eastAsia="ru-RU"/>
        </w:rPr>
        <w:t>рапотает</w:t>
      </w:r>
      <w:proofErr w:type="spellEnd"/>
      <w:r w:rsidRPr="00DF4B87">
        <w:rPr>
          <w:rFonts w:ascii="Times New Roman" w:eastAsia="Times New Roman" w:hAnsi="Times New Roman" w:cs="Times New Roman"/>
          <w:sz w:val="24"/>
          <w:szCs w:val="24"/>
          <w:lang w:eastAsia="ru-RU"/>
        </w:rPr>
        <w:t>» (</w:t>
      </w:r>
      <w:proofErr w:type="gramStart"/>
      <w:r w:rsidRPr="00DF4B87">
        <w:rPr>
          <w:rFonts w:ascii="Times New Roman" w:eastAsia="Times New Roman" w:hAnsi="Times New Roman" w:cs="Times New Roman"/>
          <w:sz w:val="24"/>
          <w:szCs w:val="24"/>
          <w:lang w:eastAsia="ru-RU"/>
        </w:rPr>
        <w:t>вместо</w:t>
      </w:r>
      <w:proofErr w:type="gramEnd"/>
      <w:r w:rsidRPr="00DF4B87">
        <w:rPr>
          <w:rFonts w:ascii="Times New Roman" w:eastAsia="Times New Roman" w:hAnsi="Times New Roman" w:cs="Times New Roman"/>
          <w:i/>
          <w:iCs/>
          <w:sz w:val="24"/>
          <w:szCs w:val="24"/>
          <w:lang w:eastAsia="ru-RU"/>
        </w:rPr>
        <w:t> работает),</w:t>
      </w:r>
      <w:r w:rsidRPr="00DF4B87">
        <w:rPr>
          <w:rFonts w:ascii="Times New Roman" w:eastAsia="Times New Roman" w:hAnsi="Times New Roman" w:cs="Times New Roman"/>
          <w:sz w:val="24"/>
          <w:szCs w:val="24"/>
          <w:lang w:eastAsia="ru-RU"/>
        </w:rPr>
        <w:t> «</w:t>
      </w:r>
      <w:proofErr w:type="spellStart"/>
      <w:r w:rsidRPr="00DF4B87">
        <w:rPr>
          <w:rFonts w:ascii="Times New Roman" w:eastAsia="Times New Roman" w:hAnsi="Times New Roman" w:cs="Times New Roman"/>
          <w:sz w:val="24"/>
          <w:szCs w:val="24"/>
          <w:lang w:eastAsia="ru-RU"/>
        </w:rPr>
        <w:t>дупо</w:t>
      </w:r>
      <w:proofErr w:type="spellEnd"/>
      <w:r w:rsidRPr="00DF4B87">
        <w:rPr>
          <w:rFonts w:ascii="Times New Roman" w:eastAsia="Times New Roman" w:hAnsi="Times New Roman" w:cs="Times New Roman"/>
          <w:sz w:val="24"/>
          <w:szCs w:val="24"/>
          <w:lang w:eastAsia="ru-RU"/>
        </w:rPr>
        <w:t>» (вместо</w:t>
      </w:r>
      <w:r w:rsidRPr="00DF4B87">
        <w:rPr>
          <w:rFonts w:ascii="Times New Roman" w:eastAsia="Times New Roman" w:hAnsi="Times New Roman" w:cs="Times New Roman"/>
          <w:i/>
          <w:iCs/>
          <w:sz w:val="24"/>
          <w:szCs w:val="24"/>
          <w:lang w:eastAsia="ru-RU"/>
        </w:rPr>
        <w:t> дупло),</w:t>
      </w:r>
      <w:r w:rsidRPr="00DF4B87">
        <w:rPr>
          <w:rFonts w:ascii="Times New Roman" w:eastAsia="Times New Roman" w:hAnsi="Times New Roman" w:cs="Times New Roman"/>
          <w:sz w:val="24"/>
          <w:szCs w:val="24"/>
          <w:lang w:eastAsia="ru-RU"/>
        </w:rPr>
        <w:t> «</w:t>
      </w:r>
      <w:proofErr w:type="spellStart"/>
      <w:r w:rsidRPr="00DF4B87">
        <w:rPr>
          <w:rFonts w:ascii="Times New Roman" w:eastAsia="Times New Roman" w:hAnsi="Times New Roman" w:cs="Times New Roman"/>
          <w:sz w:val="24"/>
          <w:szCs w:val="24"/>
          <w:lang w:eastAsia="ru-RU"/>
        </w:rPr>
        <w:t>мемля</w:t>
      </w:r>
      <w:proofErr w:type="spellEnd"/>
      <w:r w:rsidRPr="00DF4B87">
        <w:rPr>
          <w:rFonts w:ascii="Times New Roman" w:eastAsia="Times New Roman" w:hAnsi="Times New Roman" w:cs="Times New Roman"/>
          <w:sz w:val="24"/>
          <w:szCs w:val="24"/>
          <w:lang w:eastAsia="ru-RU"/>
        </w:rPr>
        <w:t>» (вместо</w:t>
      </w:r>
      <w:r w:rsidRPr="00DF4B87">
        <w:rPr>
          <w:rFonts w:ascii="Times New Roman" w:eastAsia="Times New Roman" w:hAnsi="Times New Roman" w:cs="Times New Roman"/>
          <w:i/>
          <w:iCs/>
          <w:sz w:val="24"/>
          <w:szCs w:val="24"/>
          <w:lang w:eastAsia="ru-RU"/>
        </w:rPr>
        <w:t> земля).</w:t>
      </w:r>
    </w:p>
    <w:p w:rsidR="00DF4B87" w:rsidRPr="00DF4B87" w:rsidRDefault="00DF4B87" w:rsidP="00DF4B87">
      <w:pPr>
        <w:spacing w:after="0" w:line="240" w:lineRule="auto"/>
        <w:ind w:right="3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оценке диктантов важно также учитывать характер ошибки. Среди ошибок следует выделять</w:t>
      </w:r>
      <w:r w:rsidRPr="00DF4B87">
        <w:rPr>
          <w:rFonts w:ascii="Times New Roman" w:eastAsia="Times New Roman" w:hAnsi="Times New Roman" w:cs="Times New Roman"/>
          <w:b/>
          <w:bCs/>
          <w:sz w:val="24"/>
          <w:szCs w:val="24"/>
          <w:lang w:eastAsia="ru-RU"/>
        </w:rPr>
        <w:t> негрубые,</w:t>
      </w:r>
      <w:r w:rsidRPr="00DF4B87">
        <w:rPr>
          <w:rFonts w:ascii="Times New Roman" w:eastAsia="Times New Roman" w:hAnsi="Times New Roman" w:cs="Times New Roman"/>
          <w:sz w:val="24"/>
          <w:szCs w:val="24"/>
          <w:lang w:eastAsia="ru-RU"/>
        </w:rPr>
        <w:t xml:space="preserve"> т. е. не имеющие существенного значения для характеристики грамотности. При подсчете ошибок две негрубые считаются за одну. К </w:t>
      </w:r>
      <w:proofErr w:type="gramStart"/>
      <w:r w:rsidRPr="00DF4B87">
        <w:rPr>
          <w:rFonts w:ascii="Times New Roman" w:eastAsia="Times New Roman" w:hAnsi="Times New Roman" w:cs="Times New Roman"/>
          <w:sz w:val="24"/>
          <w:szCs w:val="24"/>
          <w:lang w:eastAsia="ru-RU"/>
        </w:rPr>
        <w:t>негрубым</w:t>
      </w:r>
      <w:proofErr w:type="gramEnd"/>
      <w:r w:rsidRPr="00DF4B87">
        <w:rPr>
          <w:rFonts w:ascii="Times New Roman" w:eastAsia="Times New Roman" w:hAnsi="Times New Roman" w:cs="Times New Roman"/>
          <w:sz w:val="24"/>
          <w:szCs w:val="24"/>
          <w:lang w:eastAsia="ru-RU"/>
        </w:rPr>
        <w:t xml:space="preserve"> относятся ошибки:</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исключениях из правил;</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написании большой буквы в составных собственных наименованиях;</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случаях раздельного и слитного написания</w:t>
      </w:r>
      <w:r w:rsidRPr="00DF4B87">
        <w:rPr>
          <w:rFonts w:ascii="Times New Roman" w:eastAsia="Times New Roman" w:hAnsi="Times New Roman" w:cs="Times New Roman"/>
          <w:i/>
          <w:iCs/>
          <w:sz w:val="24"/>
          <w:szCs w:val="24"/>
          <w:lang w:eastAsia="ru-RU"/>
        </w:rPr>
        <w:t> не с</w:t>
      </w:r>
      <w:r w:rsidRPr="00DF4B87">
        <w:rPr>
          <w:rFonts w:ascii="Times New Roman" w:eastAsia="Times New Roman" w:hAnsi="Times New Roman" w:cs="Times New Roman"/>
          <w:sz w:val="24"/>
          <w:szCs w:val="24"/>
          <w:lang w:eastAsia="ru-RU"/>
        </w:rPr>
        <w:t> прилагательными и причастиями, выступающими в роли сказуемого;</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написании</w:t>
      </w:r>
      <w:r w:rsidRPr="00DF4B87">
        <w:rPr>
          <w:rFonts w:ascii="Times New Roman" w:eastAsia="Times New Roman" w:hAnsi="Times New Roman" w:cs="Times New Roman"/>
          <w:i/>
          <w:iCs/>
          <w:sz w:val="24"/>
          <w:szCs w:val="24"/>
          <w:lang w:eastAsia="ru-RU"/>
        </w:rPr>
        <w:t> ы</w:t>
      </w:r>
      <w:r w:rsidRPr="00DF4B87">
        <w:rPr>
          <w:rFonts w:ascii="Times New Roman" w:eastAsia="Times New Roman" w:hAnsi="Times New Roman" w:cs="Times New Roman"/>
          <w:sz w:val="24"/>
          <w:szCs w:val="24"/>
          <w:lang w:eastAsia="ru-RU"/>
        </w:rPr>
        <w:t> и</w:t>
      </w:r>
      <w:r w:rsidRPr="00DF4B87">
        <w:rPr>
          <w:rFonts w:ascii="Times New Roman" w:eastAsia="Times New Roman" w:hAnsi="Times New Roman" w:cs="Times New Roman"/>
          <w:i/>
          <w:iCs/>
          <w:sz w:val="24"/>
          <w:szCs w:val="24"/>
          <w:lang w:eastAsia="ru-RU"/>
        </w:rPr>
        <w:t> </w:t>
      </w:r>
      <w:proofErr w:type="spellStart"/>
      <w:proofErr w:type="gramStart"/>
      <w:r w:rsidRPr="00DF4B87">
        <w:rPr>
          <w:rFonts w:ascii="Times New Roman" w:eastAsia="Times New Roman" w:hAnsi="Times New Roman" w:cs="Times New Roman"/>
          <w:i/>
          <w:iCs/>
          <w:sz w:val="24"/>
          <w:szCs w:val="24"/>
          <w:lang w:eastAsia="ru-RU"/>
        </w:rPr>
        <w:t>и</w:t>
      </w:r>
      <w:proofErr w:type="spellEnd"/>
      <w:proofErr w:type="gramEnd"/>
      <w:r w:rsidRPr="00DF4B87">
        <w:rPr>
          <w:rFonts w:ascii="Times New Roman" w:eastAsia="Times New Roman" w:hAnsi="Times New Roman" w:cs="Times New Roman"/>
          <w:sz w:val="24"/>
          <w:szCs w:val="24"/>
          <w:lang w:eastAsia="ru-RU"/>
        </w:rPr>
        <w:t> после приставок;</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t>в случаях трудного различия</w:t>
      </w:r>
      <w:r w:rsidRPr="00DF4B87">
        <w:rPr>
          <w:rFonts w:ascii="Times New Roman" w:eastAsia="Times New Roman" w:hAnsi="Times New Roman" w:cs="Times New Roman"/>
          <w:i/>
          <w:iCs/>
          <w:sz w:val="24"/>
          <w:szCs w:val="24"/>
          <w:lang w:eastAsia="ru-RU"/>
        </w:rPr>
        <w:t> не</w:t>
      </w:r>
      <w:r w:rsidRPr="00DF4B87">
        <w:rPr>
          <w:rFonts w:ascii="Times New Roman" w:eastAsia="Times New Roman" w:hAnsi="Times New Roman" w:cs="Times New Roman"/>
          <w:sz w:val="24"/>
          <w:szCs w:val="24"/>
          <w:lang w:eastAsia="ru-RU"/>
        </w:rPr>
        <w:t> и</w:t>
      </w:r>
      <w:r w:rsidRPr="00DF4B87">
        <w:rPr>
          <w:rFonts w:ascii="Times New Roman" w:eastAsia="Times New Roman" w:hAnsi="Times New Roman" w:cs="Times New Roman"/>
          <w:i/>
          <w:iCs/>
          <w:sz w:val="24"/>
          <w:szCs w:val="24"/>
          <w:lang w:eastAsia="ru-RU"/>
        </w:rPr>
        <w:t> ни (Куда он только не обращался!</w:t>
      </w:r>
      <w:proofErr w:type="gramEnd"/>
      <w:r w:rsidRPr="00DF4B87">
        <w:rPr>
          <w:rFonts w:ascii="Times New Roman" w:eastAsia="Times New Roman" w:hAnsi="Times New Roman" w:cs="Times New Roman"/>
          <w:i/>
          <w:iCs/>
          <w:sz w:val="24"/>
          <w:szCs w:val="24"/>
          <w:lang w:eastAsia="ru-RU"/>
        </w:rPr>
        <w:t xml:space="preserve"> Куда он ни обращался, никто не мог дать ему ответ. </w:t>
      </w:r>
      <w:proofErr w:type="gramStart"/>
      <w:r w:rsidRPr="00DF4B87">
        <w:rPr>
          <w:rFonts w:ascii="Times New Roman" w:eastAsia="Times New Roman" w:hAnsi="Times New Roman" w:cs="Times New Roman"/>
          <w:i/>
          <w:iCs/>
          <w:sz w:val="24"/>
          <w:szCs w:val="24"/>
          <w:lang w:eastAsia="ru-RU"/>
        </w:rPr>
        <w:t>Никто иной не...; не кто иной, как; ничто иное не...;</w:t>
      </w:r>
      <w:r w:rsidRPr="00DF4B87">
        <w:rPr>
          <w:rFonts w:ascii="Times New Roman" w:eastAsia="Times New Roman" w:hAnsi="Times New Roman" w:cs="Times New Roman"/>
          <w:i/>
          <w:iCs/>
          <w:sz w:val="24"/>
          <w:szCs w:val="24"/>
          <w:lang w:eastAsia="ru-RU"/>
        </w:rPr>
        <w:br/>
        <w:t>не что иное, как</w:t>
      </w:r>
      <w:r w:rsidRPr="00DF4B87">
        <w:rPr>
          <w:rFonts w:ascii="Times New Roman" w:eastAsia="Times New Roman" w:hAnsi="Times New Roman" w:cs="Times New Roman"/>
          <w:sz w:val="24"/>
          <w:szCs w:val="24"/>
          <w:lang w:eastAsia="ru-RU"/>
        </w:rPr>
        <w:t> и др.);</w:t>
      </w:r>
      <w:proofErr w:type="gramEnd"/>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собственных именах нерусского происхождения;</w:t>
      </w:r>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случаях, когда вместо одного знака препинания поставлен другой</w:t>
      </w:r>
      <w:proofErr w:type="gramStart"/>
      <w:r w:rsidRPr="00DF4B87">
        <w:rPr>
          <w:rFonts w:ascii="Times New Roman" w:eastAsia="Times New Roman" w:hAnsi="Times New Roman" w:cs="Times New Roman"/>
          <w:sz w:val="24"/>
          <w:szCs w:val="24"/>
          <w:lang w:eastAsia="ru-RU"/>
        </w:rPr>
        <w:t xml:space="preserve"> ;</w:t>
      </w:r>
      <w:proofErr w:type="gramEnd"/>
    </w:p>
    <w:p w:rsidR="00DF4B87" w:rsidRPr="00DF4B87" w:rsidRDefault="00DF4B87" w:rsidP="00DF4B87">
      <w:pPr>
        <w:numPr>
          <w:ilvl w:val="0"/>
          <w:numId w:val="13"/>
        </w:num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пропуске одного из сочетающихся знаков препинания или в нарушении их последовательности.</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Однотипными считаются ошибки на одно правило, если условия выбора правильного написания заключены в грамматических</w:t>
      </w:r>
      <w:r w:rsidRPr="00DF4B87">
        <w:rPr>
          <w:rFonts w:ascii="Times New Roman" w:eastAsia="Times New Roman" w:hAnsi="Times New Roman" w:cs="Times New Roman"/>
          <w:i/>
          <w:iCs/>
          <w:sz w:val="24"/>
          <w:szCs w:val="24"/>
          <w:lang w:eastAsia="ru-RU"/>
        </w:rPr>
        <w:t> (в армии, в роще; колют, борются)</w:t>
      </w:r>
      <w:r w:rsidRPr="00DF4B87">
        <w:rPr>
          <w:rFonts w:ascii="Times New Roman" w:eastAsia="Times New Roman" w:hAnsi="Times New Roman" w:cs="Times New Roman"/>
          <w:sz w:val="24"/>
          <w:szCs w:val="24"/>
          <w:lang w:eastAsia="ru-RU"/>
        </w:rPr>
        <w:t> и фонетических</w:t>
      </w:r>
      <w:r w:rsidRPr="00DF4B87">
        <w:rPr>
          <w:rFonts w:ascii="Times New Roman" w:eastAsia="Times New Roman" w:hAnsi="Times New Roman" w:cs="Times New Roman"/>
          <w:i/>
          <w:iCs/>
          <w:sz w:val="24"/>
          <w:szCs w:val="24"/>
          <w:lang w:eastAsia="ru-RU"/>
        </w:rPr>
        <w:t> (пирожок, сверчок)</w:t>
      </w:r>
      <w:r w:rsidRPr="00DF4B87">
        <w:rPr>
          <w:rFonts w:ascii="Times New Roman" w:eastAsia="Times New Roman" w:hAnsi="Times New Roman" w:cs="Times New Roman"/>
          <w:sz w:val="24"/>
          <w:szCs w:val="24"/>
          <w:lang w:eastAsia="ru-RU"/>
        </w:rPr>
        <w:t> особенностях данного слова.</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r w:rsidRPr="00DF4B87">
        <w:rPr>
          <w:rFonts w:ascii="Times New Roman" w:eastAsia="Times New Roman" w:hAnsi="Times New Roman" w:cs="Times New Roman"/>
          <w:i/>
          <w:iCs/>
          <w:sz w:val="24"/>
          <w:szCs w:val="24"/>
          <w:lang w:eastAsia="ru-RU"/>
        </w:rPr>
        <w:t> (вода</w:t>
      </w:r>
      <w:r w:rsidRPr="00DF4B87">
        <w:rPr>
          <w:rFonts w:ascii="Times New Roman" w:eastAsia="Times New Roman" w:hAnsi="Times New Roman" w:cs="Times New Roman"/>
          <w:sz w:val="24"/>
          <w:szCs w:val="24"/>
          <w:lang w:eastAsia="ru-RU"/>
        </w:rPr>
        <w:t> —</w:t>
      </w:r>
      <w:r w:rsidRPr="00DF4B87">
        <w:rPr>
          <w:rFonts w:ascii="Times New Roman" w:eastAsia="Times New Roman" w:hAnsi="Times New Roman" w:cs="Times New Roman"/>
          <w:i/>
          <w:iCs/>
          <w:sz w:val="24"/>
          <w:szCs w:val="24"/>
          <w:lang w:eastAsia="ru-RU"/>
        </w:rPr>
        <w:t> воды, рот</w:t>
      </w:r>
      <w:r w:rsidRPr="00DF4B87">
        <w:rPr>
          <w:rFonts w:ascii="Times New Roman" w:eastAsia="Times New Roman" w:hAnsi="Times New Roman" w:cs="Times New Roman"/>
          <w:sz w:val="24"/>
          <w:szCs w:val="24"/>
          <w:lang w:eastAsia="ru-RU"/>
        </w:rPr>
        <w:t> —</w:t>
      </w:r>
      <w:r w:rsidRPr="00DF4B87">
        <w:rPr>
          <w:rFonts w:ascii="Times New Roman" w:eastAsia="Times New Roman" w:hAnsi="Times New Roman" w:cs="Times New Roman"/>
          <w:i/>
          <w:iCs/>
          <w:sz w:val="24"/>
          <w:szCs w:val="24"/>
          <w:lang w:eastAsia="ru-RU"/>
        </w:rPr>
        <w:t> ротик, грустный</w:t>
      </w:r>
      <w:r w:rsidRPr="00DF4B87">
        <w:rPr>
          <w:rFonts w:ascii="Times New Roman" w:eastAsia="Times New Roman" w:hAnsi="Times New Roman" w:cs="Times New Roman"/>
          <w:sz w:val="24"/>
          <w:szCs w:val="24"/>
          <w:lang w:eastAsia="ru-RU"/>
        </w:rPr>
        <w:t> —</w:t>
      </w:r>
      <w:r w:rsidRPr="00DF4B87">
        <w:rPr>
          <w:rFonts w:ascii="Times New Roman" w:eastAsia="Times New Roman" w:hAnsi="Times New Roman" w:cs="Times New Roman"/>
          <w:i/>
          <w:iCs/>
          <w:sz w:val="24"/>
          <w:szCs w:val="24"/>
          <w:lang w:eastAsia="ru-RU"/>
        </w:rPr>
        <w:t> грустить, резкий</w:t>
      </w:r>
      <w:r w:rsidRPr="00DF4B87">
        <w:rPr>
          <w:rFonts w:ascii="Times New Roman" w:eastAsia="Times New Roman" w:hAnsi="Times New Roman" w:cs="Times New Roman"/>
          <w:sz w:val="24"/>
          <w:szCs w:val="24"/>
          <w:lang w:eastAsia="ru-RU"/>
        </w:rPr>
        <w:t> —</w:t>
      </w:r>
      <w:r w:rsidRPr="00DF4B87">
        <w:rPr>
          <w:rFonts w:ascii="Times New Roman" w:eastAsia="Times New Roman" w:hAnsi="Times New Roman" w:cs="Times New Roman"/>
          <w:i/>
          <w:iCs/>
          <w:sz w:val="24"/>
          <w:szCs w:val="24"/>
          <w:lang w:eastAsia="ru-RU"/>
        </w:rPr>
        <w:t> резок).</w:t>
      </w:r>
      <w:proofErr w:type="gramEnd"/>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Первые три однотипные ошибки считаются за одну ошибку, каждая следующая подобная ошибка учитывается как самостоятельная.</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Примечание.</w:t>
      </w:r>
      <w:r w:rsidRPr="00DF4B87">
        <w:rPr>
          <w:rFonts w:ascii="Times New Roman" w:eastAsia="Times New Roman" w:hAnsi="Times New Roman" w:cs="Times New Roman"/>
          <w:sz w:val="24"/>
          <w:szCs w:val="24"/>
          <w:lang w:eastAsia="ru-RU"/>
        </w:rPr>
        <w:t> Если в одном непроверяемом слове допущены 2 и более ошибки, то все они считаются за одну ошибку.</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t>При наличии в контрольном диктанте более 5</w:t>
      </w:r>
      <w:r w:rsidRPr="00DF4B87">
        <w:rPr>
          <w:rFonts w:ascii="Times New Roman" w:eastAsia="Times New Roman" w:hAnsi="Times New Roman" w:cs="Times New Roman"/>
          <w:b/>
          <w:bCs/>
          <w:sz w:val="24"/>
          <w:szCs w:val="24"/>
          <w:lang w:eastAsia="ru-RU"/>
        </w:rPr>
        <w:t> поправок</w:t>
      </w:r>
      <w:r w:rsidRPr="00DF4B87">
        <w:rPr>
          <w:rFonts w:ascii="Times New Roman" w:eastAsia="Times New Roman" w:hAnsi="Times New Roman" w:cs="Times New Roman"/>
          <w:sz w:val="24"/>
          <w:szCs w:val="24"/>
          <w:lang w:eastAsia="ru-RU"/>
        </w:rPr>
        <w:t> (исправление неверного написания на верное) оценка снижается на один балл.</w:t>
      </w:r>
      <w:proofErr w:type="gramEnd"/>
      <w:r w:rsidRPr="00DF4B87">
        <w:rPr>
          <w:rFonts w:ascii="Times New Roman" w:eastAsia="Times New Roman" w:hAnsi="Times New Roman" w:cs="Times New Roman"/>
          <w:sz w:val="24"/>
          <w:szCs w:val="24"/>
          <w:lang w:eastAsia="ru-RU"/>
        </w:rPr>
        <w:t xml:space="preserve"> Отличная оценка не выставляется при наличии трех и более исправлений.</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Диктант оценивается одной отметкой.</w:t>
      </w:r>
    </w:p>
    <w:p w:rsidR="00DF4B87" w:rsidRPr="00DF4B87" w:rsidRDefault="00DF4B87" w:rsidP="00DF4B87">
      <w:pPr>
        <w:spacing w:after="0" w:line="240" w:lineRule="auto"/>
        <w:ind w:right="2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«5» выставляется за безошибочную работу, а также при наличии в ней 1 негрубой орфографической или 1 негрубой пунктуационной ошибки.</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Оценка «4» выставляется при наличии в диктанте 2 орфографических и 2 пунктуационных ошибок, или 1 </w:t>
      </w:r>
      <w:proofErr w:type="gramStart"/>
      <w:r w:rsidRPr="00DF4B87">
        <w:rPr>
          <w:rFonts w:ascii="Times New Roman" w:eastAsia="Times New Roman" w:hAnsi="Times New Roman" w:cs="Times New Roman"/>
          <w:sz w:val="24"/>
          <w:szCs w:val="24"/>
          <w:lang w:eastAsia="ru-RU"/>
        </w:rPr>
        <w:t>орфографической</w:t>
      </w:r>
      <w:proofErr w:type="gramEnd"/>
      <w:r w:rsidRPr="00DF4B87">
        <w:rPr>
          <w:rFonts w:ascii="Times New Roman" w:eastAsia="Times New Roman" w:hAnsi="Times New Roman" w:cs="Times New Roman"/>
          <w:sz w:val="24"/>
          <w:szCs w:val="24"/>
          <w:lang w:eastAsia="ru-RU"/>
        </w:rPr>
        <w:t xml:space="preserve">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DF4B87" w:rsidRPr="00DF4B87" w:rsidRDefault="00DF4B87" w:rsidP="00DF4B87">
      <w:pPr>
        <w:spacing w:after="0" w:line="240" w:lineRule="auto"/>
        <w:ind w:right="1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большем количестве ошибок диктант оценивается баллом «1».</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некоторой вариативности количества ошибок, учитываемых при выставлении оценки за диктант, следует принимать во внимание предел</w:t>
      </w:r>
      <w:r w:rsidRPr="00DF4B87">
        <w:rPr>
          <w:rFonts w:ascii="Times New Roman" w:eastAsia="Times New Roman" w:hAnsi="Times New Roman" w:cs="Times New Roman"/>
          <w:b/>
          <w:bCs/>
          <w:sz w:val="24"/>
          <w:szCs w:val="24"/>
          <w:lang w:eastAsia="ru-RU"/>
        </w:rPr>
        <w:t>,</w:t>
      </w:r>
      <w:r w:rsidRPr="00DF4B87">
        <w:rPr>
          <w:rFonts w:ascii="Times New Roman" w:eastAsia="Times New Roman" w:hAnsi="Times New Roman" w:cs="Times New Roman"/>
          <w:sz w:val="24"/>
          <w:szCs w:val="24"/>
          <w:lang w:eastAsia="ru-RU"/>
        </w:rPr>
        <w:t> превышение которого не позволяет выставлять данную оценку. Таким пределом являются для оценки «4»- 2 орфографические ошибки,</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для оценки «3» - 4 орфографические ошибки (для V класса 5 орфографических ошибок),</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для оценки «2» -  7 орфографических ошибок.</w:t>
      </w:r>
    </w:p>
    <w:p w:rsidR="00DF4B87" w:rsidRPr="00DF4B87" w:rsidRDefault="00DF4B87" w:rsidP="00DF4B87">
      <w:pPr>
        <w:spacing w:after="0" w:line="240" w:lineRule="auto"/>
        <w:ind w:right="52"/>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В комплексной контрольной работе,</w:t>
      </w:r>
      <w:r w:rsidRPr="00DF4B87">
        <w:rPr>
          <w:rFonts w:ascii="Times New Roman" w:eastAsia="Times New Roman" w:hAnsi="Times New Roman" w:cs="Times New Roman"/>
          <w:sz w:val="24"/>
          <w:szCs w:val="24"/>
          <w:lang w:eastAsia="ru-RU"/>
        </w:rPr>
        <w:t>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DF4B87" w:rsidRPr="00DF4B87" w:rsidRDefault="00DF4B87" w:rsidP="00DF4B87">
      <w:pPr>
        <w:spacing w:after="0" w:line="240" w:lineRule="auto"/>
        <w:ind w:right="5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оценке выполнения дополнительных заданий рекомендуется руководствоваться следующим.</w:t>
      </w:r>
    </w:p>
    <w:p w:rsidR="00DF4B87" w:rsidRPr="00DF4B87" w:rsidRDefault="00DF4B87" w:rsidP="00DF4B87">
      <w:pPr>
        <w:spacing w:after="0" w:line="240" w:lineRule="auto"/>
        <w:ind w:right="4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«5» ставится, если ученик выполнил все задания верно.</w:t>
      </w:r>
    </w:p>
    <w:p w:rsidR="00DF4B87" w:rsidRPr="00DF4B87" w:rsidRDefault="00DF4B87" w:rsidP="00DF4B87">
      <w:pPr>
        <w:spacing w:after="0" w:line="240" w:lineRule="auto"/>
        <w:ind w:right="3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«4» ставится, если ученик выполнил правильно не менее</w:t>
      </w:r>
      <w:r w:rsidRPr="00DF4B87">
        <w:rPr>
          <w:rFonts w:ascii="Times New Roman" w:eastAsia="Times New Roman" w:hAnsi="Times New Roman" w:cs="Times New Roman"/>
          <w:sz w:val="24"/>
          <w:szCs w:val="24"/>
          <w:vertAlign w:val="superscript"/>
          <w:lang w:eastAsia="ru-RU"/>
        </w:rPr>
        <w:t> 3</w:t>
      </w:r>
      <w:r w:rsidRPr="00DF4B87">
        <w:rPr>
          <w:rFonts w:ascii="Times New Roman" w:eastAsia="Times New Roman" w:hAnsi="Times New Roman" w:cs="Times New Roman"/>
          <w:sz w:val="24"/>
          <w:szCs w:val="24"/>
          <w:lang w:eastAsia="ru-RU"/>
        </w:rPr>
        <w:t>/</w:t>
      </w:r>
      <w:r w:rsidRPr="00DF4B87">
        <w:rPr>
          <w:rFonts w:ascii="Times New Roman" w:eastAsia="Times New Roman" w:hAnsi="Times New Roman" w:cs="Times New Roman"/>
          <w:sz w:val="24"/>
          <w:szCs w:val="24"/>
          <w:vertAlign w:val="subscript"/>
          <w:lang w:eastAsia="ru-RU"/>
        </w:rPr>
        <w:t>4</w:t>
      </w:r>
      <w:r w:rsidRPr="00DF4B87">
        <w:rPr>
          <w:rFonts w:ascii="Times New Roman" w:eastAsia="Times New Roman" w:hAnsi="Times New Roman" w:cs="Times New Roman"/>
          <w:sz w:val="24"/>
          <w:szCs w:val="24"/>
          <w:lang w:eastAsia="ru-RU"/>
        </w:rPr>
        <w:t> заданий.</w:t>
      </w:r>
    </w:p>
    <w:p w:rsidR="00DF4B87" w:rsidRPr="00DF4B87" w:rsidRDefault="00DF4B87" w:rsidP="00DF4B87">
      <w:pPr>
        <w:spacing w:after="0" w:line="240" w:lineRule="auto"/>
        <w:ind w:right="3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«3» ставится за работу, в которой правильно выполнено не менее половины заданий.</w:t>
      </w:r>
    </w:p>
    <w:p w:rsidR="00DF4B87" w:rsidRPr="00DF4B87" w:rsidRDefault="00DF4B87" w:rsidP="00DF4B87">
      <w:pPr>
        <w:spacing w:after="0" w:line="240" w:lineRule="auto"/>
        <w:ind w:right="3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«2» ставится за работу, в которой не выполнено более половины заданий.</w:t>
      </w:r>
    </w:p>
    <w:p w:rsidR="00DF4B87" w:rsidRPr="00DF4B87" w:rsidRDefault="00DF4B87" w:rsidP="00DF4B87">
      <w:pPr>
        <w:spacing w:after="0" w:line="240" w:lineRule="auto"/>
        <w:ind w:right="2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«1» ставится, если ученик не выполнил ни одного задания.</w:t>
      </w:r>
    </w:p>
    <w:p w:rsidR="00DF4B87" w:rsidRPr="00DF4B87" w:rsidRDefault="00DF4B87" w:rsidP="00DF4B87">
      <w:pPr>
        <w:spacing w:after="0" w:line="240" w:lineRule="auto"/>
        <w:ind w:right="3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DF4B87" w:rsidRPr="00DF4B87" w:rsidRDefault="00DF4B87" w:rsidP="00DF4B87">
      <w:pPr>
        <w:spacing w:after="0" w:line="240" w:lineRule="auto"/>
        <w:ind w:right="28"/>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оценке</w:t>
      </w:r>
      <w:r w:rsidRPr="00DF4B87">
        <w:rPr>
          <w:rFonts w:ascii="Times New Roman" w:eastAsia="Times New Roman" w:hAnsi="Times New Roman" w:cs="Times New Roman"/>
          <w:b/>
          <w:bCs/>
          <w:sz w:val="24"/>
          <w:szCs w:val="24"/>
          <w:lang w:eastAsia="ru-RU"/>
        </w:rPr>
        <w:t> контрольного словарного диктанта</w:t>
      </w:r>
      <w:r w:rsidRPr="00DF4B87">
        <w:rPr>
          <w:rFonts w:ascii="Times New Roman" w:eastAsia="Times New Roman" w:hAnsi="Times New Roman" w:cs="Times New Roman"/>
          <w:sz w:val="24"/>
          <w:szCs w:val="24"/>
          <w:lang w:eastAsia="ru-RU"/>
        </w:rPr>
        <w:t> рекомендуется руководствоваться следующим:</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«5» ставится за диктант, в котором нет ошибок.</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«4» ставится за диктант, в котором ученик допустил 1—2 ошибки.</w:t>
      </w:r>
    </w:p>
    <w:p w:rsidR="00DF4B87" w:rsidRPr="00DF4B87" w:rsidRDefault="00DF4B87" w:rsidP="00DF4B87">
      <w:pPr>
        <w:spacing w:after="0" w:line="240" w:lineRule="auto"/>
        <w:ind w:right="20"/>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«3» ставится за диктант, в котором допущено 3—4 ошибки.</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Оценка «2» ставится за диктант, в котором допущено до 7 ошибок. При большем количестве ошибок диктант оценивается баллом «1».</w:t>
      </w:r>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Оценка сочинений и изложений.</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Примерный объем текста для подробного изложения: в VIII классе – 250-350 слов</w:t>
      </w:r>
      <w:proofErr w:type="gramStart"/>
      <w:r w:rsidRPr="00DF4B87">
        <w:rPr>
          <w:rFonts w:ascii="Times New Roman" w:eastAsia="Times New Roman" w:hAnsi="Times New Roman" w:cs="Times New Roman"/>
          <w:sz w:val="24"/>
          <w:szCs w:val="24"/>
          <w:lang w:eastAsia="ru-RU"/>
        </w:rPr>
        <w:t xml:space="preserve"> Р</w:t>
      </w:r>
      <w:proofErr w:type="gramEnd"/>
      <w:r w:rsidRPr="00DF4B87">
        <w:rPr>
          <w:rFonts w:ascii="Times New Roman" w:eastAsia="Times New Roman" w:hAnsi="Times New Roman" w:cs="Times New Roman"/>
          <w:sz w:val="24"/>
          <w:szCs w:val="24"/>
          <w:lang w:eastAsia="ru-RU"/>
        </w:rPr>
        <w:t>екомендуется     следующий     примерный     объем     классных сочинений:   в  VIII  классе — 2,0-3,0   страницы.</w:t>
      </w:r>
    </w:p>
    <w:p w:rsidR="00DF4B87" w:rsidRPr="00DF4B87" w:rsidRDefault="00DF4B87" w:rsidP="00DF4B87">
      <w:pPr>
        <w:spacing w:after="0" w:line="240" w:lineRule="auto"/>
        <w:ind w:right="10"/>
        <w:jc w:val="both"/>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lastRenderedPageBreak/>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DF4B87" w:rsidRPr="00DF4B87" w:rsidRDefault="00DF4B87" w:rsidP="00DF4B87">
      <w:pPr>
        <w:spacing w:after="0" w:line="240" w:lineRule="auto"/>
        <w:ind w:right="2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Любое сочинение и изложение оценивается двумя отметками: первая ставится за содержание и 'речевое оформление, вторая </w:t>
      </w:r>
      <w:proofErr w:type="gramStart"/>
      <w:r w:rsidRPr="00DF4B87">
        <w:rPr>
          <w:rFonts w:ascii="Times New Roman" w:eastAsia="Times New Roman" w:hAnsi="Times New Roman" w:cs="Times New Roman"/>
          <w:sz w:val="24"/>
          <w:szCs w:val="24"/>
          <w:lang w:eastAsia="ru-RU"/>
        </w:rPr>
        <w:t>-з</w:t>
      </w:r>
      <w:proofErr w:type="gramEnd"/>
      <w:r w:rsidRPr="00DF4B87">
        <w:rPr>
          <w:rFonts w:ascii="Times New Roman" w:eastAsia="Times New Roman" w:hAnsi="Times New Roman" w:cs="Times New Roman"/>
          <w:sz w:val="24"/>
          <w:szCs w:val="24"/>
          <w:lang w:eastAsia="ru-RU"/>
        </w:rPr>
        <w:t>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DF4B87" w:rsidRPr="00DF4B87" w:rsidRDefault="00DF4B87" w:rsidP="00DF4B87">
      <w:pPr>
        <w:spacing w:after="0" w:line="240" w:lineRule="auto"/>
        <w:ind w:right="4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Содержание сочинения и изложения оценивается по следующим критериям:</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соответствие работы ученика теме и основной мысли;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полнота раскрытия темы;</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правильность фактического материала;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последовательность изложения.</w:t>
      </w:r>
    </w:p>
    <w:p w:rsidR="00DF4B87" w:rsidRPr="00DF4B87" w:rsidRDefault="00DF4B87" w:rsidP="00DF4B87">
      <w:pPr>
        <w:spacing w:after="0" w:line="240" w:lineRule="auto"/>
        <w:ind w:right="52"/>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оценке речевого оформления сочинений и изложений учитывается: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разнообразие словаря и грамматического строя речи;</w:t>
      </w:r>
    </w:p>
    <w:p w:rsidR="00DF4B87" w:rsidRPr="00DF4B87" w:rsidRDefault="00DF4B87" w:rsidP="00DF4B87">
      <w:pPr>
        <w:spacing w:after="0" w:line="240" w:lineRule="auto"/>
        <w:ind w:right="1690"/>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стилевое единство и выразительность речи; число речевых недочетов.</w:t>
      </w:r>
    </w:p>
    <w:p w:rsidR="00DF4B87" w:rsidRPr="00DF4B87" w:rsidRDefault="00DF4B87" w:rsidP="00DF4B87">
      <w:pPr>
        <w:spacing w:after="0" w:line="240" w:lineRule="auto"/>
        <w:ind w:right="1690"/>
        <w:rPr>
          <w:rFonts w:ascii="Times New Roman" w:eastAsia="Times New Roman" w:hAnsi="Times New Roman" w:cs="Times New Roman"/>
          <w:sz w:val="24"/>
          <w:szCs w:val="24"/>
          <w:lang w:eastAsia="ru-RU"/>
        </w:rPr>
      </w:pP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Грамотность оценивается по числу допущенных учеником ошибок — орфографических, пунктуационных и грамматических.</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u w:val="single"/>
          <w:lang w:eastAsia="ru-RU"/>
        </w:rPr>
        <w:t>Оценка «5»:</w:t>
      </w:r>
      <w:r w:rsidRPr="00DF4B87">
        <w:rPr>
          <w:rFonts w:ascii="Times New Roman" w:eastAsia="Times New Roman" w:hAnsi="Times New Roman" w:cs="Times New Roman"/>
          <w:sz w:val="24"/>
          <w:szCs w:val="24"/>
          <w:lang w:eastAsia="ru-RU"/>
        </w:rPr>
        <w:t xml:space="preserve"> Содержание  и речь. </w:t>
      </w:r>
    </w:p>
    <w:p w:rsidR="00DF4B87" w:rsidRPr="00DF4B87" w:rsidRDefault="00DF4B87" w:rsidP="00DF4B87">
      <w:pPr>
        <w:numPr>
          <w:ilvl w:val="0"/>
          <w:numId w:val="14"/>
        </w:num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Содержание работы полностью соответствует  теме.   </w:t>
      </w:r>
    </w:p>
    <w:p w:rsidR="00DF4B87" w:rsidRPr="00DF4B87" w:rsidRDefault="00DF4B87" w:rsidP="00DF4B87">
      <w:pPr>
        <w:numPr>
          <w:ilvl w:val="0"/>
          <w:numId w:val="14"/>
        </w:num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Фактические ошибки отсутствуют.</w:t>
      </w:r>
    </w:p>
    <w:p w:rsidR="00DF4B87" w:rsidRPr="00DF4B87" w:rsidRDefault="00DF4B87" w:rsidP="00DF4B87">
      <w:pPr>
        <w:numPr>
          <w:ilvl w:val="0"/>
          <w:numId w:val="14"/>
        </w:num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Содержание излагается последовательно.</w:t>
      </w:r>
    </w:p>
    <w:p w:rsidR="00DF4B87" w:rsidRPr="00DF4B87" w:rsidRDefault="00DF4B87" w:rsidP="00DF4B87">
      <w:pPr>
        <w:numPr>
          <w:ilvl w:val="0"/>
          <w:numId w:val="14"/>
        </w:num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p>
    <w:p w:rsidR="00DF4B87" w:rsidRPr="00DF4B87" w:rsidRDefault="00DF4B87" w:rsidP="00DF4B87">
      <w:pPr>
        <w:numPr>
          <w:ilvl w:val="0"/>
          <w:numId w:val="14"/>
        </w:num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Достигнуто стилевое единство и выразительность текста. В целом в работе допускается 1 недочет в содержании и 1-2 </w:t>
      </w:r>
      <w:proofErr w:type="gramStart"/>
      <w:r w:rsidRPr="00DF4B87">
        <w:rPr>
          <w:rFonts w:ascii="Times New Roman" w:eastAsia="Times New Roman" w:hAnsi="Times New Roman" w:cs="Times New Roman"/>
          <w:sz w:val="24"/>
          <w:szCs w:val="24"/>
          <w:lang w:eastAsia="ru-RU"/>
        </w:rPr>
        <w:t>речевых</w:t>
      </w:r>
      <w:proofErr w:type="gramEnd"/>
      <w:r w:rsidRPr="00DF4B87">
        <w:rPr>
          <w:rFonts w:ascii="Times New Roman" w:eastAsia="Times New Roman" w:hAnsi="Times New Roman" w:cs="Times New Roman"/>
          <w:sz w:val="24"/>
          <w:szCs w:val="24"/>
          <w:lang w:eastAsia="ru-RU"/>
        </w:rPr>
        <w:t xml:space="preserve">   недочёта.</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Грамотность: Допускается: 1 орфографическая, или 1 пунктуационная, или 1 грамматическая ошибка.</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w:t>
      </w:r>
      <w:r w:rsidRPr="00DF4B87">
        <w:rPr>
          <w:rFonts w:ascii="Times New Roman" w:eastAsia="Times New Roman" w:hAnsi="Times New Roman" w:cs="Times New Roman"/>
          <w:sz w:val="24"/>
          <w:szCs w:val="24"/>
          <w:lang w:eastAsia="ru-RU"/>
        </w:rPr>
        <w:tab/>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u w:val="single"/>
          <w:lang w:eastAsia="ru-RU"/>
        </w:rPr>
        <w:t>Оценка «4»:</w:t>
      </w:r>
      <w:r w:rsidRPr="00DF4B87">
        <w:rPr>
          <w:rFonts w:ascii="Times New Roman" w:eastAsia="Times New Roman" w:hAnsi="Times New Roman" w:cs="Times New Roman"/>
          <w:sz w:val="24"/>
          <w:szCs w:val="24"/>
          <w:lang w:eastAsia="ru-RU"/>
        </w:rPr>
        <w:t xml:space="preserve"> Содержание и речь.</w:t>
      </w:r>
    </w:p>
    <w:p w:rsidR="00DF4B87" w:rsidRPr="00DF4B87" w:rsidRDefault="00DF4B87" w:rsidP="00DF4B87">
      <w:pPr>
        <w:numPr>
          <w:ilvl w:val="0"/>
          <w:numId w:val="11"/>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Содержание работы в основном соответствует теме </w:t>
      </w:r>
      <w:proofErr w:type="gramStart"/>
      <w:r w:rsidRPr="00DF4B87">
        <w:rPr>
          <w:rFonts w:ascii="Times New Roman" w:eastAsia="Times New Roman" w:hAnsi="Times New Roman" w:cs="Times New Roman"/>
          <w:sz w:val="24"/>
          <w:szCs w:val="24"/>
          <w:lang w:eastAsia="ru-RU"/>
        </w:rPr>
        <w:t xml:space="preserve">( </w:t>
      </w:r>
      <w:proofErr w:type="gramEnd"/>
      <w:r w:rsidRPr="00DF4B87">
        <w:rPr>
          <w:rFonts w:ascii="Times New Roman" w:eastAsia="Times New Roman" w:hAnsi="Times New Roman" w:cs="Times New Roman"/>
          <w:sz w:val="24"/>
          <w:szCs w:val="24"/>
          <w:lang w:eastAsia="ru-RU"/>
        </w:rPr>
        <w:t>имеются незначительные отклонения от темы).</w:t>
      </w:r>
    </w:p>
    <w:p w:rsidR="00DF4B87" w:rsidRPr="00DF4B87" w:rsidRDefault="00DF4B87" w:rsidP="00DF4B87">
      <w:pPr>
        <w:numPr>
          <w:ilvl w:val="0"/>
          <w:numId w:val="11"/>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Содержание в основном достоверно, но имеются единичные фактические неточности.</w:t>
      </w:r>
    </w:p>
    <w:p w:rsidR="00DF4B87" w:rsidRPr="00DF4B87" w:rsidRDefault="00DF4B87" w:rsidP="00DF4B87">
      <w:pPr>
        <w:numPr>
          <w:ilvl w:val="0"/>
          <w:numId w:val="11"/>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Имеются незначительные нарушения последовательности в изложении мыслей.</w:t>
      </w:r>
    </w:p>
    <w:p w:rsidR="00DF4B87" w:rsidRPr="00DF4B87" w:rsidRDefault="00DF4B87" w:rsidP="00DF4B87">
      <w:pPr>
        <w:numPr>
          <w:ilvl w:val="0"/>
          <w:numId w:val="11"/>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Лексический и грамматический строй речи разнообразен.</w:t>
      </w:r>
    </w:p>
    <w:p w:rsidR="00DF4B87" w:rsidRPr="00DF4B87" w:rsidRDefault="00DF4B87" w:rsidP="00DF4B87">
      <w:pPr>
        <w:numPr>
          <w:ilvl w:val="0"/>
          <w:numId w:val="11"/>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Стиль работы отличается единством и достаточной выразительностью. В целом в работе допускаются не более 2 недочетов содержании и не более 3-4 речевых недочетов.</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Грамотность. Допускаются 2 орфографические и 2  пунктуационные ошибки, или 1 </w:t>
      </w:r>
      <w:proofErr w:type="gramStart"/>
      <w:r w:rsidRPr="00DF4B87">
        <w:rPr>
          <w:rFonts w:ascii="Times New Roman" w:eastAsia="Times New Roman" w:hAnsi="Times New Roman" w:cs="Times New Roman"/>
          <w:sz w:val="24"/>
          <w:szCs w:val="24"/>
          <w:lang w:eastAsia="ru-RU"/>
        </w:rPr>
        <w:t>орфографическая</w:t>
      </w:r>
      <w:proofErr w:type="gramEnd"/>
      <w:r w:rsidRPr="00DF4B87">
        <w:rPr>
          <w:rFonts w:ascii="Times New Roman" w:eastAsia="Times New Roman" w:hAnsi="Times New Roman" w:cs="Times New Roman"/>
          <w:sz w:val="24"/>
          <w:szCs w:val="24"/>
          <w:lang w:eastAsia="ru-RU"/>
        </w:rPr>
        <w:t xml:space="preserve"> и 3 пунктуационные ошибки, или 4 пунктуационных ошибки при отсутствии орфографических ошибок, а также 2 грамматические ошибки.</w:t>
      </w:r>
    </w:p>
    <w:p w:rsidR="00DF4B87" w:rsidRPr="00DF4B87" w:rsidRDefault="00DF4B87" w:rsidP="00DF4B87">
      <w:pPr>
        <w:spacing w:after="0" w:line="240" w:lineRule="auto"/>
        <w:jc w:val="both"/>
        <w:rPr>
          <w:rFonts w:ascii="Times New Roman" w:eastAsia="Times New Roman" w:hAnsi="Times New Roman" w:cs="Times New Roman"/>
          <w:sz w:val="24"/>
          <w:szCs w:val="24"/>
          <w:u w:val="single"/>
          <w:lang w:eastAsia="ru-RU"/>
        </w:rPr>
      </w:pP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u w:val="single"/>
          <w:lang w:eastAsia="ru-RU"/>
        </w:rPr>
        <w:t>Оценка «3»:</w:t>
      </w:r>
      <w:r w:rsidRPr="00DF4B87">
        <w:rPr>
          <w:rFonts w:ascii="Times New Roman" w:eastAsia="Times New Roman" w:hAnsi="Times New Roman" w:cs="Times New Roman"/>
          <w:sz w:val="24"/>
          <w:szCs w:val="24"/>
          <w:lang w:eastAsia="ru-RU"/>
        </w:rPr>
        <w:t xml:space="preserve"> Содержание и речь.</w:t>
      </w:r>
    </w:p>
    <w:p w:rsidR="00DF4B87" w:rsidRPr="00DF4B87" w:rsidRDefault="00DF4B87" w:rsidP="00DF4B87">
      <w:pPr>
        <w:numPr>
          <w:ilvl w:val="0"/>
          <w:numId w:val="15"/>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В работе допущены существенные отклонения от темы.</w:t>
      </w:r>
    </w:p>
    <w:p w:rsidR="00DF4B87" w:rsidRPr="00DF4B87" w:rsidRDefault="00DF4B87" w:rsidP="00DF4B87">
      <w:pPr>
        <w:numPr>
          <w:ilvl w:val="0"/>
          <w:numId w:val="15"/>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Работа достоверна в главном, но в ней имеются отдельные фактические недочеты.</w:t>
      </w:r>
    </w:p>
    <w:p w:rsidR="00DF4B87" w:rsidRPr="00DF4B87" w:rsidRDefault="00DF4B87" w:rsidP="00DF4B87">
      <w:pPr>
        <w:numPr>
          <w:ilvl w:val="0"/>
          <w:numId w:val="15"/>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Допущены отдельные нарушения последовательности изложения.</w:t>
      </w:r>
    </w:p>
    <w:p w:rsidR="00DF4B87" w:rsidRPr="00DF4B87" w:rsidRDefault="00DF4B87" w:rsidP="00DF4B87">
      <w:pPr>
        <w:numPr>
          <w:ilvl w:val="0"/>
          <w:numId w:val="15"/>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Беден словарь и однообразны употребляемые синтаксические конструкции, встречаются неправильное словоупотребление.</w:t>
      </w:r>
    </w:p>
    <w:p w:rsidR="00DF4B87" w:rsidRPr="00DF4B87" w:rsidRDefault="00DF4B87" w:rsidP="00DF4B87">
      <w:pPr>
        <w:numPr>
          <w:ilvl w:val="0"/>
          <w:numId w:val="15"/>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Стиль работы не отличается единством, речь недостаточно выразительна. В целом в работе </w:t>
      </w:r>
      <w:proofErr w:type="gramStart"/>
      <w:r w:rsidRPr="00DF4B87">
        <w:rPr>
          <w:rFonts w:ascii="Times New Roman" w:eastAsia="Times New Roman" w:hAnsi="Times New Roman" w:cs="Times New Roman"/>
          <w:sz w:val="24"/>
          <w:szCs w:val="24"/>
          <w:lang w:eastAsia="ru-RU"/>
        </w:rPr>
        <w:t>допущены</w:t>
      </w:r>
      <w:proofErr w:type="gramEnd"/>
      <w:r w:rsidRPr="00DF4B87">
        <w:rPr>
          <w:rFonts w:ascii="Times New Roman" w:eastAsia="Times New Roman" w:hAnsi="Times New Roman" w:cs="Times New Roman"/>
          <w:sz w:val="24"/>
          <w:szCs w:val="24"/>
          <w:lang w:eastAsia="ru-RU"/>
        </w:rPr>
        <w:t xml:space="preserve"> не более 4 недочетов в содержании и 5 речевых недочетов.</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lastRenderedPageBreak/>
        <w:t>Грамотность. Допускается: 4 орфографических и 4 пунктуационных ошибки, или 3 орфографические ошибки и 5 пунктуационных ошибок, или 7 пунктуационных при отсутствии орфографических ошибок.</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u w:val="single"/>
          <w:lang w:eastAsia="ru-RU"/>
        </w:rPr>
        <w:t>Оценка «2».</w:t>
      </w:r>
      <w:r w:rsidRPr="00DF4B87">
        <w:rPr>
          <w:rFonts w:ascii="Times New Roman" w:eastAsia="Times New Roman" w:hAnsi="Times New Roman" w:cs="Times New Roman"/>
          <w:sz w:val="24"/>
          <w:szCs w:val="24"/>
          <w:lang w:eastAsia="ru-RU"/>
        </w:rPr>
        <w:t xml:space="preserve"> Содержание и речь.</w:t>
      </w:r>
    </w:p>
    <w:p w:rsidR="00DF4B87" w:rsidRPr="00DF4B87" w:rsidRDefault="00DF4B87" w:rsidP="00DF4B87">
      <w:pPr>
        <w:numPr>
          <w:ilvl w:val="0"/>
          <w:numId w:val="16"/>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Работа не соответствует теме.</w:t>
      </w:r>
    </w:p>
    <w:p w:rsidR="00DF4B87" w:rsidRPr="00DF4B87" w:rsidRDefault="00DF4B87" w:rsidP="00DF4B87">
      <w:pPr>
        <w:numPr>
          <w:ilvl w:val="0"/>
          <w:numId w:val="16"/>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Допущено много фактических неточностей.</w:t>
      </w:r>
    </w:p>
    <w:p w:rsidR="00DF4B87" w:rsidRPr="00DF4B87" w:rsidRDefault="00DF4B87" w:rsidP="00DF4B87">
      <w:pPr>
        <w:numPr>
          <w:ilvl w:val="0"/>
          <w:numId w:val="16"/>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DF4B87" w:rsidRPr="00DF4B87" w:rsidRDefault="00DF4B87" w:rsidP="00DF4B87">
      <w:pPr>
        <w:numPr>
          <w:ilvl w:val="0"/>
          <w:numId w:val="16"/>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DF4B87" w:rsidRPr="00DF4B87" w:rsidRDefault="00DF4B87" w:rsidP="00DF4B87">
      <w:pPr>
        <w:numPr>
          <w:ilvl w:val="0"/>
          <w:numId w:val="16"/>
        </w:numPr>
        <w:spacing w:after="0" w:line="240" w:lineRule="auto"/>
        <w:ind w:left="714" w:hanging="357"/>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Нарушено стилевое единство текста. В целом в работе допущено 6 недочетов содержании и до 7 речевых ошибок.</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Грамотность. Имеются 7 орфографических, 7 пунктуационных и 7 грамматических ошибок.</w:t>
      </w: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Оценка обучающих работ.</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Обучающие работы оцениваются более строго, чем контрольные работы.</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При оценке обучающихся работ учитывается: </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1.   степень самостоятельности учащегося;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2.   этап обучения;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3.   объем работы; </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4.   четкость, аккуратность, каллиграфическая правильность письма.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Если возможные ошибки были предупреждены в ходе работы, оценки «5» и «4» ставятся только в том случае, когда ученик не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DF4B87" w:rsidRPr="00DF4B87" w:rsidRDefault="00DF4B87" w:rsidP="00DF4B87">
      <w:pPr>
        <w:spacing w:after="0" w:line="240" w:lineRule="auto"/>
        <w:jc w:val="center"/>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Характеристика контрольно-измерительных материалов.</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I.   Диктант</w:t>
      </w:r>
      <w:r w:rsidRPr="00DF4B87">
        <w:rPr>
          <w:rFonts w:ascii="Times New Roman" w:eastAsia="Times New Roman" w:hAnsi="Times New Roman" w:cs="Times New Roman"/>
          <w:sz w:val="24"/>
          <w:szCs w:val="24"/>
          <w:lang w:eastAsia="ru-RU"/>
        </w:rPr>
        <w:t xml:space="preserve"> (от </w:t>
      </w:r>
      <w:proofErr w:type="spellStart"/>
      <w:r w:rsidRPr="00DF4B87">
        <w:rPr>
          <w:rFonts w:ascii="Times New Roman" w:eastAsia="Times New Roman" w:hAnsi="Times New Roman" w:cs="Times New Roman"/>
          <w:sz w:val="24"/>
          <w:szCs w:val="24"/>
          <w:lang w:eastAsia="ru-RU"/>
        </w:rPr>
        <w:t>лат.dicto</w:t>
      </w:r>
      <w:proofErr w:type="spellEnd"/>
      <w:r w:rsidRPr="00DF4B87">
        <w:rPr>
          <w:rFonts w:ascii="Times New Roman" w:eastAsia="Times New Roman" w:hAnsi="Times New Roman" w:cs="Times New Roman"/>
          <w:sz w:val="24"/>
          <w:szCs w:val="24"/>
          <w:lang w:eastAsia="ru-RU"/>
        </w:rPr>
        <w:t xml:space="preserve">  - повторяю, диктую) - это вид письменной работы, во время которой учитель диктует текст, а учащиеся записывают самостоятельно, без посторонней помощи, руководствуясь только  полученными ранее знаниями по различным разделам.  Диктант может успешно применяться для повторения, закрепления, обобщения и контроля. Его методика проста и понятна: сначала учитель зачитывает весь материал целиком, затем дробными частями таким образом, чтобы ученики успевали записывать и осуществлять проверку, в завершение ученикам выделяется специальное время для  всего написанного. Диктанты формируют и развивают языковую, лингвистическую, коммуникативную и </w:t>
      </w:r>
      <w:proofErr w:type="spellStart"/>
      <w:r w:rsidRPr="00DF4B87">
        <w:rPr>
          <w:rFonts w:ascii="Times New Roman" w:eastAsia="Times New Roman" w:hAnsi="Times New Roman" w:cs="Times New Roman"/>
          <w:sz w:val="24"/>
          <w:szCs w:val="24"/>
          <w:lang w:eastAsia="ru-RU"/>
        </w:rPr>
        <w:t>культуроведческую</w:t>
      </w:r>
      <w:proofErr w:type="spellEnd"/>
      <w:r w:rsidRPr="00DF4B87">
        <w:rPr>
          <w:rFonts w:ascii="Times New Roman" w:eastAsia="Times New Roman" w:hAnsi="Times New Roman" w:cs="Times New Roman"/>
          <w:sz w:val="24"/>
          <w:szCs w:val="24"/>
          <w:lang w:eastAsia="ru-RU"/>
        </w:rPr>
        <w:t xml:space="preserve"> компетенции. </w:t>
      </w:r>
      <w:proofErr w:type="gramStart"/>
      <w:r w:rsidRPr="00DF4B87">
        <w:rPr>
          <w:rFonts w:ascii="Times New Roman" w:eastAsia="Times New Roman" w:hAnsi="Times New Roman" w:cs="Times New Roman"/>
          <w:sz w:val="24"/>
          <w:szCs w:val="24"/>
          <w:lang w:eastAsia="ru-RU"/>
        </w:rPr>
        <w:t>Диктанты включают в себя следующие виды: обучающий (комментированный, объяснительный, выборочный, распределительный, выборочно-распределительный), словарный, контрольный.</w:t>
      </w:r>
      <w:proofErr w:type="gramEnd"/>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Комментированный диктант.</w:t>
      </w:r>
      <w:r w:rsidRPr="00DF4B87">
        <w:rPr>
          <w:rFonts w:ascii="Times New Roman" w:eastAsia="Times New Roman" w:hAnsi="Times New Roman" w:cs="Times New Roman"/>
          <w:sz w:val="24"/>
          <w:szCs w:val="24"/>
          <w:lang w:eastAsia="ru-RU"/>
        </w:rPr>
        <w:t xml:space="preserve"> Комментированный диктант используется на этапе первичного формирования и закрепления правописных умений. Его применение эффективно в том случае, если целью работы является формирование умений правильно писать слова и предложения и обосновывать условия выбора написания, поскольку диктант предполагает многократное проговаривание изучаемых  правил и применение их в процессе записи предлагаемого учителем практического материала. Комментированный диктант способствует осознанию взаимосвязи уровней и единиц языка, освоению базовых понятий лингвистики, основных единиц и грамматических категорий языка. Он позволяет также отработать алгоритм объяснения, чему способствует предлагаемая ученикам заранее цепочка рассуждения, образец, схема, памятка ответа. Запись </w:t>
      </w:r>
      <w:proofErr w:type="gramStart"/>
      <w:r w:rsidRPr="00DF4B87">
        <w:rPr>
          <w:rFonts w:ascii="Times New Roman" w:eastAsia="Times New Roman" w:hAnsi="Times New Roman" w:cs="Times New Roman"/>
          <w:sz w:val="24"/>
          <w:szCs w:val="24"/>
          <w:lang w:eastAsia="ru-RU"/>
        </w:rPr>
        <w:t>диктуемого</w:t>
      </w:r>
      <w:proofErr w:type="gramEnd"/>
      <w:r w:rsidRPr="00DF4B87">
        <w:rPr>
          <w:rFonts w:ascii="Times New Roman" w:eastAsia="Times New Roman" w:hAnsi="Times New Roman" w:cs="Times New Roman"/>
          <w:sz w:val="24"/>
          <w:szCs w:val="24"/>
          <w:lang w:eastAsia="ru-RU"/>
        </w:rPr>
        <w:t xml:space="preserve">  производится одновременно с объяснением, которое осуществляет один из учеников. Этот ученик может быть вызван к доске для произведения записи. Тогда ученик имеет возможность одновременно сверять записи в своих тетрадях и на доске, воспринимая </w:t>
      </w:r>
      <w:r w:rsidRPr="00DF4B87">
        <w:rPr>
          <w:rFonts w:ascii="Times New Roman" w:eastAsia="Times New Roman" w:hAnsi="Times New Roman" w:cs="Times New Roman"/>
          <w:sz w:val="24"/>
          <w:szCs w:val="24"/>
          <w:lang w:eastAsia="ru-RU"/>
        </w:rPr>
        <w:lastRenderedPageBreak/>
        <w:t>диктант одновременно на слух и зрительно. Либо ученик может работать с места, записывая материал в свою тетрадь и вслух давая комментарии, в этом случае диктуемый материал воспринимается учениками только на слух.</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Объяснительный диктант.</w:t>
      </w:r>
      <w:r w:rsidRPr="00DF4B87">
        <w:rPr>
          <w:rFonts w:ascii="Times New Roman" w:eastAsia="Times New Roman" w:hAnsi="Times New Roman" w:cs="Times New Roman"/>
          <w:sz w:val="24"/>
          <w:szCs w:val="24"/>
          <w:lang w:eastAsia="ru-RU"/>
        </w:rPr>
        <w:t> Объяснительный диктант отличается от комментированного письма большей самостоятельностью учеников в процессе работы. Он способствует совершенствованию основных видов речевой деятельности (</w:t>
      </w:r>
      <w:proofErr w:type="spellStart"/>
      <w:r w:rsidRPr="00DF4B87">
        <w:rPr>
          <w:rFonts w:ascii="Times New Roman" w:eastAsia="Times New Roman" w:hAnsi="Times New Roman" w:cs="Times New Roman"/>
          <w:sz w:val="24"/>
          <w:szCs w:val="24"/>
          <w:lang w:eastAsia="ru-RU"/>
        </w:rPr>
        <w:t>аудированию</w:t>
      </w:r>
      <w:proofErr w:type="spellEnd"/>
      <w:r w:rsidRPr="00DF4B87">
        <w:rPr>
          <w:rFonts w:ascii="Times New Roman" w:eastAsia="Times New Roman" w:hAnsi="Times New Roman" w:cs="Times New Roman"/>
          <w:sz w:val="24"/>
          <w:szCs w:val="24"/>
          <w:lang w:eastAsia="ru-RU"/>
        </w:rPr>
        <w:t>, чтению, говорению и письму), интеллекту, формирует навыки проведения анализа различных языковых единиц. Диктуемый материал сначала записывается целиком, без каких-либо изменений и комментариев со стороны педагога или учеников, затем производится проверка и объяснение условий выбора написания орфограмм и знаков препинания. Поэтому объяснительный диктант применяется не в процессе первичного закрепления, а в более поздний период отработки правописных навыков.</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Выборочный диктант.</w:t>
      </w:r>
      <w:r w:rsidRPr="00DF4B87">
        <w:rPr>
          <w:rFonts w:ascii="Times New Roman" w:eastAsia="Times New Roman" w:hAnsi="Times New Roman" w:cs="Times New Roman"/>
          <w:sz w:val="24"/>
          <w:szCs w:val="24"/>
          <w:lang w:eastAsia="ru-RU"/>
        </w:rPr>
        <w:t> </w:t>
      </w:r>
      <w:proofErr w:type="gramStart"/>
      <w:r w:rsidRPr="00DF4B87">
        <w:rPr>
          <w:rFonts w:ascii="Times New Roman" w:eastAsia="Times New Roman" w:hAnsi="Times New Roman" w:cs="Times New Roman"/>
          <w:sz w:val="24"/>
          <w:szCs w:val="24"/>
          <w:lang w:eastAsia="ru-RU"/>
        </w:rPr>
        <w:t>Выборочная запись ориентирует учеников на выявление определенных языковых единиц из потока речи или отличающихся единиц: слов, словосочетаний, предложений - и расширяет тем самым систему научных знаний о языке; способствует осознанию взаимосвязи его уровней и единиц; освоению базовых понятий лингвистики, основных единиц и грамматических категорий языка, развивает аналитические навыки по выявлению существенных для конкретных единиц речи признаков.</w:t>
      </w:r>
      <w:proofErr w:type="gramEnd"/>
      <w:r w:rsidRPr="00DF4B87">
        <w:rPr>
          <w:rFonts w:ascii="Times New Roman" w:eastAsia="Times New Roman" w:hAnsi="Times New Roman" w:cs="Times New Roman"/>
          <w:sz w:val="24"/>
          <w:szCs w:val="24"/>
          <w:lang w:eastAsia="ru-RU"/>
        </w:rPr>
        <w:t xml:space="preserve"> Поскольку записывать приходится не весь текст или все слова, словосочетания и предложения целиком, а только отвечающие определенным требованиям элементы, на работу тратится меньше времени, тогда как проанализировать в ходе работы удается большое количество материала. Достоинством диктанта является и предотвращение выполнения задания механически, не анализируя диктуемый материал, что способствует формированию логических учебных действий, обеспечивающих сравнение, классификацию, анализ языковых единиц по заданным критериям, а также установление причинно- следственных </w:t>
      </w:r>
      <w:proofErr w:type="spellStart"/>
      <w:r w:rsidRPr="00DF4B87">
        <w:rPr>
          <w:rFonts w:ascii="Times New Roman" w:eastAsia="Times New Roman" w:hAnsi="Times New Roman" w:cs="Times New Roman"/>
          <w:sz w:val="24"/>
          <w:szCs w:val="24"/>
          <w:lang w:eastAsia="ru-RU"/>
        </w:rPr>
        <w:t>связей</w:t>
      </w:r>
      <w:proofErr w:type="gramStart"/>
      <w:r w:rsidRPr="00DF4B87">
        <w:rPr>
          <w:rFonts w:ascii="Times New Roman" w:eastAsia="Times New Roman" w:hAnsi="Times New Roman" w:cs="Times New Roman"/>
          <w:sz w:val="24"/>
          <w:szCs w:val="24"/>
          <w:lang w:eastAsia="ru-RU"/>
        </w:rPr>
        <w:t>.З</w:t>
      </w:r>
      <w:proofErr w:type="gramEnd"/>
      <w:r w:rsidRPr="00DF4B87">
        <w:rPr>
          <w:rFonts w:ascii="Times New Roman" w:eastAsia="Times New Roman" w:hAnsi="Times New Roman" w:cs="Times New Roman"/>
          <w:sz w:val="24"/>
          <w:szCs w:val="24"/>
          <w:lang w:eastAsia="ru-RU"/>
        </w:rPr>
        <w:t>адания</w:t>
      </w:r>
      <w:proofErr w:type="spellEnd"/>
      <w:r w:rsidRPr="00DF4B87">
        <w:rPr>
          <w:rFonts w:ascii="Times New Roman" w:eastAsia="Times New Roman" w:hAnsi="Times New Roman" w:cs="Times New Roman"/>
          <w:sz w:val="24"/>
          <w:szCs w:val="24"/>
          <w:lang w:eastAsia="ru-RU"/>
        </w:rPr>
        <w:t xml:space="preserve"> для выборки универсальны: это может быть грамматический, правописный материал или сведения, способствующие развитию речи учащихся. Применение диктанта возможно на всех этапах изучения тем, наиболее удачно его использование при первичном закреплении умений и повторении изученного.</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Распределительный диктант.</w:t>
      </w:r>
      <w:r w:rsidRPr="00DF4B87">
        <w:rPr>
          <w:rFonts w:ascii="Times New Roman" w:eastAsia="Times New Roman" w:hAnsi="Times New Roman" w:cs="Times New Roman"/>
          <w:sz w:val="24"/>
          <w:szCs w:val="24"/>
          <w:lang w:eastAsia="ru-RU"/>
        </w:rPr>
        <w:t xml:space="preserve"> Целью распределительного диктанта является не выделение в соответствии с поставленной задачей единиц речи (слов, словосочетаний, предложений определенного типа), а группировка их на основе объединяющих признаков. Диктуемый материал записывается распределенным по столбикам или строчкам. </w:t>
      </w:r>
      <w:proofErr w:type="gramStart"/>
      <w:r w:rsidRPr="00DF4B87">
        <w:rPr>
          <w:rFonts w:ascii="Times New Roman" w:eastAsia="Times New Roman" w:hAnsi="Times New Roman" w:cs="Times New Roman"/>
          <w:sz w:val="24"/>
          <w:szCs w:val="24"/>
          <w:lang w:eastAsia="ru-RU"/>
        </w:rPr>
        <w:t>Классифицируя  материал по основополагающим грамматическим, орфографическим,  пунктуационным признакам  ученики имеют возможность осуществить анализ речевых единиц с выделением их существенных и несущественных признаков, сопоставление с близкими,  но различающимися ограниченным количеством признаков единицами.</w:t>
      </w:r>
      <w:proofErr w:type="gramEnd"/>
      <w:r w:rsidRPr="00DF4B87">
        <w:rPr>
          <w:rFonts w:ascii="Times New Roman" w:eastAsia="Times New Roman" w:hAnsi="Times New Roman" w:cs="Times New Roman"/>
          <w:sz w:val="24"/>
          <w:szCs w:val="24"/>
          <w:lang w:eastAsia="ru-RU"/>
        </w:rPr>
        <w:t xml:space="preserve"> Объяснение своего выбора и своей позиции предполагает доказательный развернутый ответ, подкрепленный достаточными аргументами.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Выборочно-распределительный диктант.</w:t>
      </w:r>
      <w:r w:rsidRPr="00DF4B87">
        <w:rPr>
          <w:rFonts w:ascii="Times New Roman" w:eastAsia="Times New Roman" w:hAnsi="Times New Roman" w:cs="Times New Roman"/>
          <w:sz w:val="24"/>
          <w:szCs w:val="24"/>
          <w:lang w:eastAsia="ru-RU"/>
        </w:rPr>
        <w:t> В основе выборочно-распределительного диктанта лежит совмещение методов анализа, группировки и классификации. Этот вид диктанта объединяет в себе два предыдущих — выборочного и распределительного, поскольку предполагает выявление отдельных элементов и их дифференцированную группировку. Выборочно-распределительный диктант проводится на этапе закрепления изученного материала и формирует  </w:t>
      </w:r>
      <w:proofErr w:type="spellStart"/>
      <w:r w:rsidRPr="00DF4B87">
        <w:rPr>
          <w:rFonts w:ascii="Times New Roman" w:eastAsia="Times New Roman" w:hAnsi="Times New Roman" w:cs="Times New Roman"/>
          <w:sz w:val="24"/>
          <w:szCs w:val="24"/>
          <w:lang w:eastAsia="ru-RU"/>
        </w:rPr>
        <w:t>общеучебные</w:t>
      </w:r>
      <w:proofErr w:type="spellEnd"/>
      <w:r w:rsidRPr="00DF4B87">
        <w:rPr>
          <w:rFonts w:ascii="Times New Roman" w:eastAsia="Times New Roman" w:hAnsi="Times New Roman" w:cs="Times New Roman"/>
          <w:sz w:val="24"/>
          <w:szCs w:val="24"/>
          <w:lang w:eastAsia="ru-RU"/>
        </w:rPr>
        <w:t xml:space="preserve"> универсальные и логические учебные действия: осуществление поиска необходимой информации для выполнения учебных заданий, структурирование имеющегося знания, осуществление анализа и группировки объектов с выделением их существенных и несущественных признаков. Текст читается сначала целиком, затем - по предложениям.</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Контрольный диктант.</w:t>
      </w:r>
      <w:r w:rsidRPr="00DF4B87">
        <w:rPr>
          <w:rFonts w:ascii="Times New Roman" w:eastAsia="Times New Roman" w:hAnsi="Times New Roman" w:cs="Times New Roman"/>
          <w:sz w:val="24"/>
          <w:szCs w:val="24"/>
          <w:lang w:eastAsia="ru-RU"/>
        </w:rPr>
        <w:t> Контрольный диктант - наиболее традиционная, привычная для школьной практики форма проведения диктанта. Кроме обязательного выставления оценки за полностью самостоятельно написанную работу, контрольный диктант требует соблюдения целого ряда нормативных требований. Эти требования касаются объема текста или словарного диктанта, допустимого соотношения проверяемых и непроверяемых написаний. Проведение контрольных диктантов, кроме особенностей организации, предполагает соблюдение учителем требований к подбору материала, к объему и нормам оценивания качества выполнения работы, что способствует сохранению единообразия в выполнении работы и объективности оценивания.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lastRenderedPageBreak/>
        <w:t>Контрольный словарный диктант</w:t>
      </w:r>
      <w:r w:rsidRPr="00DF4B87">
        <w:rPr>
          <w:rFonts w:ascii="Times New Roman" w:eastAsia="Times New Roman" w:hAnsi="Times New Roman" w:cs="Times New Roman"/>
          <w:sz w:val="24"/>
          <w:szCs w:val="24"/>
          <w:lang w:eastAsia="ru-RU"/>
        </w:rPr>
        <w:t> преимущественно строится по материалу, позволяющему оценить уровень умений писать слова не с одной, а с несколькими орфограммами. Орфографические правила, на знание которых нацелен диктант, могут быть объединены каким-либо общим признаком (например, все случаи написания мягкого знака, все орфограммы с одним опознавательным признаком, правописание всех служебных частей речи и т. д.).        </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II</w:t>
      </w:r>
      <w:r w:rsidRPr="00DF4B87">
        <w:rPr>
          <w:rFonts w:ascii="Times New Roman" w:eastAsia="Times New Roman" w:hAnsi="Times New Roman" w:cs="Times New Roman"/>
          <w:sz w:val="24"/>
          <w:szCs w:val="24"/>
          <w:lang w:eastAsia="ru-RU"/>
        </w:rPr>
        <w:t>.</w:t>
      </w:r>
      <w:r w:rsidRPr="00DF4B87">
        <w:rPr>
          <w:rFonts w:ascii="Times New Roman" w:eastAsia="Times New Roman" w:hAnsi="Times New Roman" w:cs="Times New Roman"/>
          <w:b/>
          <w:bCs/>
          <w:sz w:val="24"/>
          <w:szCs w:val="24"/>
          <w:lang w:eastAsia="ru-RU"/>
        </w:rPr>
        <w:t> Изложение</w:t>
      </w:r>
      <w:r w:rsidRPr="00DF4B87">
        <w:rPr>
          <w:rFonts w:ascii="Times New Roman" w:eastAsia="Times New Roman" w:hAnsi="Times New Roman" w:cs="Times New Roman"/>
          <w:sz w:val="24"/>
          <w:szCs w:val="24"/>
          <w:lang w:eastAsia="ru-RU"/>
        </w:rPr>
        <w:t> - это традиционная форма обучения основам развития связной речи. В основе изложения лежит метод близкого к оригиналу пересказа авторского текста, передача его по памяти.</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 изучении русского языка как учебного курса пересказ, лежащий в основе изложения, находится в особо привилегированной позиции, поскольку используется не только как метод обучения, но и как метод контроля.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w:t>
      </w:r>
      <w:r w:rsidRPr="00DF4B87">
        <w:rPr>
          <w:rFonts w:ascii="Times New Roman" w:eastAsia="Times New Roman" w:hAnsi="Times New Roman" w:cs="Times New Roman"/>
          <w:sz w:val="24"/>
          <w:szCs w:val="24"/>
          <w:lang w:eastAsia="ru-RU"/>
        </w:rPr>
        <w:t>Именно изложение, применяясь наравне с сочинением, позволяет сохранять оптимальный баланс между информативной и коммуникативной составляющими школьного учебного курса русского языка, за счет чего достигается гармоничное развитие личности школьника.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По своим учебным возможностям с изложением не сопоставима ни одна другая форма работы по развитию речи. Изложение формирует умения в разных видах речевой деятельности: </w:t>
      </w:r>
      <w:proofErr w:type="spellStart"/>
      <w:r w:rsidRPr="00DF4B87">
        <w:rPr>
          <w:rFonts w:ascii="Times New Roman" w:eastAsia="Times New Roman" w:hAnsi="Times New Roman" w:cs="Times New Roman"/>
          <w:sz w:val="24"/>
          <w:szCs w:val="24"/>
          <w:lang w:eastAsia="ru-RU"/>
        </w:rPr>
        <w:t>аудировании</w:t>
      </w:r>
      <w:proofErr w:type="spellEnd"/>
      <w:r w:rsidRPr="00DF4B87">
        <w:rPr>
          <w:rFonts w:ascii="Times New Roman" w:eastAsia="Times New Roman" w:hAnsi="Times New Roman" w:cs="Times New Roman"/>
          <w:sz w:val="24"/>
          <w:szCs w:val="24"/>
          <w:lang w:eastAsia="ru-RU"/>
        </w:rPr>
        <w:t xml:space="preserve"> - восприятии текста на слух, зрительном восприятии (чтении), говорении - умении пересказывать текст устно или письменно; </w:t>
      </w:r>
      <w:proofErr w:type="gramStart"/>
      <w:r w:rsidRPr="00DF4B87">
        <w:rPr>
          <w:rFonts w:ascii="Times New Roman" w:eastAsia="Times New Roman" w:hAnsi="Times New Roman" w:cs="Times New Roman"/>
          <w:sz w:val="24"/>
          <w:szCs w:val="24"/>
          <w:lang w:eastAsia="ru-RU"/>
        </w:rPr>
        <w:t>формирует коммуникативные умения (анализ исходного текста, определение его темы, идей, композиционных и языковых особенностей и последующее его воспроизведение), умения и навыки связной речи (умение раскрывать тему, основную мысль высказывания, умение собирать и систематизировать материал к высказыванию, умение планировать и создавать высказывание с учетом его задачи, темы, идеи, умение строить монологическое высказывание разных функционально-смысловых типов - описание, повествование, рассуждение и др.),  обогащает</w:t>
      </w:r>
      <w:proofErr w:type="gramEnd"/>
      <w:r w:rsidRPr="00DF4B87">
        <w:rPr>
          <w:rFonts w:ascii="Times New Roman" w:eastAsia="Times New Roman" w:hAnsi="Times New Roman" w:cs="Times New Roman"/>
          <w:sz w:val="24"/>
          <w:szCs w:val="24"/>
          <w:lang w:eastAsia="ru-RU"/>
        </w:rPr>
        <w:t xml:space="preserve"> словарный запас и грамматический строй речи учеников, совершенствует навыки правописания, учит правильному и целесообразному использованию языковых сре</w:t>
      </w:r>
      <w:proofErr w:type="gramStart"/>
      <w:r w:rsidRPr="00DF4B87">
        <w:rPr>
          <w:rFonts w:ascii="Times New Roman" w:eastAsia="Times New Roman" w:hAnsi="Times New Roman" w:cs="Times New Roman"/>
          <w:sz w:val="24"/>
          <w:szCs w:val="24"/>
          <w:lang w:eastAsia="ru-RU"/>
        </w:rPr>
        <w:t>дств в с</w:t>
      </w:r>
      <w:proofErr w:type="gramEnd"/>
      <w:r w:rsidRPr="00DF4B87">
        <w:rPr>
          <w:rFonts w:ascii="Times New Roman" w:eastAsia="Times New Roman" w:hAnsi="Times New Roman" w:cs="Times New Roman"/>
          <w:sz w:val="24"/>
          <w:szCs w:val="24"/>
          <w:lang w:eastAsia="ru-RU"/>
        </w:rPr>
        <w:t>оответствии с задачей и условиями общения, обогащает учеников эмоционально, интеллектуально, эстетически и нравственно.</w:t>
      </w:r>
      <w:r w:rsidRPr="00DF4B87">
        <w:rPr>
          <w:rFonts w:ascii="Times New Roman" w:eastAsia="Times New Roman" w:hAnsi="Times New Roman" w:cs="Times New Roman"/>
          <w:b/>
          <w:bCs/>
          <w:sz w:val="24"/>
          <w:szCs w:val="24"/>
          <w:lang w:eastAsia="ru-RU"/>
        </w:rPr>
        <w:t>                                         </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xml:space="preserve">    Выделяют следующие виды изложений:</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цели проведения (обучающие и контрольные);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характеру текстового материала (повествовательного характера, с элементами описания, изложения-описания, с элементами рассуждения, типа рассуждения, типа характеристики и др.);</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способу передачи содержания или по отношению к содержанию исходного текста (полные, или подробные, близкие к тексту, сжатые, выборочные, с элементами сочинения);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        по </w:t>
      </w:r>
      <w:proofErr w:type="spellStart"/>
      <w:r w:rsidRPr="00DF4B87">
        <w:rPr>
          <w:rFonts w:ascii="Times New Roman" w:eastAsia="Times New Roman" w:hAnsi="Times New Roman" w:cs="Times New Roman"/>
          <w:sz w:val="24"/>
          <w:szCs w:val="24"/>
          <w:lang w:eastAsia="ru-RU"/>
        </w:rPr>
        <w:t>осложненности</w:t>
      </w:r>
      <w:proofErr w:type="spellEnd"/>
      <w:r w:rsidRPr="00DF4B87">
        <w:rPr>
          <w:rFonts w:ascii="Times New Roman" w:eastAsia="Times New Roman" w:hAnsi="Times New Roman" w:cs="Times New Roman"/>
          <w:sz w:val="24"/>
          <w:szCs w:val="24"/>
          <w:lang w:eastAsia="ru-RU"/>
        </w:rPr>
        <w:t xml:space="preserve"> языковым заданием (содержащее лексическое, грамматическое, стилистическое и т. д. задание или без него);</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способу восприятия исходного текста (прочитанного - воспринятого зрительно, услышанного - воспринятого на слух, воспринятого и на слух, и зрительно);</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степени знакомства с исходным текстом (изложение незнакомого текста и известного учащимся);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форме воспроизведения исходного текста (письменные и устные);</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характеру содержания текста (о школе, природе, спорте, животных, нравственной проблеме и др.);</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по объему текста (значительные по объему, рассчитанные на целый урок, и изложения-миниатюры);</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изложения с использованием наглядных пособий и без них (с использованием иллюстраций, кинофрагментов и т. д.).</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Каждый из видов изложения имеет свои широкие обучающие возможности и предполагает свои оптимальные варианты работы.</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w:t>
      </w:r>
      <w:r w:rsidRPr="00DF4B87">
        <w:rPr>
          <w:rFonts w:ascii="Times New Roman" w:eastAsia="Times New Roman" w:hAnsi="Times New Roman" w:cs="Times New Roman"/>
          <w:b/>
          <w:bCs/>
          <w:sz w:val="24"/>
          <w:szCs w:val="24"/>
          <w:lang w:eastAsia="ru-RU"/>
        </w:rPr>
        <w:tab/>
        <w:t>III.   Тестирование как форма диагностики знаний, умений и навыков учащихся.</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xml:space="preserve">Тест как нетрадиционная форма опроса давно уже завоевал популярность среди учителей, стремящихся разнообразить учебный процесс. Больше всего он приемлем на этапе проверки знаний. Учитель без труда может составить зачетный тест по пройденному материалу в считанные минуты. Относительно небольшой по формату, несложный в оформлении, он облегчает процедуру </w:t>
      </w:r>
      <w:proofErr w:type="gramStart"/>
      <w:r w:rsidRPr="00DF4B87">
        <w:rPr>
          <w:rFonts w:ascii="Times New Roman" w:eastAsia="Times New Roman" w:hAnsi="Times New Roman" w:cs="Times New Roman"/>
          <w:sz w:val="24"/>
          <w:szCs w:val="24"/>
          <w:lang w:eastAsia="ru-RU"/>
        </w:rPr>
        <w:lastRenderedPageBreak/>
        <w:t>опроса</w:t>
      </w:r>
      <w:proofErr w:type="gramEnd"/>
      <w:r w:rsidRPr="00DF4B87">
        <w:rPr>
          <w:rFonts w:ascii="Times New Roman" w:eastAsia="Times New Roman" w:hAnsi="Times New Roman" w:cs="Times New Roman"/>
          <w:sz w:val="24"/>
          <w:szCs w:val="24"/>
          <w:lang w:eastAsia="ru-RU"/>
        </w:rPr>
        <w:t xml:space="preserve"> как для учителя, так и для учащихся, позволяет экономно расходовать отведенное на урок время и опросить намного больше учеников, чем при проведении обычного устного опроса.</w:t>
      </w:r>
    </w:p>
    <w:p w:rsidR="00DF4B87" w:rsidRPr="00DF4B87" w:rsidRDefault="00DF4B87" w:rsidP="00DF4B87">
      <w:pPr>
        <w:spacing w:after="0" w:line="240" w:lineRule="auto"/>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 </w:t>
      </w:r>
      <w:r w:rsidRPr="00DF4B87">
        <w:rPr>
          <w:rFonts w:ascii="Times New Roman" w:eastAsia="Times New Roman" w:hAnsi="Times New Roman" w:cs="Times New Roman"/>
          <w:sz w:val="24"/>
          <w:szCs w:val="24"/>
          <w:lang w:eastAsia="ru-RU"/>
        </w:rPr>
        <w:tab/>
      </w:r>
      <w:r w:rsidRPr="00DF4B87">
        <w:rPr>
          <w:rFonts w:ascii="Times New Roman" w:eastAsia="Times New Roman" w:hAnsi="Times New Roman" w:cs="Times New Roman"/>
          <w:b/>
          <w:bCs/>
          <w:sz w:val="24"/>
          <w:szCs w:val="24"/>
          <w:lang w:eastAsia="ru-RU"/>
        </w:rPr>
        <w:t>Тест - это перечень вопросов, объединенных единой темой, направленных на выявление качества имеющихся знаний, а также на их закрепление</w:t>
      </w:r>
      <w:r w:rsidRPr="00DF4B87">
        <w:rPr>
          <w:rFonts w:ascii="Times New Roman" w:eastAsia="Times New Roman" w:hAnsi="Times New Roman" w:cs="Times New Roman"/>
          <w:sz w:val="24"/>
          <w:szCs w:val="24"/>
          <w:lang w:eastAsia="ru-RU"/>
        </w:rPr>
        <w:t xml:space="preserve">. Тесты различаются по сложности, внешнему оформлению и формату. Сложность теста определяется его содержательной структурой. </w:t>
      </w:r>
      <w:proofErr w:type="gramStart"/>
      <w:r w:rsidRPr="00DF4B87">
        <w:rPr>
          <w:rFonts w:ascii="Times New Roman" w:eastAsia="Times New Roman" w:hAnsi="Times New Roman" w:cs="Times New Roman"/>
          <w:sz w:val="24"/>
          <w:szCs w:val="24"/>
          <w:lang w:eastAsia="ru-RU"/>
        </w:rPr>
        <w:t>Это</w:t>
      </w:r>
      <w:proofErr w:type="gramEnd"/>
      <w:r w:rsidRPr="00DF4B87">
        <w:rPr>
          <w:rFonts w:ascii="Times New Roman" w:eastAsia="Times New Roman" w:hAnsi="Times New Roman" w:cs="Times New Roman"/>
          <w:sz w:val="24"/>
          <w:szCs w:val="24"/>
          <w:lang w:eastAsia="ru-RU"/>
        </w:rPr>
        <w:t xml:space="preserve"> прежде всего формулировка вопросов и наличие таких вариантов ответов, где, к примеру, учащимся необходимо своими словами дополнить или закончить начатое высказывание. Наиболее распространенной формой является тест, где к каждому вопросу предлагается несколько вариантов ответов, часть из  которых заведомо неправильные и явно алогичные, что само по себе упрощает процедуру тестирования. Правильные ответы отмечаются «V», «*» либо «+» (по желанию учащихся). Желательно, чтобы все вопросы содержали одинаковое количество вариантов ответов.</w:t>
      </w:r>
    </w:p>
    <w:p w:rsidR="00DF4B87" w:rsidRPr="00DF4B87" w:rsidRDefault="00DF4B87" w:rsidP="00DF4B87">
      <w:pPr>
        <w:spacing w:after="0" w:line="240" w:lineRule="auto"/>
        <w:ind w:right="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b/>
          <w:bCs/>
          <w:sz w:val="24"/>
          <w:szCs w:val="24"/>
          <w:lang w:eastAsia="ru-RU"/>
        </w:rPr>
        <w:t xml:space="preserve">      IV. Сочинение</w:t>
      </w:r>
      <w:r w:rsidRPr="00DF4B87">
        <w:rPr>
          <w:rFonts w:ascii="Times New Roman" w:eastAsia="Times New Roman" w:hAnsi="Times New Roman" w:cs="Times New Roman"/>
          <w:sz w:val="24"/>
          <w:szCs w:val="24"/>
          <w:lang w:eastAsia="ru-RU"/>
        </w:rPr>
        <w:t> —  одно из основных форм проверки умения правильно и последовательно излагать мысли, уровня речевой подготовки учащихся.</w:t>
      </w:r>
    </w:p>
    <w:p w:rsidR="00DF4B87" w:rsidRPr="00DF4B87" w:rsidRDefault="00DF4B87" w:rsidP="00DF4B87">
      <w:pPr>
        <w:spacing w:after="0" w:line="240" w:lineRule="auto"/>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Примерный объем текста для  классных сочинений:   в  VIII  классе — 2,0-3,0   страницы.</w:t>
      </w:r>
    </w:p>
    <w:p w:rsidR="00DF4B87" w:rsidRPr="00DF4B87" w:rsidRDefault="00DF4B87" w:rsidP="00DF4B87">
      <w:pPr>
        <w:spacing w:after="0" w:line="240" w:lineRule="auto"/>
        <w:ind w:right="10"/>
        <w:jc w:val="both"/>
        <w:rPr>
          <w:rFonts w:ascii="Times New Roman" w:eastAsia="Times New Roman" w:hAnsi="Times New Roman" w:cs="Times New Roman"/>
          <w:sz w:val="24"/>
          <w:szCs w:val="24"/>
          <w:lang w:eastAsia="ru-RU"/>
        </w:rPr>
      </w:pPr>
      <w:proofErr w:type="gramStart"/>
      <w:r w:rsidRPr="00DF4B87">
        <w:rPr>
          <w:rFonts w:ascii="Times New Roman" w:eastAsia="Times New Roman" w:hAnsi="Times New Roman" w:cs="Times New Roman"/>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DF4B87" w:rsidRPr="00DF4B87" w:rsidRDefault="00DF4B87" w:rsidP="00DF4B87">
      <w:pPr>
        <w:spacing w:after="0" w:line="240" w:lineRule="auto"/>
        <w:ind w:right="14"/>
        <w:jc w:val="both"/>
        <w:rPr>
          <w:rFonts w:ascii="Times New Roman" w:eastAsia="Times New Roman" w:hAnsi="Times New Roman" w:cs="Times New Roman"/>
          <w:sz w:val="24"/>
          <w:szCs w:val="24"/>
          <w:lang w:eastAsia="ru-RU"/>
        </w:rPr>
      </w:pPr>
      <w:r w:rsidRPr="00DF4B87">
        <w:rPr>
          <w:rFonts w:ascii="Times New Roman" w:eastAsia="Times New Roman" w:hAnsi="Times New Roman" w:cs="Times New Roman"/>
          <w:sz w:val="24"/>
          <w:szCs w:val="24"/>
          <w:lang w:eastAsia="ru-RU"/>
        </w:rPr>
        <w:t>С помощью сочинений: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DF4B87" w:rsidRPr="00DF4B87" w:rsidRDefault="00DF4B87" w:rsidP="00DF4B87">
      <w:pPr>
        <w:shd w:val="clear" w:color="auto" w:fill="FFFFFF"/>
        <w:spacing w:after="0" w:line="240" w:lineRule="auto"/>
        <w:jc w:val="center"/>
        <w:rPr>
          <w:rFonts w:ascii="Times New Roman" w:eastAsia="Times New Roman" w:hAnsi="Times New Roman" w:cs="Times New Roman"/>
          <w:b/>
          <w:sz w:val="24"/>
          <w:szCs w:val="24"/>
          <w:lang w:eastAsia="ru-RU"/>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widowControl w:val="0"/>
        <w:shd w:val="clear" w:color="auto" w:fill="FFFFFF"/>
        <w:tabs>
          <w:tab w:val="left" w:pos="518"/>
        </w:tabs>
        <w:autoSpaceDE w:val="0"/>
        <w:spacing w:after="0" w:line="240" w:lineRule="auto"/>
        <w:jc w:val="center"/>
        <w:rPr>
          <w:rFonts w:ascii="Times New Roman" w:eastAsiaTheme="minorEastAsia" w:hAnsi="Times New Roman" w:cs="Times New Roman"/>
          <w:b/>
          <w:sz w:val="28"/>
          <w:szCs w:val="28"/>
          <w:lang w:eastAsia="ru-RU"/>
        </w:rPr>
      </w:pPr>
      <w:r w:rsidRPr="00DF4B87">
        <w:rPr>
          <w:rFonts w:ascii="Times New Roman" w:eastAsiaTheme="minorEastAsia" w:hAnsi="Times New Roman" w:cs="Times New Roman"/>
          <w:b/>
          <w:sz w:val="28"/>
          <w:szCs w:val="28"/>
          <w:lang w:eastAsia="ru-RU"/>
        </w:rPr>
        <w:lastRenderedPageBreak/>
        <w:t>Лист корректировки рабочей программы</w:t>
      </w:r>
    </w:p>
    <w:tbl>
      <w:tblPr>
        <w:tblW w:w="9922" w:type="dxa"/>
        <w:tblInd w:w="339" w:type="dxa"/>
        <w:tblLayout w:type="fixed"/>
        <w:tblCellMar>
          <w:top w:w="55" w:type="dxa"/>
          <w:left w:w="55" w:type="dxa"/>
          <w:bottom w:w="55" w:type="dxa"/>
          <w:right w:w="55" w:type="dxa"/>
        </w:tblCellMar>
        <w:tblLook w:val="04A0" w:firstRow="1" w:lastRow="0" w:firstColumn="1" w:lastColumn="0" w:noHBand="0" w:noVBand="1"/>
      </w:tblPr>
      <w:tblGrid>
        <w:gridCol w:w="992"/>
        <w:gridCol w:w="3402"/>
        <w:gridCol w:w="1843"/>
        <w:gridCol w:w="2268"/>
        <w:gridCol w:w="1417"/>
      </w:tblGrid>
      <w:tr w:rsidR="00DF4B87" w:rsidRPr="00DF4B87" w:rsidTr="00DF4B87">
        <w:trPr>
          <w:trHeight w:val="947"/>
        </w:trPr>
        <w:tc>
          <w:tcPr>
            <w:tcW w:w="992" w:type="dxa"/>
            <w:tcBorders>
              <w:top w:val="single" w:sz="2" w:space="0" w:color="000000"/>
              <w:left w:val="single" w:sz="2" w:space="0" w:color="000000"/>
              <w:bottom w:val="single" w:sz="2" w:space="0" w:color="000000"/>
              <w:right w:val="nil"/>
            </w:tcBorders>
            <w:hideMark/>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DF4B87">
              <w:rPr>
                <w:rFonts w:ascii="Times New Roman" w:eastAsia="Times New Roman" w:hAnsi="Times New Roman" w:cs="Calibri"/>
                <w:sz w:val="24"/>
                <w:szCs w:val="24"/>
                <w:lang w:eastAsia="ar-SA"/>
              </w:rPr>
              <w:t>Класс</w:t>
            </w:r>
          </w:p>
        </w:tc>
        <w:tc>
          <w:tcPr>
            <w:tcW w:w="3402" w:type="dxa"/>
            <w:tcBorders>
              <w:top w:val="single" w:sz="2" w:space="0" w:color="000000"/>
              <w:left w:val="single" w:sz="2" w:space="0" w:color="000000"/>
              <w:bottom w:val="single" w:sz="2" w:space="0" w:color="000000"/>
              <w:right w:val="nil"/>
            </w:tcBorders>
            <w:hideMark/>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DF4B87">
              <w:rPr>
                <w:rFonts w:ascii="Times New Roman" w:eastAsia="Times New Roman" w:hAnsi="Times New Roman" w:cs="Calibri"/>
                <w:sz w:val="24"/>
                <w:szCs w:val="24"/>
                <w:lang w:eastAsia="ar-SA"/>
              </w:rPr>
              <w:t>Название раздела, темы</w:t>
            </w:r>
          </w:p>
        </w:tc>
        <w:tc>
          <w:tcPr>
            <w:tcW w:w="1843" w:type="dxa"/>
            <w:tcBorders>
              <w:top w:val="single" w:sz="2" w:space="0" w:color="000000"/>
              <w:left w:val="single" w:sz="2" w:space="0" w:color="000000"/>
              <w:bottom w:val="single" w:sz="2" w:space="0" w:color="000000"/>
              <w:right w:val="nil"/>
            </w:tcBorders>
            <w:hideMark/>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DF4B87">
              <w:rPr>
                <w:rFonts w:ascii="Times New Roman" w:eastAsia="Times New Roman" w:hAnsi="Times New Roman" w:cs="Calibri"/>
                <w:sz w:val="24"/>
                <w:szCs w:val="24"/>
                <w:lang w:eastAsia="ar-SA"/>
              </w:rPr>
              <w:t>Дата проведения по плану</w:t>
            </w:r>
          </w:p>
        </w:tc>
        <w:tc>
          <w:tcPr>
            <w:tcW w:w="2268" w:type="dxa"/>
            <w:tcBorders>
              <w:top w:val="single" w:sz="2" w:space="0" w:color="000000"/>
              <w:left w:val="single" w:sz="2" w:space="0" w:color="000000"/>
              <w:bottom w:val="single" w:sz="2" w:space="0" w:color="000000"/>
              <w:right w:val="nil"/>
            </w:tcBorders>
            <w:hideMark/>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DF4B87">
              <w:rPr>
                <w:rFonts w:ascii="Times New Roman" w:eastAsia="Times New Roman" w:hAnsi="Times New Roman" w:cs="Calibri"/>
                <w:sz w:val="24"/>
                <w:szCs w:val="24"/>
                <w:lang w:eastAsia="ar-SA"/>
              </w:rPr>
              <w:t>Причина корректировки</w:t>
            </w:r>
          </w:p>
        </w:tc>
        <w:tc>
          <w:tcPr>
            <w:tcW w:w="1417" w:type="dxa"/>
            <w:tcBorders>
              <w:top w:val="single" w:sz="2" w:space="0" w:color="000000"/>
              <w:left w:val="single" w:sz="2" w:space="0" w:color="000000"/>
              <w:bottom w:val="single" w:sz="2" w:space="0" w:color="000000"/>
              <w:right w:val="single" w:sz="2" w:space="0" w:color="000000"/>
            </w:tcBorders>
            <w:hideMark/>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DF4B87">
              <w:rPr>
                <w:rFonts w:ascii="Times New Roman" w:eastAsia="Times New Roman" w:hAnsi="Times New Roman" w:cs="Calibri"/>
                <w:sz w:val="24"/>
                <w:szCs w:val="24"/>
                <w:lang w:eastAsia="ar-SA"/>
              </w:rPr>
              <w:t>Дата проведения по факту</w:t>
            </w: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474"/>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474"/>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474"/>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474"/>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500"/>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DF4B87" w:rsidRPr="00DF4B87" w:rsidTr="00DF4B87">
        <w:trPr>
          <w:trHeight w:val="474"/>
        </w:trPr>
        <w:tc>
          <w:tcPr>
            <w:tcW w:w="99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3402"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843"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268" w:type="dxa"/>
            <w:tcBorders>
              <w:top w:val="nil"/>
              <w:left w:val="single" w:sz="2" w:space="0" w:color="000000"/>
              <w:bottom w:val="single" w:sz="2" w:space="0" w:color="000000"/>
              <w:right w:val="nil"/>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7" w:type="dxa"/>
            <w:tcBorders>
              <w:top w:val="nil"/>
              <w:left w:val="single" w:sz="2" w:space="0" w:color="000000"/>
              <w:bottom w:val="single" w:sz="2" w:space="0" w:color="000000"/>
              <w:right w:val="single" w:sz="2" w:space="0" w:color="000000"/>
            </w:tcBorders>
          </w:tcPr>
          <w:p w:rsidR="00DF4B87" w:rsidRPr="00DF4B87" w:rsidRDefault="00DF4B87" w:rsidP="00DF4B87">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bl>
    <w:p w:rsidR="00DF4B87" w:rsidRPr="00DF4B87" w:rsidRDefault="00DF4B87" w:rsidP="00DF4B87">
      <w:pPr>
        <w:spacing w:after="0" w:line="240" w:lineRule="auto"/>
        <w:jc w:val="center"/>
        <w:rPr>
          <w:rFonts w:eastAsiaTheme="minorEastAsia"/>
          <w:sz w:val="28"/>
          <w:szCs w:val="28"/>
          <w:lang w:eastAsia="ru-RU"/>
        </w:rPr>
      </w:pPr>
    </w:p>
    <w:p w:rsidR="00DF4B87" w:rsidRPr="00DF4B87" w:rsidRDefault="00DF4B87" w:rsidP="00DF4B87">
      <w:pPr>
        <w:spacing w:after="0" w:line="240" w:lineRule="auto"/>
      </w:pPr>
    </w:p>
    <w:p w:rsidR="00DF4B87" w:rsidRPr="00DF4B87" w:rsidRDefault="00DF4B87" w:rsidP="00DF4B87">
      <w:pPr>
        <w:spacing w:after="0" w:line="240" w:lineRule="auto"/>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DF4B87" w:rsidRPr="00DF4B87" w:rsidRDefault="00DF4B87" w:rsidP="00DF4B87">
      <w:pPr>
        <w:spacing w:after="0" w:line="240" w:lineRule="auto"/>
        <w:rPr>
          <w:rFonts w:ascii="Times New Roman" w:eastAsia="Calibri" w:hAnsi="Times New Roman" w:cs="Times New Roman"/>
          <w:sz w:val="24"/>
          <w:szCs w:val="24"/>
        </w:rPr>
      </w:pPr>
    </w:p>
    <w:p w:rsidR="00115757" w:rsidRDefault="00115757"/>
    <w:sectPr w:rsidR="00115757" w:rsidSect="00DF4B87">
      <w:footerReference w:type="default" r:id="rId40"/>
      <w:pgSz w:w="11906" w:h="16838"/>
      <w:pgMar w:top="567" w:right="567" w:bottom="567"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AF" w:rsidRDefault="008116AF">
      <w:pPr>
        <w:spacing w:after="0" w:line="240" w:lineRule="auto"/>
      </w:pPr>
      <w:r>
        <w:separator/>
      </w:r>
    </w:p>
  </w:endnote>
  <w:endnote w:type="continuationSeparator" w:id="0">
    <w:p w:rsidR="008116AF" w:rsidRDefault="0081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08195"/>
      <w:docPartObj>
        <w:docPartGallery w:val="Page Numbers (Bottom of Page)"/>
        <w:docPartUnique/>
      </w:docPartObj>
    </w:sdtPr>
    <w:sdtEndPr/>
    <w:sdtContent>
      <w:p w:rsidR="00DF4B87" w:rsidRDefault="00DF4B87">
        <w:pPr>
          <w:pStyle w:val="a8"/>
          <w:jc w:val="right"/>
        </w:pPr>
        <w:r>
          <w:fldChar w:fldCharType="begin"/>
        </w:r>
        <w:r>
          <w:instrText>PAGE   \* MERGEFORMAT</w:instrText>
        </w:r>
        <w:r>
          <w:fldChar w:fldCharType="separate"/>
        </w:r>
        <w:r w:rsidR="00FC471F">
          <w:rPr>
            <w:noProof/>
          </w:rPr>
          <w:t>32</w:t>
        </w:r>
        <w:r>
          <w:fldChar w:fldCharType="end"/>
        </w:r>
      </w:p>
    </w:sdtContent>
  </w:sdt>
  <w:p w:rsidR="00DF4B87" w:rsidRDefault="00DF4B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AF" w:rsidRDefault="008116AF">
      <w:pPr>
        <w:spacing w:after="0" w:line="240" w:lineRule="auto"/>
      </w:pPr>
      <w:r>
        <w:separator/>
      </w:r>
    </w:p>
  </w:footnote>
  <w:footnote w:type="continuationSeparator" w:id="0">
    <w:p w:rsidR="008116AF" w:rsidRDefault="00811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47F2677"/>
    <w:multiLevelType w:val="hybridMultilevel"/>
    <w:tmpl w:val="985A368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
    <w:nsid w:val="05D74920"/>
    <w:multiLevelType w:val="hybridMultilevel"/>
    <w:tmpl w:val="69708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3788B"/>
    <w:multiLevelType w:val="hybridMultilevel"/>
    <w:tmpl w:val="E11E0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825B3"/>
    <w:multiLevelType w:val="hybridMultilevel"/>
    <w:tmpl w:val="63E4A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E4ED9"/>
    <w:multiLevelType w:val="hybridMultilevel"/>
    <w:tmpl w:val="877AE25E"/>
    <w:lvl w:ilvl="0" w:tplc="F73A31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4C7E41"/>
    <w:multiLevelType w:val="multilevel"/>
    <w:tmpl w:val="C8E0D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C0C3F"/>
    <w:multiLevelType w:val="multilevel"/>
    <w:tmpl w:val="4DF4DE14"/>
    <w:lvl w:ilvl="0">
      <w:start w:val="1"/>
      <w:numFmt w:val="decimal"/>
      <w:lvlText w:val="%1."/>
      <w:lvlJc w:val="left"/>
      <w:pPr>
        <w:ind w:left="720" w:hanging="360"/>
      </w:pPr>
      <w:rPr>
        <w:b/>
      </w:rPr>
    </w:lvl>
    <w:lvl w:ilvl="1">
      <w:start w:val="1"/>
      <w:numFmt w:val="decimal"/>
      <w:isLgl/>
      <w:lvlText w:val="%1.%2."/>
      <w:lvlJc w:val="left"/>
      <w:pPr>
        <w:ind w:left="248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0E74E61"/>
    <w:multiLevelType w:val="hybridMultilevel"/>
    <w:tmpl w:val="8EB8BF0E"/>
    <w:lvl w:ilvl="0" w:tplc="ECCAB2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673686"/>
    <w:multiLevelType w:val="hybridMultilevel"/>
    <w:tmpl w:val="DA767D5A"/>
    <w:lvl w:ilvl="0" w:tplc="3FE0FA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6C5203"/>
    <w:multiLevelType w:val="hybridMultilevel"/>
    <w:tmpl w:val="14C8A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E6F57D2"/>
    <w:multiLevelType w:val="hybridMultilevel"/>
    <w:tmpl w:val="95D0C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746168"/>
    <w:multiLevelType w:val="hybridMultilevel"/>
    <w:tmpl w:val="41FCB23A"/>
    <w:lvl w:ilvl="0" w:tplc="5F6AE53E">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57563425"/>
    <w:multiLevelType w:val="hybridMultilevel"/>
    <w:tmpl w:val="7EECC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E25241"/>
    <w:multiLevelType w:val="hybridMultilevel"/>
    <w:tmpl w:val="E4CE5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861180"/>
    <w:multiLevelType w:val="hybridMultilevel"/>
    <w:tmpl w:val="58120568"/>
    <w:lvl w:ilvl="0" w:tplc="71A094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nsid w:val="6F5A1FE0"/>
    <w:multiLevelType w:val="hybridMultilevel"/>
    <w:tmpl w:val="F9F033F6"/>
    <w:lvl w:ilvl="0" w:tplc="9B7C85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04240B"/>
    <w:multiLevelType w:val="hybridMultilevel"/>
    <w:tmpl w:val="6F127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9B38CA"/>
    <w:multiLevelType w:val="hybridMultilevel"/>
    <w:tmpl w:val="B414D380"/>
    <w:lvl w:ilvl="0" w:tplc="705007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7"/>
  </w:num>
  <w:num w:numId="5">
    <w:abstractNumId w:val="8"/>
  </w:num>
  <w:num w:numId="6">
    <w:abstractNumId w:val="9"/>
  </w:num>
  <w:num w:numId="7">
    <w:abstractNumId w:val="5"/>
  </w:num>
  <w:num w:numId="8">
    <w:abstractNumId w:val="16"/>
  </w:num>
  <w:num w:numId="9">
    <w:abstractNumId w:val="12"/>
  </w:num>
  <w:num w:numId="10">
    <w:abstractNumId w:val="18"/>
  </w:num>
  <w:num w:numId="11">
    <w:abstractNumId w:val="6"/>
  </w:num>
  <w:num w:numId="12">
    <w:abstractNumId w:val="15"/>
  </w:num>
  <w:num w:numId="13">
    <w:abstractNumId w:val="14"/>
  </w:num>
  <w:num w:numId="14">
    <w:abstractNumId w:val="17"/>
  </w:num>
  <w:num w:numId="15">
    <w:abstractNumId w:val="2"/>
  </w:num>
  <w:num w:numId="16">
    <w:abstractNumId w:val="3"/>
  </w:num>
  <w:num w:numId="17">
    <w:abstractNumId w:val="0"/>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87"/>
    <w:rsid w:val="00112E99"/>
    <w:rsid w:val="00115757"/>
    <w:rsid w:val="003D7E6D"/>
    <w:rsid w:val="008116AF"/>
    <w:rsid w:val="00DF4B87"/>
    <w:rsid w:val="00FC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DF4B87"/>
  </w:style>
  <w:style w:type="table" w:styleId="a4">
    <w:name w:val="Table Grid"/>
    <w:basedOn w:val="a1"/>
    <w:rsid w:val="00DF4B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F4B87"/>
    <w:pPr>
      <w:spacing w:after="160" w:line="259" w:lineRule="auto"/>
      <w:ind w:left="720"/>
      <w:contextualSpacing/>
    </w:pPr>
  </w:style>
  <w:style w:type="paragraph" w:styleId="a6">
    <w:name w:val="header"/>
    <w:basedOn w:val="a"/>
    <w:link w:val="a7"/>
    <w:uiPriority w:val="99"/>
    <w:unhideWhenUsed/>
    <w:rsid w:val="00DF4B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4B87"/>
  </w:style>
  <w:style w:type="paragraph" w:styleId="a8">
    <w:name w:val="footer"/>
    <w:basedOn w:val="a"/>
    <w:link w:val="a9"/>
    <w:uiPriority w:val="99"/>
    <w:unhideWhenUsed/>
    <w:rsid w:val="00DF4B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4B87"/>
  </w:style>
  <w:style w:type="paragraph" w:styleId="aa">
    <w:name w:val="Balloon Text"/>
    <w:basedOn w:val="a"/>
    <w:link w:val="ab"/>
    <w:uiPriority w:val="99"/>
    <w:semiHidden/>
    <w:unhideWhenUsed/>
    <w:rsid w:val="00DF4B8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4B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DF4B87"/>
  </w:style>
  <w:style w:type="table" w:styleId="a4">
    <w:name w:val="Table Grid"/>
    <w:basedOn w:val="a1"/>
    <w:rsid w:val="00DF4B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F4B87"/>
    <w:pPr>
      <w:spacing w:after="160" w:line="259" w:lineRule="auto"/>
      <w:ind w:left="720"/>
      <w:contextualSpacing/>
    </w:pPr>
  </w:style>
  <w:style w:type="paragraph" w:styleId="a6">
    <w:name w:val="header"/>
    <w:basedOn w:val="a"/>
    <w:link w:val="a7"/>
    <w:uiPriority w:val="99"/>
    <w:unhideWhenUsed/>
    <w:rsid w:val="00DF4B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4B87"/>
  </w:style>
  <w:style w:type="paragraph" w:styleId="a8">
    <w:name w:val="footer"/>
    <w:basedOn w:val="a"/>
    <w:link w:val="a9"/>
    <w:uiPriority w:val="99"/>
    <w:unhideWhenUsed/>
    <w:rsid w:val="00DF4B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4B87"/>
  </w:style>
  <w:style w:type="paragraph" w:styleId="aa">
    <w:name w:val="Balloon Text"/>
    <w:basedOn w:val="a"/>
    <w:link w:val="ab"/>
    <w:uiPriority w:val="99"/>
    <w:semiHidden/>
    <w:unhideWhenUsed/>
    <w:rsid w:val="00DF4B8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4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 TargetMode="External"/><Relationship Id="rId13" Type="http://schemas.openxmlformats.org/officeDocument/2006/relationships/hyperlink" Target="http://www.1september.ru/ru/" TargetMode="External"/><Relationship Id="rId18" Type="http://schemas.openxmlformats.org/officeDocument/2006/relationships/hyperlink" Target="http://www.rubricon.ru/nsr_1.asp" TargetMode="External"/><Relationship Id="rId26" Type="http://schemas.openxmlformats.org/officeDocument/2006/relationships/hyperlink" Target="http://www.ipmce.su/~lib/osn_prav.html" TargetMode="External"/><Relationship Id="rId39" Type="http://schemas.openxmlformats.org/officeDocument/2006/relationships/hyperlink" Target="http://repetitor.1c.ru/online/disp.asp?2" TargetMode="External"/><Relationship Id="rId3" Type="http://schemas.microsoft.com/office/2007/relationships/stylesWithEffects" Target="stylesWithEffects.xml"/><Relationship Id="rId21" Type="http://schemas.openxmlformats.org/officeDocument/2006/relationships/hyperlink" Target="http://www.sibupk.nsk.su/Public/Chairs/c_foreign/Russian/kr_rus.htm" TargetMode="External"/><Relationship Id="rId34" Type="http://schemas.openxmlformats.org/officeDocument/2006/relationships/hyperlink" Target="http://www.ipk.edu.yar.ru/resource/distant/russian_language/index3.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s.techno.ru/" TargetMode="External"/><Relationship Id="rId17" Type="http://schemas.openxmlformats.org/officeDocument/2006/relationships/hyperlink" Target="http://www.navigator.gramota.ru/" TargetMode="External"/><Relationship Id="rId25" Type="http://schemas.openxmlformats.org/officeDocument/2006/relationships/hyperlink" Target="http://altnet.ru/~mcsmall/cat_ru.htm" TargetMode="External"/><Relationship Id="rId33" Type="http://schemas.openxmlformats.org/officeDocument/2006/relationships/hyperlink" Target="http://likbez.spb.ru/tests/" TargetMode="External"/><Relationship Id="rId38" Type="http://schemas.openxmlformats.org/officeDocument/2006/relationships/hyperlink" Target="http://www.anriintern.com/rus/orfpun/main.htm" TargetMode="External"/><Relationship Id="rId2" Type="http://schemas.openxmlformats.org/officeDocument/2006/relationships/styles" Target="styles.xml"/><Relationship Id="rId16" Type="http://schemas.openxmlformats.org/officeDocument/2006/relationships/hyperlink" Target="http://www.mapryal.org/" TargetMode="External"/><Relationship Id="rId20" Type="http://schemas.openxmlformats.org/officeDocument/2006/relationships/hyperlink" Target="http://www.philology.ru/default.htm" TargetMode="External"/><Relationship Id="rId29" Type="http://schemas.openxmlformats.org/officeDocument/2006/relationships/hyperlink" Target="http://www.slovari.ru/lang/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hool.edu.ru/" TargetMode="External"/><Relationship Id="rId24" Type="http://schemas.openxmlformats.org/officeDocument/2006/relationships/hyperlink" Target="http://www.megakm.ru/ojigov/" TargetMode="External"/><Relationship Id="rId32" Type="http://schemas.openxmlformats.org/officeDocument/2006/relationships/hyperlink" Target="http://mech.math.msu.su/~apentus/znaete/" TargetMode="External"/><Relationship Id="rId37" Type="http://schemas.openxmlformats.org/officeDocument/2006/relationships/hyperlink" Target="http://www.cde.spbstu.ru/test_Rus_St/register_rus.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diaterra.ru/ruslang/" TargetMode="External"/><Relationship Id="rId23" Type="http://schemas.openxmlformats.org/officeDocument/2006/relationships/hyperlink" Target="http://www.rusfam.ru/" TargetMode="External"/><Relationship Id="rId28" Type="http://schemas.openxmlformats.org/officeDocument/2006/relationships/hyperlink" Target="http://www.slova.ru/" TargetMode="External"/><Relationship Id="rId36" Type="http://schemas.openxmlformats.org/officeDocument/2006/relationships/hyperlink" Target="http://www.rusword.com.ua/" TargetMode="External"/><Relationship Id="rId10" Type="http://schemas.openxmlformats.org/officeDocument/2006/relationships/hyperlink" Target="http://repetitor.1c.ru/" TargetMode="External"/><Relationship Id="rId19" Type="http://schemas.openxmlformats.org/officeDocument/2006/relationships/hyperlink" Target="http://yamal.org/ook/" TargetMode="External"/><Relationship Id="rId31" Type="http://schemas.openxmlformats.org/officeDocument/2006/relationships/hyperlink" Target="http://www.repetitor.h1.ru/programms.html" TargetMode="External"/><Relationship Id="rId4" Type="http://schemas.openxmlformats.org/officeDocument/2006/relationships/settings" Target="settings.xml"/><Relationship Id="rId9" Type="http://schemas.openxmlformats.org/officeDocument/2006/relationships/hyperlink" Target="http://www.9151394.ru/" TargetMode="External"/><Relationship Id="rId14" Type="http://schemas.openxmlformats.org/officeDocument/2006/relationships/hyperlink" Target="http://all.edu.ru/" TargetMode="External"/><Relationship Id="rId22" Type="http://schemas.openxmlformats.org/officeDocument/2006/relationships/hyperlink" Target="http://www.sokr.ru/" TargetMode="External"/><Relationship Id="rId27" Type="http://schemas.openxmlformats.org/officeDocument/2006/relationships/hyperlink" Target="http://urok.hut.ru/" TargetMode="External"/><Relationship Id="rId30" Type="http://schemas.openxmlformats.org/officeDocument/2006/relationships/hyperlink" Target="http://slovar.boom.ru/" TargetMode="External"/><Relationship Id="rId35" Type="http://schemas.openxmlformats.org/officeDocument/2006/relationships/hyperlink" Target="http://likbez.h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11677</Words>
  <Characters>66561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2022-08-25T07:54:00Z</dcterms:created>
  <dcterms:modified xsi:type="dcterms:W3CDTF">2023-09-27T14:45:00Z</dcterms:modified>
</cp:coreProperties>
</file>