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38696" w14:textId="77777777" w:rsidR="0059382F" w:rsidRPr="0059382F" w:rsidRDefault="0059382F" w:rsidP="0059382F">
      <w:pPr>
        <w:tabs>
          <w:tab w:val="left" w:pos="0"/>
          <w:tab w:val="left" w:pos="993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59382F">
        <w:rPr>
          <w:rFonts w:ascii="Times New Roman" w:hAnsi="Times New Roman" w:cs="Times New Roman"/>
          <w:b/>
          <w:bCs/>
          <w:kern w:val="2"/>
          <w:sz w:val="24"/>
          <w:szCs w:val="24"/>
        </w:rPr>
        <w:t>Пояснительная записка</w:t>
      </w:r>
    </w:p>
    <w:p w14:paraId="53FF32E2" w14:textId="78A7098D" w:rsidR="0059382F" w:rsidRPr="0059382F" w:rsidRDefault="0059382F" w:rsidP="0059382F">
      <w:pPr>
        <w:spacing w:before="24" w:after="24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382F">
        <w:rPr>
          <w:rFonts w:ascii="Times New Roman" w:hAnsi="Times New Roman" w:cs="Times New Roman"/>
          <w:color w:val="000000"/>
          <w:sz w:val="24"/>
          <w:szCs w:val="24"/>
        </w:rPr>
        <w:t>Рабочая программа курса «Геометрия» в 11 классе составлена на основе следующих нормативных документов и методических рекомендаций:</w:t>
      </w:r>
    </w:p>
    <w:p w14:paraId="2345928B" w14:textId="77777777" w:rsidR="00F76F94" w:rsidRDefault="0059382F" w:rsidP="00F76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9382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76F94">
        <w:rPr>
          <w:rFonts w:ascii="Times New Roman" w:hAnsi="Times New Roman"/>
          <w:color w:val="000000"/>
          <w:sz w:val="24"/>
          <w:szCs w:val="24"/>
        </w:rPr>
        <w:t xml:space="preserve">- Федеральным законом от 29.12.2012 г. № 273-ФЗ  «Об образовании в Российской Федерации» (действующая редакция) в соответствии с требованиями ФГОС ООО; </w:t>
      </w:r>
    </w:p>
    <w:p w14:paraId="3F13A2F2" w14:textId="77777777" w:rsidR="00F76F94" w:rsidRDefault="00F76F94" w:rsidP="00F76F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Федеральным перечнем учебников (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Приказ №766 от 23 декабря 2020 года внесены изменения в 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 утверждённый </w:t>
      </w:r>
      <w:hyperlink r:id="rId7" w:tgtFrame="_blank" w:history="1">
        <w:r>
          <w:rPr>
            <w:rStyle w:val="ac"/>
            <w:rFonts w:ascii="Times New Roman" w:hAnsi="Times New Roman"/>
            <w:sz w:val="24"/>
            <w:szCs w:val="24"/>
            <w:shd w:val="clear" w:color="auto" w:fill="FFFFFF"/>
          </w:rPr>
          <w:t>приказом Минпросвещения России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от 20 мая 2020 г. № 254  </w:t>
      </w:r>
      <w:r>
        <w:rPr>
          <w:rFonts w:ascii="Times New Roman" w:hAnsi="Times New Roman"/>
          <w:sz w:val="24"/>
          <w:szCs w:val="24"/>
        </w:rPr>
        <w:t>(в редакции от 13.03.2021 г.);</w:t>
      </w:r>
    </w:p>
    <w:p w14:paraId="6F5EE1D6" w14:textId="77777777" w:rsidR="00F76F94" w:rsidRDefault="00F76F94" w:rsidP="00F76F94">
      <w:pPr>
        <w:pStyle w:val="10"/>
        <w:ind w:left="0"/>
        <w:jc w:val="both"/>
      </w:pPr>
      <w:r>
        <w:rPr>
          <w:color w:val="000000"/>
        </w:rPr>
        <w:t xml:space="preserve">- </w:t>
      </w:r>
      <w:r>
        <w:t>Федерального государственного образовательного стандарта основного общего образования,  утвержденного приказом Министерства образования и науки РФ от 17 декабря 2010 года № 1897;</w:t>
      </w:r>
    </w:p>
    <w:p w14:paraId="260AAEA7" w14:textId="77777777" w:rsidR="00F76F94" w:rsidRDefault="00F76F94" w:rsidP="00F76F9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Санитарными правилами и нормами (СанПин 2.4.3648-20) «санитарно-эпидемиологические требования к организации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28.09.2020 № 28 (Зарегистрирован 18.12.2020 № 61573);</w:t>
      </w:r>
    </w:p>
    <w:p w14:paraId="02DB0354" w14:textId="77777777" w:rsidR="00F76F94" w:rsidRDefault="00F76F94" w:rsidP="00F76F9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Санитарными правилами и нормами (СанПин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</w:t>
      </w:r>
      <w:r>
        <w:rPr>
          <w:rFonts w:ascii="Times New Roman" w:hAnsi="Times New Roman"/>
          <w:b/>
          <w:sz w:val="24"/>
          <w:szCs w:val="24"/>
        </w:rPr>
        <w:t>(COVID-19)</w:t>
      </w:r>
      <w:r>
        <w:rPr>
          <w:rFonts w:ascii="Times New Roman" w:hAnsi="Times New Roman"/>
          <w:sz w:val="24"/>
          <w:szCs w:val="24"/>
        </w:rPr>
        <w:t>", утвержденными Постановлением Главного государственного санитарного врача Российской Федерации от 30.06.2020 № 16 (Зарегистрирован 29.03.2021 № 62900)                        (с изменениями, внесенными Постановлением Главного государственного санитарного врача Российской Федерации  от 24.03.2021 № 10);</w:t>
      </w:r>
    </w:p>
    <w:p w14:paraId="271B6C02" w14:textId="77777777" w:rsidR="00F76F94" w:rsidRDefault="00F76F94" w:rsidP="00F76F9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Санитарными правилами и нормами (СанПиН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№2 (стр.369-402);</w:t>
      </w:r>
    </w:p>
    <w:p w14:paraId="620B4EEF" w14:textId="77777777" w:rsidR="00F76F94" w:rsidRDefault="00F76F94" w:rsidP="00F76F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Законом Республики Тыва от 21 июня 2014г. №2562 ВХ-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«Об образовании в Республике Тыва»;</w:t>
      </w:r>
    </w:p>
    <w:p w14:paraId="66E01F3B" w14:textId="77777777" w:rsidR="00F76F94" w:rsidRDefault="00F76F94" w:rsidP="00F76F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Постановлением Правительства Республики Тыва от 12 февраля 2019 года                                        N 73  «Об утверждении Концепции духовно-нравственного развития и воспитания детей и молодежи Республики Тыва до 2025 года»;</w:t>
      </w:r>
    </w:p>
    <w:p w14:paraId="3F1B16AA" w14:textId="77777777" w:rsidR="00F76F94" w:rsidRDefault="00F76F94" w:rsidP="00F76F94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- Уставом </w:t>
      </w:r>
      <w:bookmarkStart w:id="0" w:name="_Hlk85351398"/>
      <w:r>
        <w:rPr>
          <w:color w:val="000000"/>
          <w:bdr w:val="none" w:sz="0" w:space="0" w:color="auto" w:frame="1"/>
        </w:rPr>
        <w:t>муниципального бюджетного образовательного учреждения «Сукпакская средняя общеобразовательная школа им.Б.И.Араптана»</w:t>
      </w:r>
    </w:p>
    <w:bookmarkEnd w:id="0"/>
    <w:p w14:paraId="0D4157BF" w14:textId="77777777" w:rsidR="00F76F94" w:rsidRDefault="00F76F94" w:rsidP="00F76F94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- Основной образовательной программой основного общего образования муниципального бюджетного образовательного учреждения «Сукпакская средняя общеобразовательная школа им.Б.И.Араптана».</w:t>
      </w:r>
    </w:p>
    <w:p w14:paraId="1ECFE1A7" w14:textId="77777777" w:rsidR="00F76F94" w:rsidRDefault="00F76F94" w:rsidP="00F76F94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14:paraId="28107E0A" w14:textId="77777777" w:rsidR="00F76F94" w:rsidRDefault="00F76F94" w:rsidP="00F76F94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14:paraId="1BC00C38" w14:textId="77777777" w:rsidR="00F76F94" w:rsidRDefault="00F76F94" w:rsidP="00F76F94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14:paraId="31A177DE" w14:textId="77777777" w:rsidR="00F76F94" w:rsidRDefault="00F76F94" w:rsidP="00F76F94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14:paraId="1A8049FB" w14:textId="77777777" w:rsidR="00F76F94" w:rsidRDefault="00F76F94" w:rsidP="00F76F94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14:paraId="46A2DCDA" w14:textId="77777777" w:rsidR="00F76F94" w:rsidRDefault="00F76F94" w:rsidP="00F76F94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14:paraId="70FF79A6" w14:textId="77777777" w:rsidR="00F76F94" w:rsidRDefault="00F76F94" w:rsidP="00F76F94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14:paraId="13EAC912" w14:textId="77777777" w:rsidR="00F76F94" w:rsidRDefault="00F76F94" w:rsidP="00F76F94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14:paraId="31308371" w14:textId="77777777" w:rsidR="00F76F94" w:rsidRDefault="00F76F94" w:rsidP="00F76F94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815F60" w14:textId="77777777" w:rsidR="00F76F94" w:rsidRDefault="00F76F94" w:rsidP="00F76F9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14:paraId="21F3DF20" w14:textId="2D2F5FF7" w:rsidR="0059382F" w:rsidRPr="0059382F" w:rsidRDefault="0059382F" w:rsidP="00F76F9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59382F">
        <w:rPr>
          <w:rFonts w:ascii="Times New Roman" w:hAnsi="Times New Roman" w:cs="Times New Roman"/>
          <w:b/>
          <w:bCs/>
          <w:kern w:val="2"/>
          <w:sz w:val="24"/>
          <w:szCs w:val="24"/>
        </w:rPr>
        <w:lastRenderedPageBreak/>
        <w:t>Описание места учебного предмета</w:t>
      </w:r>
    </w:p>
    <w:p w14:paraId="23C381E1" w14:textId="5DAE4264" w:rsidR="0059382F" w:rsidRPr="0059382F" w:rsidRDefault="0059382F" w:rsidP="007547C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382F">
        <w:rPr>
          <w:rFonts w:ascii="Times New Roman" w:hAnsi="Times New Roman" w:cs="Times New Roman"/>
          <w:sz w:val="24"/>
          <w:szCs w:val="24"/>
          <w:lang w:eastAsia="ar-SA"/>
        </w:rPr>
        <w:t>Рабочая программа по геометрии для 1</w:t>
      </w:r>
      <w:r w:rsidR="007547C5" w:rsidRPr="007547C5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59382F">
        <w:rPr>
          <w:rFonts w:ascii="Times New Roman" w:hAnsi="Times New Roman" w:cs="Times New Roman"/>
          <w:sz w:val="24"/>
          <w:szCs w:val="24"/>
          <w:lang w:eastAsia="ar-SA"/>
        </w:rPr>
        <w:t xml:space="preserve"> класса разработана на основе требований ФГОС, в соответствии с примерными программами и авторскими рабочими программами ориентированные на работу по учебнику</w:t>
      </w:r>
      <w:r w:rsidRPr="0059382F">
        <w:rPr>
          <w:rFonts w:ascii="Times New Roman" w:hAnsi="Times New Roman" w:cs="Times New Roman"/>
          <w:color w:val="000000"/>
        </w:rPr>
        <w:t xml:space="preserve"> </w:t>
      </w:r>
      <w:r w:rsidRPr="0059382F">
        <w:rPr>
          <w:rFonts w:ascii="Times New Roman" w:hAnsi="Times New Roman" w:cs="Times New Roman"/>
          <w:color w:val="000000"/>
          <w:sz w:val="24"/>
          <w:szCs w:val="24"/>
        </w:rPr>
        <w:t>Геометрия 10-11 классы</w:t>
      </w:r>
      <w:r w:rsidRPr="0059382F">
        <w:rPr>
          <w:rFonts w:ascii="Times New Roman" w:hAnsi="Times New Roman" w:cs="Times New Roman"/>
          <w:sz w:val="24"/>
          <w:szCs w:val="24"/>
        </w:rPr>
        <w:t xml:space="preserve"> Погорелова А.В.  «Геометрия 10-11 классы» учебник для общеобразовательных школ, 2011. Н</w:t>
      </w:r>
      <w:r w:rsidRPr="0059382F">
        <w:rPr>
          <w:rFonts w:ascii="Times New Roman" w:hAnsi="Times New Roman" w:cs="Times New Roman"/>
          <w:color w:val="000000"/>
          <w:sz w:val="24"/>
          <w:szCs w:val="24"/>
        </w:rPr>
        <w:t>а изучение геометрии 1</w:t>
      </w:r>
      <w:r w:rsidR="007547C5" w:rsidRPr="007547C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9382F">
        <w:rPr>
          <w:rFonts w:ascii="Times New Roman" w:hAnsi="Times New Roman" w:cs="Times New Roman"/>
          <w:color w:val="000000"/>
          <w:sz w:val="24"/>
          <w:szCs w:val="24"/>
        </w:rPr>
        <w:t xml:space="preserve"> класса отводится 2 часа в неделю и 68 часов в учебный год. Рабочая программа соответствует целям и задачам средней общеобразовательной школы.</w:t>
      </w:r>
    </w:p>
    <w:p w14:paraId="09F5A79F" w14:textId="77777777" w:rsidR="0059382F" w:rsidRPr="0059382F" w:rsidRDefault="0059382F" w:rsidP="0059382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9382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Общие цели и задачи предмета</w:t>
      </w:r>
    </w:p>
    <w:p w14:paraId="477B30A6" w14:textId="77777777" w:rsidR="007314DE" w:rsidRPr="007314DE" w:rsidRDefault="007314DE" w:rsidP="007314DE">
      <w:pPr>
        <w:shd w:val="clear" w:color="auto" w:fill="FFFFFF"/>
        <w:spacing w:after="0" w:line="240" w:lineRule="auto"/>
        <w:ind w:left="29" w:right="5"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4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Образование в современных условиях призвано обеспечить функциональную грамотность и социальную адаптацию обучающихся на основе приобретения ими компетентностного опыта </w:t>
      </w:r>
      <w:r w:rsidRPr="007314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 сфере учения, познания, личностного развития, ценност</w:t>
      </w:r>
      <w:r w:rsidRPr="007314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7314D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ных ориентации. Это предопределяет направленность целей обучения </w:t>
      </w:r>
      <w:r w:rsidRPr="007314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на формирование компетентной личности, способной к жизнедеятельности и самоопределению </w:t>
      </w:r>
      <w:r w:rsidRPr="007314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 информационном обществе, ясно представляющей свои потенциальные возможности, ресурсы </w:t>
      </w:r>
      <w:r w:rsidRPr="007314D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 способы реализации выбранного жизненного пути.</w:t>
      </w:r>
    </w:p>
    <w:p w14:paraId="5C0631B6" w14:textId="646A3B99" w:rsidR="007314DE" w:rsidRPr="007314DE" w:rsidRDefault="007314DE" w:rsidP="00754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обучения геометрии:</w:t>
      </w:r>
    </w:p>
    <w:p w14:paraId="74ADF20C" w14:textId="77777777" w:rsidR="007314DE" w:rsidRPr="007314DE" w:rsidRDefault="007314DE" w:rsidP="001B13D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4D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системой геометрических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14:paraId="502BBBE2" w14:textId="77777777" w:rsidR="007314DE" w:rsidRPr="007314DE" w:rsidRDefault="007314DE" w:rsidP="001B13D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4D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 и интуиции, логическое мышление, элементы алгоритмической культуры, пространственных представлений, способность к преодолению трудностей;</w:t>
      </w:r>
    </w:p>
    <w:p w14:paraId="38D39AF4" w14:textId="77777777" w:rsidR="007314DE" w:rsidRPr="007314DE" w:rsidRDefault="007314DE" w:rsidP="001B13D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4D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об идеях и методах математики как универсального языка науки и техники; средства моделирования явлений и процессов;</w:t>
      </w:r>
    </w:p>
    <w:p w14:paraId="28EC51EB" w14:textId="77777777" w:rsidR="007314DE" w:rsidRPr="007314DE" w:rsidRDefault="007314DE" w:rsidP="001B13D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4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культуры личности, отношения к математике как к части общечеловеческой культуры, понимания значимости математики для научно-технического прогресса;</w:t>
      </w:r>
    </w:p>
    <w:p w14:paraId="0D0F5E98" w14:textId="77777777" w:rsidR="007314DE" w:rsidRPr="007314DE" w:rsidRDefault="007314DE" w:rsidP="001B1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4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 реализовать компетентностный, личностно-ориентированный, деятельностный подходы, которые определяют задачи обучения:</w:t>
      </w:r>
    </w:p>
    <w:p w14:paraId="21ACA5DE" w14:textId="77777777" w:rsidR="007314DE" w:rsidRPr="007314DE" w:rsidRDefault="007314DE" w:rsidP="001B13D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4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знаний и умений для использования в практической деятельности и повседневной жизни;</w:t>
      </w:r>
    </w:p>
    <w:p w14:paraId="7763F569" w14:textId="77777777" w:rsidR="007314DE" w:rsidRPr="007314DE" w:rsidRDefault="007314DE" w:rsidP="001B13D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4D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способами познавательной, информационно-коммуникативной и рефлексивной деятельности</w:t>
      </w:r>
    </w:p>
    <w:p w14:paraId="50CAAD16" w14:textId="77777777" w:rsidR="007314DE" w:rsidRPr="007314DE" w:rsidRDefault="007314DE" w:rsidP="001B13D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4D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познавательной, информационной, коммуникативной, рефлексивной компетенциями;</w:t>
      </w:r>
    </w:p>
    <w:p w14:paraId="0A5F0D39" w14:textId="77777777" w:rsidR="007314DE" w:rsidRPr="007314DE" w:rsidRDefault="007314DE" w:rsidP="001B13D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4D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общекультурной, практической математической, социально-личностной компетенциями, что предполагает:</w:t>
      </w:r>
    </w:p>
    <w:p w14:paraId="7B8AEA38" w14:textId="77777777" w:rsidR="007314DE" w:rsidRPr="007314DE" w:rsidRDefault="007314DE" w:rsidP="001B13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4D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об идеях и методах математики, о математике как универсальном языке науки, средстве моделирования явлений и процессов; формирование понимания, что геометрические формы являются идеализированными образами реальных объектов;</w:t>
      </w:r>
    </w:p>
    <w:p w14:paraId="1B484E1F" w14:textId="77777777" w:rsidR="007314DE" w:rsidRPr="007314DE" w:rsidRDefault="007314DE" w:rsidP="001B13D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4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практическую математическую компетентность</w:t>
      </w:r>
      <w:r w:rsidRPr="00731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(овладение языком геометрии в устной и письменной форме, геометрическими знаниями и умениями, необходимыми для изучения школьных естественно-научных дисциплин; овладения практическими навыками использования геометрических инструментов для изображения фигур, нахождения их размеров);</w:t>
      </w:r>
    </w:p>
    <w:p w14:paraId="3FE9C4C4" w14:textId="632162CE" w:rsidR="007314DE" w:rsidRDefault="007314DE" w:rsidP="001B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4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социально-личностную компетентность </w:t>
      </w:r>
      <w:r w:rsidRPr="00731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(развитие логического мышления, алгоритмической культуры, пространственного воображения, интуиции, которые необходимы для продолжения образования и для самостоятельной деятельности; </w:t>
      </w:r>
      <w:r w:rsidRPr="007314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умения проводить аргументацию своего выбора или хода решения задачи; воспитание средствами математики культуры личности через знакомство с историей геометрии, эволюцией геометрических идей</w:t>
      </w:r>
      <w:r w:rsidR="001B13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EC3E5D" w14:textId="77777777" w:rsidR="001B13D3" w:rsidRPr="007314DE" w:rsidRDefault="001B13D3" w:rsidP="001B13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60A64E72" w14:textId="77777777" w:rsidR="001B13D3" w:rsidRDefault="001B13D3" w:rsidP="001B13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C93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14:paraId="671C6339" w14:textId="77777777" w:rsidR="001B13D3" w:rsidRDefault="001B13D3" w:rsidP="001B13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обеспечивает достижение выпускниками полного следующих личностных, метапредметных и предметных результатов:</w:t>
      </w:r>
    </w:p>
    <w:p w14:paraId="47176C8E" w14:textId="77777777" w:rsidR="001B13D3" w:rsidRDefault="001B13D3" w:rsidP="001B13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8AC5E2C" w14:textId="77777777" w:rsidR="001B13D3" w:rsidRPr="00A4183D" w:rsidRDefault="001B13D3" w:rsidP="001B13D3">
      <w:pPr>
        <w:pStyle w:val="a4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4183D">
        <w:rPr>
          <w:rFonts w:ascii="Times New Roman" w:hAnsi="Times New Roman" w:cs="Times New Roman"/>
          <w:sz w:val="24"/>
          <w:szCs w:val="24"/>
        </w:rPr>
        <w:t>.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14:paraId="37A5AEFA" w14:textId="77777777" w:rsidR="001B13D3" w:rsidRPr="00A4183D" w:rsidRDefault="001B13D3" w:rsidP="001B13D3">
      <w:pPr>
        <w:pStyle w:val="a4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4183D">
        <w:rPr>
          <w:rFonts w:ascii="Times New Roman" w:hAnsi="Times New Roman" w:cs="Times New Roman"/>
          <w:sz w:val="24"/>
          <w:szCs w:val="24"/>
        </w:rPr>
        <w:t>. Формирование уважительного отношения к иному мнению, истории и культуре других народов.</w:t>
      </w:r>
    </w:p>
    <w:p w14:paraId="6A36835C" w14:textId="77777777" w:rsidR="001B13D3" w:rsidRPr="00A4183D" w:rsidRDefault="001B13D3" w:rsidP="001B13D3">
      <w:pPr>
        <w:pStyle w:val="a4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4183D">
        <w:rPr>
          <w:rFonts w:ascii="Times New Roman" w:hAnsi="Times New Roman" w:cs="Times New Roman"/>
          <w:sz w:val="24"/>
          <w:szCs w:val="24"/>
        </w:rPr>
        <w:t>. Овладение навыками адаптации в динамично изменяющемся и развивающемся мире.</w:t>
      </w:r>
    </w:p>
    <w:p w14:paraId="485A58C2" w14:textId="77777777" w:rsidR="001B13D3" w:rsidRPr="00A4183D" w:rsidRDefault="001B13D3" w:rsidP="001B13D3">
      <w:pPr>
        <w:pStyle w:val="a4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4183D">
        <w:rPr>
          <w:rFonts w:ascii="Times New Roman" w:hAnsi="Times New Roman" w:cs="Times New Roman"/>
          <w:sz w:val="24"/>
          <w:szCs w:val="24"/>
        </w:rPr>
        <w:t>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14:paraId="4D0BD960" w14:textId="77777777" w:rsidR="001B13D3" w:rsidRPr="00A4183D" w:rsidRDefault="001B13D3" w:rsidP="001B13D3">
      <w:pPr>
        <w:pStyle w:val="a4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4183D">
        <w:rPr>
          <w:rFonts w:ascii="Times New Roman" w:hAnsi="Times New Roman" w:cs="Times New Roman"/>
          <w:sz w:val="24"/>
          <w:szCs w:val="24"/>
        </w:rPr>
        <w:t>. Развитие самостоятельности и личностной ответственности за свои поступки, в том числе и информационной деятельности, на основе представлений о нравственных нормах, социальной справедливости и свободе.</w:t>
      </w:r>
    </w:p>
    <w:p w14:paraId="5A9F1BFA" w14:textId="77777777" w:rsidR="001B13D3" w:rsidRPr="00A4183D" w:rsidRDefault="001B13D3" w:rsidP="001B13D3">
      <w:pPr>
        <w:pStyle w:val="a4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4183D">
        <w:rPr>
          <w:rFonts w:ascii="Times New Roman" w:hAnsi="Times New Roman" w:cs="Times New Roman"/>
          <w:sz w:val="24"/>
          <w:szCs w:val="24"/>
        </w:rPr>
        <w:t>. Развитие навыков сотрудничества с взрослыми и сверстниками в различных социальных ситуациях, умения не создавать конфликтов и находить выход из спорных ситуаций.</w:t>
      </w:r>
    </w:p>
    <w:p w14:paraId="25013970" w14:textId="77777777" w:rsidR="001B13D3" w:rsidRPr="00A4183D" w:rsidRDefault="001B13D3" w:rsidP="001B13D3">
      <w:pPr>
        <w:pStyle w:val="a4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4183D">
        <w:rPr>
          <w:rFonts w:ascii="Times New Roman" w:hAnsi="Times New Roman" w:cs="Times New Roman"/>
          <w:sz w:val="24"/>
          <w:szCs w:val="24"/>
        </w:rPr>
        <w:t>. 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14:paraId="3B053B94" w14:textId="77777777" w:rsidR="001B13D3" w:rsidRDefault="001B13D3" w:rsidP="001B13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14:paraId="52CB77F4" w14:textId="77777777" w:rsidR="001B13D3" w:rsidRDefault="001B13D3" w:rsidP="001B13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Овладение способностью принимать и сохранять цели и задачи учебной деятельности, поиска средств ее осуществления.</w:t>
      </w:r>
    </w:p>
    <w:p w14:paraId="62C5A7A7" w14:textId="77777777" w:rsidR="001B13D3" w:rsidRDefault="001B13D3" w:rsidP="001B13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Формирование умения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 результата.</w:t>
      </w:r>
    </w:p>
    <w:p w14:paraId="53BD8D9B" w14:textId="77777777" w:rsidR="001B13D3" w:rsidRDefault="001B13D3" w:rsidP="001B13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Использование знаково-символических средств представления информации.</w:t>
      </w:r>
    </w:p>
    <w:p w14:paraId="29EE4847" w14:textId="77777777" w:rsidR="001B13D3" w:rsidRDefault="001B13D3" w:rsidP="001B13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Активное использование речевых средств и средств для решения коммуникативных и познавательных задач.</w:t>
      </w:r>
    </w:p>
    <w:p w14:paraId="3557A4E2" w14:textId="77777777" w:rsidR="001B13D3" w:rsidRDefault="001B13D3" w:rsidP="001B13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Использование различных способов поиска (в справочных источниках), сбора, обработки, анализа, организации и передачи информации.</w:t>
      </w:r>
    </w:p>
    <w:p w14:paraId="7E5D4AD0" w14:textId="77777777" w:rsidR="001B13D3" w:rsidRDefault="001B13D3" w:rsidP="001B13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Овладение навыками смыслового чтения текстов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14:paraId="5C0C1029" w14:textId="77777777" w:rsidR="001B13D3" w:rsidRDefault="001B13D3" w:rsidP="001B13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Овладение логическими действиями сравнения, анализа, синтеза, обобщения, классификации по родовым признакам, установления аналогий и причинно-следственных связей, построения рассуждений, отнесения к известным понятиям.</w:t>
      </w:r>
    </w:p>
    <w:p w14:paraId="55D4E5CF" w14:textId="77777777" w:rsidR="001B13D3" w:rsidRDefault="001B13D3" w:rsidP="001B13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14:paraId="63812C22" w14:textId="77777777" w:rsidR="001B13D3" w:rsidRPr="00A4183D" w:rsidRDefault="001B13D3" w:rsidP="001B13D3">
      <w:pPr>
        <w:pStyle w:val="a4"/>
        <w:numPr>
          <w:ilvl w:val="0"/>
          <w:numId w:val="3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183D">
        <w:rPr>
          <w:rFonts w:ascii="Times New Roman" w:hAnsi="Times New Roman" w:cs="Times New Roman"/>
          <w:sz w:val="24"/>
          <w:szCs w:val="24"/>
        </w:rPr>
        <w:t>В результате изучения геометрии обучающийся научится: распознавать геометрические фигуры,</w:t>
      </w:r>
    </w:p>
    <w:p w14:paraId="6D8710CE" w14:textId="77777777" w:rsidR="001B13D3" w:rsidRPr="00A4183D" w:rsidRDefault="001B13D3" w:rsidP="001B13D3">
      <w:pPr>
        <w:pStyle w:val="a4"/>
        <w:numPr>
          <w:ilvl w:val="0"/>
          <w:numId w:val="3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183D">
        <w:rPr>
          <w:rFonts w:ascii="Times New Roman" w:hAnsi="Times New Roman" w:cs="Times New Roman"/>
          <w:sz w:val="24"/>
          <w:szCs w:val="24"/>
        </w:rPr>
        <w:t>различать их взаимное расположение, аргументировать суждения, используя определения, свойства, признаки;</w:t>
      </w:r>
    </w:p>
    <w:p w14:paraId="719CA3B9" w14:textId="77777777" w:rsidR="001B13D3" w:rsidRPr="00A4183D" w:rsidRDefault="001B13D3" w:rsidP="001B13D3">
      <w:pPr>
        <w:pStyle w:val="a4"/>
        <w:numPr>
          <w:ilvl w:val="0"/>
          <w:numId w:val="3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183D">
        <w:rPr>
          <w:rFonts w:ascii="Times New Roman" w:hAnsi="Times New Roman" w:cs="Times New Roman"/>
          <w:sz w:val="24"/>
          <w:szCs w:val="24"/>
        </w:rPr>
        <w:lastRenderedPageBreak/>
        <w:t>изображать фигуры, выполнять, чертежи по условиям задач, осуществлять преобразования фигур;</w:t>
      </w:r>
    </w:p>
    <w:p w14:paraId="2141D7D6" w14:textId="77777777" w:rsidR="001B13D3" w:rsidRPr="00A4183D" w:rsidRDefault="001B13D3" w:rsidP="001B13D3">
      <w:pPr>
        <w:pStyle w:val="a4"/>
        <w:numPr>
          <w:ilvl w:val="0"/>
          <w:numId w:val="3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183D">
        <w:rPr>
          <w:rFonts w:ascii="Times New Roman" w:hAnsi="Times New Roman" w:cs="Times New Roman"/>
          <w:sz w:val="24"/>
          <w:szCs w:val="24"/>
        </w:rPr>
        <w:t>вычислять значения геометрических величин (длин, углов, площадей);</w:t>
      </w:r>
    </w:p>
    <w:p w14:paraId="7601E84F" w14:textId="77777777" w:rsidR="001B13D3" w:rsidRPr="00A4183D" w:rsidRDefault="001B13D3" w:rsidP="001B13D3">
      <w:pPr>
        <w:pStyle w:val="a4"/>
        <w:numPr>
          <w:ilvl w:val="0"/>
          <w:numId w:val="3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183D">
        <w:rPr>
          <w:rFonts w:ascii="Times New Roman" w:hAnsi="Times New Roman" w:cs="Times New Roman"/>
          <w:sz w:val="24"/>
          <w:szCs w:val="24"/>
        </w:rPr>
        <w:t>решать геометрические задачи, опираясь на изученные свойства фигур и отношений между ними, применяя дополнительные построения, алгебраической и тригонометрический аппарат, соображения симметрии;</w:t>
      </w:r>
    </w:p>
    <w:p w14:paraId="423A080C" w14:textId="77777777" w:rsidR="001B13D3" w:rsidRPr="00A4183D" w:rsidRDefault="001B13D3" w:rsidP="001B13D3">
      <w:pPr>
        <w:pStyle w:val="a4"/>
        <w:numPr>
          <w:ilvl w:val="0"/>
          <w:numId w:val="3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183D">
        <w:rPr>
          <w:rFonts w:ascii="Times New Roman" w:hAnsi="Times New Roman" w:cs="Times New Roman"/>
          <w:sz w:val="24"/>
          <w:szCs w:val="24"/>
        </w:rPr>
        <w:t>решать простейшие планиметрические задачи в пространстве.</w:t>
      </w:r>
    </w:p>
    <w:p w14:paraId="47539D2F" w14:textId="77777777" w:rsidR="001B13D3" w:rsidRDefault="001B13D3" w:rsidP="001B13D3">
      <w:pPr>
        <w:pStyle w:val="a4"/>
        <w:numPr>
          <w:ilvl w:val="0"/>
          <w:numId w:val="3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Применять полученные знания на практике.</w:t>
      </w:r>
    </w:p>
    <w:p w14:paraId="062E7450" w14:textId="77777777" w:rsidR="007314DE" w:rsidRPr="007314DE" w:rsidRDefault="007314DE" w:rsidP="001B13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05A4561E" w14:textId="241A3AC9" w:rsidR="007314DE" w:rsidRPr="001B13D3" w:rsidRDefault="001B13D3" w:rsidP="001B1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Учебно-методический комплекс</w:t>
      </w:r>
    </w:p>
    <w:p w14:paraId="68D609D9" w14:textId="77777777" w:rsidR="005C1A71" w:rsidRPr="00336DEE" w:rsidRDefault="00336DEE" w:rsidP="00336DEE">
      <w:pPr>
        <w:tabs>
          <w:tab w:val="left" w:pos="109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983AC9" w:rsidRPr="00983A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Геометрия. Учебник для 10-11 классов общеобразовательных учреждений. /А.В. Погоре</w:t>
      </w:r>
      <w:r w:rsidR="005C1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лов./ «Просвещение». Москва. 201</w:t>
      </w:r>
      <w:r w:rsidR="00983AC9" w:rsidRPr="00983A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 и последующие издания.</w:t>
      </w:r>
    </w:p>
    <w:p w14:paraId="44899529" w14:textId="77777777" w:rsidR="00983AC9" w:rsidRPr="00983AC9" w:rsidRDefault="00983AC9" w:rsidP="00983A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общеобразовательных учреждений. Геометрия 10-11 классы. Составитель: С.А. Бурмистров</w:t>
      </w:r>
      <w:r w:rsidR="005C1A71">
        <w:rPr>
          <w:rFonts w:ascii="Times New Roman" w:eastAsia="Times New Roman" w:hAnsi="Times New Roman" w:cs="Times New Roman"/>
          <w:sz w:val="24"/>
          <w:szCs w:val="24"/>
          <w:lang w:eastAsia="ru-RU"/>
        </w:rPr>
        <w:t>а. Москва. «Просвещение», 2016</w:t>
      </w:r>
      <w:r w:rsidRPr="0098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14:paraId="6D2C2F04" w14:textId="77777777" w:rsidR="00983AC9" w:rsidRPr="00983AC9" w:rsidRDefault="00983AC9" w:rsidP="00983A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C9">
        <w:rPr>
          <w:rFonts w:ascii="Times New Roman" w:eastAsia="Times New Roman" w:hAnsi="Times New Roman" w:cs="Times New Roman"/>
          <w:sz w:val="24"/>
          <w:szCs w:val="24"/>
          <w:lang w:eastAsia="ru-RU"/>
        </w:rPr>
        <w:t>Т.Л. Афанасьева. Геометрия 10 (поурочные пла</w:t>
      </w:r>
      <w:r w:rsidR="005C1A71">
        <w:rPr>
          <w:rFonts w:ascii="Times New Roman" w:eastAsia="Times New Roman" w:hAnsi="Times New Roman" w:cs="Times New Roman"/>
          <w:sz w:val="24"/>
          <w:szCs w:val="24"/>
          <w:lang w:eastAsia="ru-RU"/>
        </w:rPr>
        <w:t>ны). Издательство «Учитель», 201</w:t>
      </w:r>
      <w:r w:rsidR="00B30C9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8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5314A696" w14:textId="77777777" w:rsidR="00983AC9" w:rsidRPr="00B30C93" w:rsidRDefault="00983AC9" w:rsidP="00B30C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C9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 Медяник. Контрольные и проверочные работы по геометрии.</w:t>
      </w:r>
      <w:r w:rsidRPr="00983A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</w:t>
      </w:r>
      <w:r w:rsidR="005C1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., Издательский дом «Дрофа», 201</w:t>
      </w:r>
      <w:r w:rsidRPr="00983A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6г.</w:t>
      </w:r>
      <w:r w:rsidRPr="00B30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7A41DF4" w14:textId="53E703E8" w:rsidR="00B30C93" w:rsidRPr="00B30C93" w:rsidRDefault="00B30C93" w:rsidP="00B30C9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0C93">
        <w:rPr>
          <w:rFonts w:ascii="Times New Roman" w:hAnsi="Times New Roman" w:cs="Times New Roman"/>
          <w:sz w:val="24"/>
          <w:szCs w:val="24"/>
        </w:rPr>
        <w:t xml:space="preserve">«Контрольные работы по геометрии» Ю.П. Дудницын М. «Просвещение» </w:t>
      </w:r>
    </w:p>
    <w:p w14:paraId="7E1DF8B9" w14:textId="38786BC7" w:rsidR="00B30C93" w:rsidRPr="00B30C93" w:rsidRDefault="00B30C93" w:rsidP="00B30C9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0C93">
        <w:rPr>
          <w:rFonts w:ascii="Times New Roman" w:hAnsi="Times New Roman" w:cs="Times New Roman"/>
          <w:sz w:val="24"/>
          <w:szCs w:val="24"/>
        </w:rPr>
        <w:t xml:space="preserve">«Дидактические материалы по геометрии» В.А. Гусев М. «Просвещение» </w:t>
      </w:r>
    </w:p>
    <w:p w14:paraId="289976F2" w14:textId="77777777" w:rsidR="00B30C93" w:rsidRPr="00B30C93" w:rsidRDefault="00B30C93" w:rsidP="00B30C9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0C93">
        <w:rPr>
          <w:rFonts w:ascii="Times New Roman" w:hAnsi="Times New Roman" w:cs="Times New Roman"/>
          <w:sz w:val="24"/>
          <w:szCs w:val="24"/>
        </w:rPr>
        <w:t>В методических пособиях представлены поурочные разработки по курсу «математика». В пособии даны разъяснения к трудным темам курса, приведены инструктивные карточки для самостоятельной работы, примерные вопросы для проведения бесед. Определен объем домашней работы с указанием заданий.</w:t>
      </w:r>
    </w:p>
    <w:p w14:paraId="7D274A11" w14:textId="77777777" w:rsidR="007314DE" w:rsidRPr="005C1A71" w:rsidRDefault="007314DE" w:rsidP="005C1A71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A71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Рабинович Е. М. Геометрия на готовых чертежах. 7-11 классы/ Просвещение, 2016.</w:t>
      </w:r>
    </w:p>
    <w:p w14:paraId="6751641C" w14:textId="77777777" w:rsidR="007314DE" w:rsidRPr="007314DE" w:rsidRDefault="007314DE" w:rsidP="007314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4DE">
        <w:rPr>
          <w:rFonts w:ascii="Times New Roman" w:eastAsia="Times New Roman" w:hAnsi="Times New Roman" w:cs="Times New Roman"/>
          <w:sz w:val="24"/>
          <w:szCs w:val="24"/>
          <w:lang w:eastAsia="ru-RU"/>
        </w:rPr>
        <w:t>Зив Б.Г.</w:t>
      </w:r>
    </w:p>
    <w:p w14:paraId="61047044" w14:textId="77777777" w:rsidR="001B13D3" w:rsidRDefault="001B13D3" w:rsidP="00B30C93">
      <w:pPr>
        <w:autoSpaceDE w:val="0"/>
        <w:autoSpaceDN w:val="0"/>
        <w:adjustRightInd w:val="0"/>
        <w:spacing w:after="0" w:line="240" w:lineRule="auto"/>
        <w:ind w:right="2309"/>
        <w:rPr>
          <w:rFonts w:ascii="Times New Roman" w:eastAsia="Times New Roman" w:hAnsi="Times New Roman" w:cs="Bookman Old Style"/>
          <w:bCs/>
          <w:sz w:val="24"/>
          <w:szCs w:val="24"/>
          <w:lang w:eastAsia="ru-RU"/>
        </w:rPr>
      </w:pPr>
    </w:p>
    <w:p w14:paraId="18194A94" w14:textId="77777777" w:rsidR="001B13D3" w:rsidRPr="00EE7DA6" w:rsidRDefault="001B13D3" w:rsidP="001B13D3">
      <w:pPr>
        <w:spacing w:after="0" w:line="240" w:lineRule="auto"/>
        <w:ind w:right="30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Содержание учебного предмета</w:t>
      </w:r>
    </w:p>
    <w:p w14:paraId="1A6F3082" w14:textId="77777777" w:rsidR="00BB4C5D" w:rsidRPr="00BB4C5D" w:rsidRDefault="00BB4C5D" w:rsidP="00BB4C5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BB4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Многогранники.</w:t>
      </w:r>
    </w:p>
    <w:p w14:paraId="36A49ABB" w14:textId="77777777" w:rsidR="00BB4C5D" w:rsidRPr="00BB4C5D" w:rsidRDefault="00BB4C5D" w:rsidP="00BB4C5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C5D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Двугранный и многогранный углы. Линейный угол дву</w:t>
      </w:r>
      <w:r w:rsidRPr="00BB4C5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гранного угла. Многогранники. Сечения многогранников. Призма. Прямая и правильная призмы. Параллелепипед. Пирамида. Усеченная пирамида. Правильная пирамида. Правильные многогранники.</w:t>
      </w:r>
    </w:p>
    <w:p w14:paraId="63D0D7EA" w14:textId="77777777" w:rsidR="00BB4C5D" w:rsidRPr="00BB4C5D" w:rsidRDefault="00BB4C5D" w:rsidP="00BB4C5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C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— дать учащимся систематические сведения об основных видах многогранников.</w:t>
      </w:r>
    </w:p>
    <w:p w14:paraId="2B10FFA4" w14:textId="77777777" w:rsidR="00BB4C5D" w:rsidRPr="00BB4C5D" w:rsidRDefault="00BB4C5D" w:rsidP="00BB4C5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BB4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Тела вращения.</w:t>
      </w:r>
    </w:p>
    <w:p w14:paraId="462BF13F" w14:textId="73935CF3" w:rsidR="00BB4C5D" w:rsidRPr="00BB4C5D" w:rsidRDefault="00BB4C5D" w:rsidP="00BB4C5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C5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 вращения: цилиндр, конус, шар. Сечения тел вращения. Касательная плоскость к шару. Вписанные и опи</w:t>
      </w:r>
      <w:r w:rsidRPr="00BB4C5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санные многогранники. Понятие тела и его поверхности в геометрии.</w:t>
      </w:r>
    </w:p>
    <w:p w14:paraId="1ED2E058" w14:textId="7761C3BF" w:rsidR="00BB4C5D" w:rsidRPr="00BB4C5D" w:rsidRDefault="00BB4C5D" w:rsidP="00BB4C5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C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— познакомить учащихся с простейшими телами вращения и их свойствами.</w:t>
      </w:r>
    </w:p>
    <w:p w14:paraId="2A6AC98D" w14:textId="77777777" w:rsidR="00BB4C5D" w:rsidRPr="00BB4C5D" w:rsidRDefault="00BB4C5D" w:rsidP="00BB4C5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BB4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Объемы многогранников.</w:t>
      </w:r>
    </w:p>
    <w:p w14:paraId="5DC302FB" w14:textId="77777777" w:rsidR="00BB4C5D" w:rsidRPr="00BB4C5D" w:rsidRDefault="00BB4C5D" w:rsidP="00BB4C5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C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об объеме. Объемы многогранников: прямо</w:t>
      </w:r>
      <w:r w:rsidRPr="00BB4C5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угольного и наклонного параллелепипедов, призмы, пира</w:t>
      </w:r>
      <w:r w:rsidRPr="00BB4C5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миды. Равновеликие тела. Объемы подобных тел.</w:t>
      </w:r>
    </w:p>
    <w:p w14:paraId="1D565271" w14:textId="77777777" w:rsidR="00BB4C5D" w:rsidRPr="00BB4C5D" w:rsidRDefault="00BB4C5D" w:rsidP="00BB4C5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C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— продолжить систематическое изу</w:t>
      </w:r>
      <w:r w:rsidRPr="00BB4C5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чение многогранников и тел вращения в ходе решения за</w:t>
      </w:r>
      <w:r w:rsidRPr="00BB4C5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дач на вычисление их объемов.</w:t>
      </w:r>
    </w:p>
    <w:p w14:paraId="2E0E9B27" w14:textId="572D4026" w:rsidR="00BB4C5D" w:rsidRPr="00BB4C5D" w:rsidRDefault="00BB4C5D" w:rsidP="001B13D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4C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Понятие объема и его свойства могут быть изучены на ознакомительном уровне с опорой на наглядные представ</w:t>
      </w:r>
      <w:r w:rsidRPr="00BB4C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ления и жизненный опыт учащихся. При выводе формул объемов прямоугольного параллелепипеда, пирамиды, ци</w:t>
      </w:r>
      <w:r w:rsidRPr="00BB4C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 xml:space="preserve">линдра и конуса широко привлекаются приближенные вычисления и интуитивные представления учащихся о предельном переходе. </w:t>
      </w:r>
    </w:p>
    <w:p w14:paraId="0162F52C" w14:textId="77777777" w:rsidR="00BB4C5D" w:rsidRPr="00BB4C5D" w:rsidRDefault="00BB4C5D" w:rsidP="00BB4C5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BB4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Объемы и поверхности тел вращения.</w:t>
      </w:r>
    </w:p>
    <w:p w14:paraId="4C644FD5" w14:textId="77777777" w:rsidR="00BB4C5D" w:rsidRPr="00BB4C5D" w:rsidRDefault="00BB4C5D" w:rsidP="00BB4C5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4C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Объем цилиндра, конуса, шара. Объем шарового сегмен</w:t>
      </w:r>
      <w:r w:rsidRPr="00BB4C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та и сектора.</w:t>
      </w:r>
    </w:p>
    <w:p w14:paraId="3F5776B9" w14:textId="77777777" w:rsidR="00BB4C5D" w:rsidRPr="00BB4C5D" w:rsidRDefault="00BB4C5D" w:rsidP="00BB4C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4C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Понятие площади поверхности. Площади боковых по</w:t>
      </w:r>
      <w:r w:rsidRPr="00BB4C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верхностей цилиндра и конуса, площадь сферы.</w:t>
      </w:r>
    </w:p>
    <w:p w14:paraId="19725C12" w14:textId="77777777" w:rsidR="00BB4C5D" w:rsidRPr="00BB4C5D" w:rsidRDefault="00BB4C5D" w:rsidP="00BB4C5D">
      <w:pPr>
        <w:spacing w:after="0" w:line="240" w:lineRule="auto"/>
        <w:ind w:firstLine="3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4C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Основная цель — завершить систематическое изу</w:t>
      </w:r>
      <w:r w:rsidRPr="00BB4C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чение тел вращения в процессе решения задач на вычисле</w:t>
      </w:r>
      <w:r w:rsidRPr="00BB4C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ние площадей их поверхностей.</w:t>
      </w:r>
    </w:p>
    <w:p w14:paraId="5342CF3E" w14:textId="77777777" w:rsidR="00BB4C5D" w:rsidRPr="00BB4C5D" w:rsidRDefault="00BB4C5D" w:rsidP="00BB4C5D">
      <w:pPr>
        <w:spacing w:after="0" w:line="240" w:lineRule="auto"/>
        <w:ind w:firstLine="3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4C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Понятие площади поверхности вводится с опорой на на</w:t>
      </w:r>
      <w:r w:rsidRPr="00BB4C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глядные представления учащихся, а затем получает стро</w:t>
      </w:r>
      <w:r w:rsidRPr="00BB4C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гое определение.</w:t>
      </w:r>
    </w:p>
    <w:p w14:paraId="1E7EA3A1" w14:textId="79548540" w:rsidR="001B13D3" w:rsidRDefault="001B13D3" w:rsidP="00F76F94">
      <w:pPr>
        <w:rPr>
          <w:rFonts w:ascii="Times New Roman" w:hAnsi="Times New Roman" w:cs="Times New Roman"/>
          <w:sz w:val="24"/>
          <w:szCs w:val="24"/>
        </w:rPr>
      </w:pPr>
    </w:p>
    <w:p w14:paraId="215BFE04" w14:textId="12D85DB1" w:rsidR="009A4648" w:rsidRPr="00A4183D" w:rsidRDefault="009A4648" w:rsidP="001B13D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41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</w:p>
    <w:p w14:paraId="612C9CD1" w14:textId="77777777" w:rsidR="002B211C" w:rsidRPr="009A4648" w:rsidRDefault="002B211C" w:rsidP="00BB4C5D">
      <w:pPr>
        <w:spacing w:after="0" w:line="240" w:lineRule="auto"/>
        <w:ind w:firstLine="3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5423"/>
        <w:gridCol w:w="2580"/>
      </w:tblGrid>
      <w:tr w:rsidR="009A4648" w:rsidRPr="009A4648" w14:paraId="5D0A9685" w14:textId="77777777" w:rsidTr="00A542EA">
        <w:trPr>
          <w:trHeight w:val="976"/>
        </w:trPr>
        <w:tc>
          <w:tcPr>
            <w:tcW w:w="1105" w:type="dxa"/>
            <w:vAlign w:val="center"/>
          </w:tcPr>
          <w:p w14:paraId="0788F511" w14:textId="77777777" w:rsidR="009A4648" w:rsidRPr="009A4648" w:rsidRDefault="009A4648" w:rsidP="009A4648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2E394F" w14:textId="77777777" w:rsidR="009A4648" w:rsidRPr="009A4648" w:rsidRDefault="009A4648" w:rsidP="009A4648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04596505" w14:textId="77777777" w:rsidR="009A4648" w:rsidRPr="009A4648" w:rsidRDefault="009A4648" w:rsidP="009A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423" w:type="dxa"/>
            <w:vAlign w:val="center"/>
          </w:tcPr>
          <w:p w14:paraId="748511B5" w14:textId="77777777" w:rsidR="009A4648" w:rsidRPr="009A4648" w:rsidRDefault="009A4648" w:rsidP="009A4648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0542FE" w14:textId="77777777" w:rsidR="009A4648" w:rsidRPr="009A4648" w:rsidRDefault="009A4648" w:rsidP="009A4648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2580" w:type="dxa"/>
            <w:vAlign w:val="center"/>
          </w:tcPr>
          <w:p w14:paraId="54E7D606" w14:textId="77777777" w:rsidR="009A4648" w:rsidRPr="009A4648" w:rsidRDefault="009A4648" w:rsidP="009A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типовой программы</w:t>
            </w:r>
          </w:p>
        </w:tc>
      </w:tr>
      <w:tr w:rsidR="009A4648" w:rsidRPr="009A4648" w14:paraId="012C4D72" w14:textId="77777777" w:rsidTr="009A4648">
        <w:trPr>
          <w:trHeight w:val="497"/>
        </w:trPr>
        <w:tc>
          <w:tcPr>
            <w:tcW w:w="1105" w:type="dxa"/>
          </w:tcPr>
          <w:p w14:paraId="7A3D4D32" w14:textId="77777777" w:rsidR="009A4648" w:rsidRPr="009A4648" w:rsidRDefault="009A4648" w:rsidP="009A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23" w:type="dxa"/>
          </w:tcPr>
          <w:p w14:paraId="1CC7720D" w14:textId="77777777" w:rsidR="009A4648" w:rsidRPr="009A4648" w:rsidRDefault="009A4648" w:rsidP="009A46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Многогранники</w:t>
            </w:r>
          </w:p>
        </w:tc>
        <w:tc>
          <w:tcPr>
            <w:tcW w:w="2580" w:type="dxa"/>
          </w:tcPr>
          <w:p w14:paraId="2A6F0C01" w14:textId="77777777" w:rsidR="009A4648" w:rsidRPr="009A4648" w:rsidRDefault="009A4648" w:rsidP="009A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A4648" w:rsidRPr="009A4648" w14:paraId="571801B8" w14:textId="77777777" w:rsidTr="009A4648">
        <w:trPr>
          <w:trHeight w:val="497"/>
        </w:trPr>
        <w:tc>
          <w:tcPr>
            <w:tcW w:w="1105" w:type="dxa"/>
          </w:tcPr>
          <w:p w14:paraId="1BA3C20B" w14:textId="77777777" w:rsidR="009A4648" w:rsidRPr="009A4648" w:rsidRDefault="009A4648" w:rsidP="009A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23" w:type="dxa"/>
          </w:tcPr>
          <w:p w14:paraId="7457D93D" w14:textId="77777777" w:rsidR="009A4648" w:rsidRPr="009A4648" w:rsidRDefault="009A4648" w:rsidP="009A46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Тела вращения</w:t>
            </w:r>
          </w:p>
        </w:tc>
        <w:tc>
          <w:tcPr>
            <w:tcW w:w="2580" w:type="dxa"/>
          </w:tcPr>
          <w:p w14:paraId="6935FC2C" w14:textId="1E615228" w:rsidR="009A4648" w:rsidRPr="009A4648" w:rsidRDefault="009A4648" w:rsidP="009A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87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A4648" w:rsidRPr="009A4648" w14:paraId="26962C26" w14:textId="77777777" w:rsidTr="009A4648">
        <w:trPr>
          <w:trHeight w:val="511"/>
        </w:trPr>
        <w:tc>
          <w:tcPr>
            <w:tcW w:w="1105" w:type="dxa"/>
          </w:tcPr>
          <w:p w14:paraId="4F06D299" w14:textId="77777777" w:rsidR="009A4648" w:rsidRPr="009A4648" w:rsidRDefault="009A4648" w:rsidP="009A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23" w:type="dxa"/>
          </w:tcPr>
          <w:p w14:paraId="53CA20DB" w14:textId="77777777" w:rsidR="009A4648" w:rsidRPr="009A4648" w:rsidRDefault="009A4648" w:rsidP="009A4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Объёмы многогранников</w:t>
            </w:r>
          </w:p>
        </w:tc>
        <w:tc>
          <w:tcPr>
            <w:tcW w:w="2580" w:type="dxa"/>
          </w:tcPr>
          <w:p w14:paraId="0C5B5345" w14:textId="4267D8B6" w:rsidR="009A4648" w:rsidRPr="009A4648" w:rsidRDefault="00287F5C" w:rsidP="009A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9A4648" w:rsidRPr="009A4648" w14:paraId="30851B9D" w14:textId="77777777" w:rsidTr="009A4648">
        <w:trPr>
          <w:trHeight w:val="497"/>
        </w:trPr>
        <w:tc>
          <w:tcPr>
            <w:tcW w:w="1105" w:type="dxa"/>
          </w:tcPr>
          <w:p w14:paraId="6A287C7A" w14:textId="77777777" w:rsidR="009A4648" w:rsidRPr="009A4648" w:rsidRDefault="009A4648" w:rsidP="009A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23" w:type="dxa"/>
          </w:tcPr>
          <w:p w14:paraId="2E3C49E2" w14:textId="715DEF09" w:rsidR="009A4648" w:rsidRPr="009A4648" w:rsidRDefault="00287F5C" w:rsidP="009A46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="009A4648" w:rsidRPr="009A4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тел вращения</w:t>
            </w:r>
          </w:p>
        </w:tc>
        <w:tc>
          <w:tcPr>
            <w:tcW w:w="2580" w:type="dxa"/>
          </w:tcPr>
          <w:p w14:paraId="59EB3CB7" w14:textId="3A97341F" w:rsidR="009A4648" w:rsidRPr="009A4648" w:rsidRDefault="00287F5C" w:rsidP="009A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A4648" w:rsidRPr="009A4648" w14:paraId="20827346" w14:textId="77777777" w:rsidTr="009A4648">
        <w:trPr>
          <w:trHeight w:val="497"/>
        </w:trPr>
        <w:tc>
          <w:tcPr>
            <w:tcW w:w="1105" w:type="dxa"/>
          </w:tcPr>
          <w:p w14:paraId="7D81156C" w14:textId="77777777" w:rsidR="009A4648" w:rsidRPr="009A4648" w:rsidRDefault="009A4648" w:rsidP="009A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23" w:type="dxa"/>
          </w:tcPr>
          <w:p w14:paraId="5C1FC3B3" w14:textId="77777777" w:rsidR="009A4648" w:rsidRPr="009A4648" w:rsidRDefault="009A4648" w:rsidP="009A4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2580" w:type="dxa"/>
          </w:tcPr>
          <w:p w14:paraId="49A3806B" w14:textId="20F63B0E" w:rsidR="009A4648" w:rsidRPr="009A4648" w:rsidRDefault="00287F5C" w:rsidP="009A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</w:tbl>
    <w:p w14:paraId="12BA95F8" w14:textId="50D7537B" w:rsidR="00AF5409" w:rsidRDefault="00AF5409" w:rsidP="00F76F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B180BD6" w14:textId="77777777" w:rsidR="00AF5409" w:rsidRPr="001B13D3" w:rsidRDefault="00AF5409" w:rsidP="00AF5409">
      <w:pPr>
        <w:suppressAutoHyphens/>
        <w:spacing w:after="0" w:line="270" w:lineRule="atLeast"/>
        <w:jc w:val="center"/>
        <w:rPr>
          <w:rFonts w:ascii="Times New Roman" w:eastAsia="Andale Sans UI" w:hAnsi="Times New Roman" w:cs="Times New Roman"/>
          <w:b/>
          <w:bCs/>
          <w:color w:val="000000"/>
          <w:kern w:val="1"/>
          <w:sz w:val="24"/>
          <w:szCs w:val="24"/>
        </w:rPr>
      </w:pPr>
      <w:r w:rsidRPr="001B13D3">
        <w:rPr>
          <w:rFonts w:ascii="Times New Roman" w:eastAsia="Andale Sans UI" w:hAnsi="Times New Roman" w:cs="Times New Roman"/>
          <w:b/>
          <w:bCs/>
          <w:color w:val="000000"/>
          <w:kern w:val="1"/>
          <w:sz w:val="24"/>
          <w:szCs w:val="24"/>
        </w:rPr>
        <w:t>График уроков контроля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1"/>
        <w:gridCol w:w="721"/>
      </w:tblGrid>
      <w:tr w:rsidR="00AF5409" w:rsidRPr="009A4648" w14:paraId="0EA0B858" w14:textId="77777777" w:rsidTr="009F1D70">
        <w:tc>
          <w:tcPr>
            <w:tcW w:w="1591" w:type="dxa"/>
            <w:shd w:val="clear" w:color="auto" w:fill="auto"/>
            <w:vAlign w:val="center"/>
          </w:tcPr>
          <w:p w14:paraId="048AC1D3" w14:textId="77777777" w:rsidR="00AF5409" w:rsidRPr="009A4648" w:rsidRDefault="00AF5409" w:rsidP="00AF540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5A3A6E27" w14:textId="77777777" w:rsidR="00AF5409" w:rsidRPr="009A4648" w:rsidRDefault="00AF5409" w:rsidP="00AF540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</w:tbl>
    <w:p w14:paraId="46CCCA35" w14:textId="77777777" w:rsidR="00AF5409" w:rsidRPr="00AF5409" w:rsidRDefault="00AF5409" w:rsidP="00AF5409">
      <w:pPr>
        <w:suppressAutoHyphens/>
        <w:spacing w:after="0" w:line="100" w:lineRule="atLeast"/>
        <w:jc w:val="center"/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5543"/>
        <w:gridCol w:w="1551"/>
      </w:tblGrid>
      <w:tr w:rsidR="00A542EA" w:rsidRPr="00AF5409" w14:paraId="52BAC91B" w14:textId="77777777" w:rsidTr="00A542EA">
        <w:tc>
          <w:tcPr>
            <w:tcW w:w="1090" w:type="dxa"/>
            <w:shd w:val="clear" w:color="auto" w:fill="auto"/>
          </w:tcPr>
          <w:p w14:paraId="39761C9C" w14:textId="77777777" w:rsidR="00A542EA" w:rsidRPr="00AF5409" w:rsidRDefault="00A542EA" w:rsidP="00AF5409">
            <w:pPr>
              <w:suppressAutoHyphens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AF5409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№ урока</w:t>
            </w:r>
          </w:p>
        </w:tc>
        <w:tc>
          <w:tcPr>
            <w:tcW w:w="5543" w:type="dxa"/>
            <w:shd w:val="clear" w:color="auto" w:fill="auto"/>
          </w:tcPr>
          <w:p w14:paraId="03345FD9" w14:textId="77777777" w:rsidR="00A542EA" w:rsidRPr="00AF5409" w:rsidRDefault="00A542EA" w:rsidP="00AF5409">
            <w:pPr>
              <w:suppressAutoHyphens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r w:rsidRPr="00AF5409">
              <w:rPr>
                <w:rFonts w:ascii="Times New Roman" w:eastAsia="Andale Sans UI" w:hAnsi="Times New Roman" w:cs="Times New Roman"/>
                <w:b/>
                <w:color w:val="000000"/>
                <w:kern w:val="1"/>
                <w:sz w:val="24"/>
                <w:szCs w:val="24"/>
              </w:rPr>
              <w:t>Форма урока контроля и его тема</w:t>
            </w:r>
          </w:p>
        </w:tc>
        <w:tc>
          <w:tcPr>
            <w:tcW w:w="1551" w:type="dxa"/>
            <w:shd w:val="clear" w:color="auto" w:fill="auto"/>
          </w:tcPr>
          <w:p w14:paraId="0B4DACC6" w14:textId="77777777" w:rsidR="00A542EA" w:rsidRPr="00AF5409" w:rsidRDefault="00A542EA" w:rsidP="00AF5409">
            <w:pPr>
              <w:suppressAutoHyphens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r w:rsidRPr="00AF5409">
              <w:rPr>
                <w:rFonts w:ascii="Times New Roman" w:eastAsia="Andale Sans UI" w:hAnsi="Times New Roman" w:cs="Times New Roman"/>
                <w:b/>
                <w:color w:val="000000"/>
                <w:kern w:val="1"/>
                <w:sz w:val="24"/>
                <w:szCs w:val="24"/>
              </w:rPr>
              <w:t>Плановые сроки</w:t>
            </w:r>
          </w:p>
        </w:tc>
      </w:tr>
      <w:tr w:rsidR="00A542EA" w:rsidRPr="00AF5409" w14:paraId="37D603F5" w14:textId="77777777" w:rsidTr="00A542EA">
        <w:tc>
          <w:tcPr>
            <w:tcW w:w="1090" w:type="dxa"/>
            <w:shd w:val="clear" w:color="auto" w:fill="auto"/>
          </w:tcPr>
          <w:p w14:paraId="62C1F117" w14:textId="77777777" w:rsidR="00A542EA" w:rsidRPr="00A542EA" w:rsidRDefault="00A542EA" w:rsidP="00AF5409">
            <w:pPr>
              <w:suppressAutoHyphens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bCs/>
                <w:color w:val="000000"/>
                <w:kern w:val="1"/>
                <w:sz w:val="24"/>
                <w:szCs w:val="24"/>
              </w:rPr>
            </w:pPr>
            <w:r w:rsidRPr="00A542EA">
              <w:rPr>
                <w:rFonts w:ascii="Times New Roman" w:eastAsia="Andale Sans UI" w:hAnsi="Times New Roman" w:cs="Times New Roman"/>
                <w:bCs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5543" w:type="dxa"/>
            <w:shd w:val="clear" w:color="auto" w:fill="auto"/>
          </w:tcPr>
          <w:p w14:paraId="454AE8DB" w14:textId="77777777" w:rsidR="00A542EA" w:rsidRPr="00AF5409" w:rsidRDefault="00A542EA" w:rsidP="00AF5409">
            <w:pPr>
              <w:suppressAutoHyphens/>
              <w:spacing w:after="0" w:line="100" w:lineRule="atLeast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AF5409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Контрольная работа № 1 «Призма. Сечения призмы. Параллелепипед».</w:t>
            </w:r>
          </w:p>
        </w:tc>
        <w:tc>
          <w:tcPr>
            <w:tcW w:w="1551" w:type="dxa"/>
            <w:shd w:val="clear" w:color="auto" w:fill="auto"/>
          </w:tcPr>
          <w:p w14:paraId="65D3E9CE" w14:textId="77777777" w:rsidR="00A542EA" w:rsidRPr="00AF5409" w:rsidRDefault="00A542EA" w:rsidP="00AF5409">
            <w:pPr>
              <w:suppressAutoHyphens/>
              <w:spacing w:after="0" w:line="100" w:lineRule="atLeast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AF5409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26.09-30.09</w:t>
            </w:r>
          </w:p>
        </w:tc>
      </w:tr>
      <w:tr w:rsidR="00A542EA" w:rsidRPr="00AF5409" w14:paraId="1D9928B1" w14:textId="77777777" w:rsidTr="00A542EA">
        <w:tc>
          <w:tcPr>
            <w:tcW w:w="1090" w:type="dxa"/>
            <w:shd w:val="clear" w:color="auto" w:fill="auto"/>
          </w:tcPr>
          <w:p w14:paraId="286292A4" w14:textId="77777777" w:rsidR="00A542EA" w:rsidRPr="00A542EA" w:rsidRDefault="00A542EA" w:rsidP="00AF5409">
            <w:pPr>
              <w:suppressAutoHyphens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bCs/>
                <w:color w:val="000000"/>
                <w:kern w:val="1"/>
                <w:sz w:val="24"/>
                <w:szCs w:val="24"/>
              </w:rPr>
            </w:pPr>
            <w:r w:rsidRPr="00A542EA">
              <w:rPr>
                <w:rFonts w:ascii="Times New Roman" w:eastAsia="Andale Sans UI" w:hAnsi="Times New Roman" w:cs="Times New Roman"/>
                <w:bCs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5543" w:type="dxa"/>
            <w:shd w:val="clear" w:color="auto" w:fill="auto"/>
          </w:tcPr>
          <w:p w14:paraId="68A05FBD" w14:textId="77777777" w:rsidR="00A542EA" w:rsidRPr="00AF5409" w:rsidRDefault="00A542EA" w:rsidP="00AF5409">
            <w:pPr>
              <w:suppressAutoHyphens/>
              <w:spacing w:after="0" w:line="270" w:lineRule="atLeast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AF5409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Контрольная работа № 2 « Пирамида, её сечения. Правильные многогранники»</w:t>
            </w:r>
          </w:p>
        </w:tc>
        <w:tc>
          <w:tcPr>
            <w:tcW w:w="1551" w:type="dxa"/>
            <w:shd w:val="clear" w:color="auto" w:fill="auto"/>
          </w:tcPr>
          <w:p w14:paraId="6B85BE68" w14:textId="77777777" w:rsidR="00A542EA" w:rsidRPr="00AF5409" w:rsidRDefault="00A542EA" w:rsidP="00AF5409">
            <w:pPr>
              <w:suppressAutoHyphens/>
              <w:spacing w:after="0" w:line="270" w:lineRule="atLeast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AF5409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24.10-28.10</w:t>
            </w:r>
          </w:p>
        </w:tc>
      </w:tr>
      <w:tr w:rsidR="00A542EA" w:rsidRPr="00AF5409" w14:paraId="4EAB8140" w14:textId="77777777" w:rsidTr="00A542EA">
        <w:tc>
          <w:tcPr>
            <w:tcW w:w="1090" w:type="dxa"/>
            <w:shd w:val="clear" w:color="auto" w:fill="auto"/>
          </w:tcPr>
          <w:p w14:paraId="17BAE153" w14:textId="77777777" w:rsidR="00A542EA" w:rsidRPr="00A542EA" w:rsidRDefault="00A542EA" w:rsidP="00AF5409">
            <w:pPr>
              <w:suppressAutoHyphens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bCs/>
                <w:color w:val="000000"/>
                <w:kern w:val="1"/>
                <w:sz w:val="24"/>
                <w:szCs w:val="24"/>
              </w:rPr>
            </w:pPr>
            <w:r w:rsidRPr="00A542EA">
              <w:rPr>
                <w:rFonts w:ascii="Times New Roman" w:eastAsia="Andale Sans UI" w:hAnsi="Times New Roman" w:cs="Times New Roman"/>
                <w:bCs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5543" w:type="dxa"/>
            <w:shd w:val="clear" w:color="auto" w:fill="auto"/>
          </w:tcPr>
          <w:p w14:paraId="7762EA84" w14:textId="77777777" w:rsidR="00A542EA" w:rsidRPr="00AF5409" w:rsidRDefault="00A542EA" w:rsidP="00AF5409">
            <w:pPr>
              <w:suppressAutoHyphens/>
              <w:spacing w:after="0" w:line="100" w:lineRule="atLeast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AF5409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Контрольная работа № 3 « Тела вращения»</w:t>
            </w:r>
          </w:p>
        </w:tc>
        <w:tc>
          <w:tcPr>
            <w:tcW w:w="1551" w:type="dxa"/>
            <w:shd w:val="clear" w:color="auto" w:fill="auto"/>
          </w:tcPr>
          <w:p w14:paraId="28CBC117" w14:textId="77777777" w:rsidR="00A542EA" w:rsidRPr="00AF5409" w:rsidRDefault="00A542EA" w:rsidP="00AF5409">
            <w:pPr>
              <w:suppressAutoHyphens/>
              <w:spacing w:after="0" w:line="100" w:lineRule="atLeast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AF5409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12.12-16.12</w:t>
            </w:r>
          </w:p>
        </w:tc>
      </w:tr>
      <w:tr w:rsidR="00A542EA" w:rsidRPr="00AF5409" w14:paraId="0DCADF4E" w14:textId="77777777" w:rsidTr="00A542EA">
        <w:tc>
          <w:tcPr>
            <w:tcW w:w="1090" w:type="dxa"/>
            <w:shd w:val="clear" w:color="auto" w:fill="auto"/>
          </w:tcPr>
          <w:p w14:paraId="248A59A1" w14:textId="77777777" w:rsidR="00A542EA" w:rsidRPr="00A542EA" w:rsidRDefault="00A542EA" w:rsidP="00AF5409">
            <w:pPr>
              <w:suppressAutoHyphens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bCs/>
                <w:color w:val="000000"/>
                <w:kern w:val="1"/>
                <w:sz w:val="24"/>
                <w:szCs w:val="24"/>
              </w:rPr>
            </w:pPr>
            <w:r w:rsidRPr="00A542EA">
              <w:rPr>
                <w:rFonts w:ascii="Times New Roman" w:eastAsia="Andale Sans UI" w:hAnsi="Times New Roman" w:cs="Times New Roman"/>
                <w:bCs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5543" w:type="dxa"/>
            <w:shd w:val="clear" w:color="auto" w:fill="auto"/>
          </w:tcPr>
          <w:p w14:paraId="6A9D461C" w14:textId="77777777" w:rsidR="00A542EA" w:rsidRPr="00AF5409" w:rsidRDefault="00A542EA" w:rsidP="00AF5409">
            <w:pPr>
              <w:suppressAutoHyphens/>
              <w:spacing w:after="0" w:line="100" w:lineRule="atLeast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AF5409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Контрольная работа № 4 « Объёмы многогранников».</w:t>
            </w:r>
          </w:p>
        </w:tc>
        <w:tc>
          <w:tcPr>
            <w:tcW w:w="1551" w:type="dxa"/>
            <w:shd w:val="clear" w:color="auto" w:fill="auto"/>
          </w:tcPr>
          <w:p w14:paraId="2E978B19" w14:textId="77777777" w:rsidR="00A542EA" w:rsidRPr="00AF5409" w:rsidRDefault="00A542EA" w:rsidP="00AF5409">
            <w:pPr>
              <w:suppressAutoHyphens/>
              <w:spacing w:after="0" w:line="100" w:lineRule="atLeast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08.02 -12. 02</w:t>
            </w:r>
          </w:p>
        </w:tc>
      </w:tr>
      <w:tr w:rsidR="00A542EA" w:rsidRPr="00AF5409" w14:paraId="417A1F1F" w14:textId="77777777" w:rsidTr="00A542EA">
        <w:tc>
          <w:tcPr>
            <w:tcW w:w="1090" w:type="dxa"/>
            <w:shd w:val="clear" w:color="auto" w:fill="auto"/>
          </w:tcPr>
          <w:p w14:paraId="3AE563E4" w14:textId="77777777" w:rsidR="00A542EA" w:rsidRPr="00A542EA" w:rsidRDefault="00A542EA" w:rsidP="00AF5409">
            <w:pPr>
              <w:suppressAutoHyphens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bCs/>
                <w:color w:val="000000"/>
                <w:kern w:val="1"/>
                <w:sz w:val="24"/>
                <w:szCs w:val="24"/>
              </w:rPr>
            </w:pPr>
            <w:r w:rsidRPr="00A542EA">
              <w:rPr>
                <w:rFonts w:ascii="Times New Roman" w:eastAsia="Andale Sans UI" w:hAnsi="Times New Roman" w:cs="Times New Roman"/>
                <w:bCs/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5543" w:type="dxa"/>
            <w:shd w:val="clear" w:color="auto" w:fill="auto"/>
          </w:tcPr>
          <w:p w14:paraId="0D35F048" w14:textId="77777777" w:rsidR="00A542EA" w:rsidRPr="00AF5409" w:rsidRDefault="00A542EA" w:rsidP="00AF5409">
            <w:pPr>
              <w:suppressAutoHyphens/>
              <w:spacing w:after="0" w:line="100" w:lineRule="atLeast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AF5409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Контрольная работа № 5 «Объёмы тел вращения»</w:t>
            </w:r>
          </w:p>
        </w:tc>
        <w:tc>
          <w:tcPr>
            <w:tcW w:w="1551" w:type="dxa"/>
            <w:shd w:val="clear" w:color="auto" w:fill="auto"/>
          </w:tcPr>
          <w:p w14:paraId="694FB473" w14:textId="77777777" w:rsidR="00A542EA" w:rsidRPr="00AF5409" w:rsidRDefault="00A542EA" w:rsidP="00AF5409">
            <w:pPr>
              <w:suppressAutoHyphens/>
              <w:spacing w:after="0" w:line="100" w:lineRule="atLeast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18.03- 23.03</w:t>
            </w:r>
          </w:p>
        </w:tc>
      </w:tr>
      <w:tr w:rsidR="00A542EA" w:rsidRPr="00AF5409" w14:paraId="05A0E1B4" w14:textId="77777777" w:rsidTr="00A542EA">
        <w:tc>
          <w:tcPr>
            <w:tcW w:w="1090" w:type="dxa"/>
            <w:shd w:val="clear" w:color="auto" w:fill="auto"/>
          </w:tcPr>
          <w:p w14:paraId="0508B238" w14:textId="77777777" w:rsidR="00A542EA" w:rsidRPr="00A542EA" w:rsidRDefault="00A542EA" w:rsidP="00AF5409">
            <w:pPr>
              <w:suppressAutoHyphens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bCs/>
                <w:color w:val="000000"/>
                <w:kern w:val="1"/>
                <w:sz w:val="24"/>
                <w:szCs w:val="24"/>
              </w:rPr>
            </w:pPr>
            <w:r w:rsidRPr="00A542EA">
              <w:rPr>
                <w:rFonts w:ascii="Times New Roman" w:eastAsia="Andale Sans UI" w:hAnsi="Times New Roman" w:cs="Times New Roman"/>
                <w:bCs/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5543" w:type="dxa"/>
            <w:shd w:val="clear" w:color="auto" w:fill="auto"/>
          </w:tcPr>
          <w:p w14:paraId="39A9CC89" w14:textId="77777777" w:rsidR="00A542EA" w:rsidRPr="00AF5409" w:rsidRDefault="00A542EA" w:rsidP="00AF5409">
            <w:pPr>
              <w:suppressAutoHyphens/>
              <w:spacing w:after="0" w:line="100" w:lineRule="atLeast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AF5409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Контрольная работа № 6 «Объёмы и поверхности тел вращения».</w:t>
            </w:r>
          </w:p>
        </w:tc>
        <w:tc>
          <w:tcPr>
            <w:tcW w:w="1551" w:type="dxa"/>
            <w:shd w:val="clear" w:color="auto" w:fill="auto"/>
          </w:tcPr>
          <w:p w14:paraId="42187478" w14:textId="77777777" w:rsidR="00A542EA" w:rsidRPr="00AF5409" w:rsidRDefault="00A542EA" w:rsidP="00AF5409">
            <w:pPr>
              <w:suppressAutoHyphens/>
              <w:spacing w:after="0" w:line="100" w:lineRule="atLeast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10-05- 16.05</w:t>
            </w:r>
          </w:p>
        </w:tc>
      </w:tr>
      <w:tr w:rsidR="00A542EA" w:rsidRPr="00AF5409" w14:paraId="593D3695" w14:textId="77777777" w:rsidTr="00A542EA">
        <w:tc>
          <w:tcPr>
            <w:tcW w:w="1090" w:type="dxa"/>
            <w:shd w:val="clear" w:color="auto" w:fill="auto"/>
          </w:tcPr>
          <w:p w14:paraId="07FF56EA" w14:textId="77777777" w:rsidR="00A542EA" w:rsidRPr="00AF5409" w:rsidRDefault="00A542EA" w:rsidP="00AF5409">
            <w:pPr>
              <w:suppressAutoHyphens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5543" w:type="dxa"/>
            <w:shd w:val="clear" w:color="auto" w:fill="auto"/>
          </w:tcPr>
          <w:p w14:paraId="69B5FC0A" w14:textId="5F83780D" w:rsidR="00A542EA" w:rsidRPr="00AF5409" w:rsidRDefault="00A542EA" w:rsidP="00AF5409">
            <w:pPr>
              <w:suppressAutoHyphens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r w:rsidRPr="00AF5409">
              <w:rPr>
                <w:rFonts w:ascii="Times New Roman" w:eastAsia="Andale Sans UI" w:hAnsi="Times New Roman" w:cs="Times New Roman"/>
                <w:b/>
                <w:color w:val="000000"/>
                <w:kern w:val="1"/>
                <w:sz w:val="24"/>
                <w:szCs w:val="24"/>
              </w:rPr>
              <w:t xml:space="preserve">                                                    Итого</w:t>
            </w:r>
            <w:r w:rsidR="00DA3A63">
              <w:rPr>
                <w:rFonts w:ascii="Times New Roman" w:eastAsia="Andale Sans UI" w:hAnsi="Times New Roman" w:cs="Times New Roman"/>
                <w:b/>
                <w:color w:val="000000"/>
                <w:kern w:val="1"/>
                <w:sz w:val="24"/>
                <w:szCs w:val="24"/>
              </w:rPr>
              <w:t>:</w:t>
            </w:r>
            <w:r w:rsidRPr="00AF5409">
              <w:rPr>
                <w:rFonts w:ascii="Times New Roman" w:eastAsia="Andale Sans UI" w:hAnsi="Times New Roman" w:cs="Times New Roman"/>
                <w:b/>
                <w:color w:val="000000"/>
                <w:kern w:val="1"/>
                <w:sz w:val="24"/>
                <w:szCs w:val="24"/>
              </w:rPr>
              <w:t xml:space="preserve"> 6</w:t>
            </w:r>
          </w:p>
        </w:tc>
        <w:tc>
          <w:tcPr>
            <w:tcW w:w="1551" w:type="dxa"/>
            <w:shd w:val="clear" w:color="auto" w:fill="auto"/>
          </w:tcPr>
          <w:p w14:paraId="0592EBD8" w14:textId="77777777" w:rsidR="00A542EA" w:rsidRPr="00AF5409" w:rsidRDefault="00A542EA" w:rsidP="00AF5409">
            <w:pPr>
              <w:suppressAutoHyphens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</w:p>
        </w:tc>
      </w:tr>
    </w:tbl>
    <w:p w14:paraId="1C63E05A" w14:textId="77777777" w:rsidR="00AF5409" w:rsidRDefault="00AF5409" w:rsidP="00BB4C5D">
      <w:pPr>
        <w:spacing w:after="0" w:line="240" w:lineRule="auto"/>
        <w:ind w:firstLine="3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EA29797" w14:textId="77777777" w:rsidR="009F1D70" w:rsidRDefault="009F1D70" w:rsidP="00BB4C5D">
      <w:pPr>
        <w:spacing w:after="0" w:line="240" w:lineRule="auto"/>
        <w:ind w:firstLine="3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E9E4CD9" w14:textId="77777777" w:rsidR="009F1D70" w:rsidRDefault="009F1D70" w:rsidP="00BB4C5D">
      <w:pPr>
        <w:spacing w:after="0" w:line="240" w:lineRule="auto"/>
        <w:ind w:firstLine="3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9F72E99" w14:textId="77777777" w:rsidR="009F1D70" w:rsidRDefault="009F1D70" w:rsidP="00BB4C5D">
      <w:pPr>
        <w:spacing w:after="0" w:line="240" w:lineRule="auto"/>
        <w:ind w:firstLine="3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C37089" w14:textId="77777777" w:rsidR="009F1D70" w:rsidRDefault="009F1D70" w:rsidP="00BB4C5D">
      <w:pPr>
        <w:spacing w:after="0" w:line="240" w:lineRule="auto"/>
        <w:ind w:firstLine="3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6C10026" w14:textId="77777777" w:rsidR="009F1D70" w:rsidRDefault="009F1D70" w:rsidP="00BB4C5D">
      <w:pPr>
        <w:spacing w:after="0" w:line="240" w:lineRule="auto"/>
        <w:ind w:firstLine="3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52F9D7A" w14:textId="77777777" w:rsidR="009F1D70" w:rsidRDefault="009F1D70" w:rsidP="00BB4C5D">
      <w:pPr>
        <w:spacing w:after="0" w:line="240" w:lineRule="auto"/>
        <w:ind w:firstLine="3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EB92BE8" w14:textId="77777777" w:rsidR="009F1D70" w:rsidRDefault="009F1D70" w:rsidP="00BB4C5D">
      <w:pPr>
        <w:spacing w:after="0" w:line="240" w:lineRule="auto"/>
        <w:ind w:firstLine="3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D65446" w14:textId="3A88E156" w:rsidR="009F1D70" w:rsidRDefault="009F1D70" w:rsidP="00BB4C5D">
      <w:pPr>
        <w:spacing w:after="0" w:line="240" w:lineRule="auto"/>
        <w:ind w:firstLine="3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039681A" w14:textId="77777777" w:rsidR="00F76F94" w:rsidRDefault="00F76F94" w:rsidP="00BB4C5D">
      <w:pPr>
        <w:spacing w:after="0" w:line="240" w:lineRule="auto"/>
        <w:ind w:firstLine="3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8CE5B0F" w14:textId="113D066E" w:rsidR="009F1D70" w:rsidRDefault="009F1D70" w:rsidP="00F76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F882657" w14:textId="2DAC50D9" w:rsidR="00AF5409" w:rsidRPr="009F1D70" w:rsidRDefault="009F1D70" w:rsidP="00A542EA">
      <w:pPr>
        <w:spacing w:after="0" w:line="240" w:lineRule="auto"/>
        <w:ind w:firstLine="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1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Календарно-тематическое планирование</w:t>
      </w:r>
      <w:r w:rsidR="00A54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геометрии 11 класса</w:t>
      </w:r>
    </w:p>
    <w:p w14:paraId="0533B3EC" w14:textId="77777777" w:rsidR="00AF5409" w:rsidRDefault="00AF5409" w:rsidP="00BB4C5D">
      <w:pPr>
        <w:spacing w:after="0" w:line="240" w:lineRule="auto"/>
        <w:ind w:firstLine="3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5783"/>
        <w:gridCol w:w="1134"/>
        <w:gridCol w:w="1134"/>
        <w:gridCol w:w="1134"/>
      </w:tblGrid>
      <w:tr w:rsidR="002F7E5E" w:rsidRPr="00A542EA" w14:paraId="62F53438" w14:textId="77777777" w:rsidTr="002F7E5E">
        <w:trPr>
          <w:trHeight w:val="847"/>
        </w:trPr>
        <w:tc>
          <w:tcPr>
            <w:tcW w:w="644" w:type="dxa"/>
          </w:tcPr>
          <w:p w14:paraId="2B8A0FD2" w14:textId="632CC95C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5783" w:type="dxa"/>
          </w:tcPr>
          <w:p w14:paraId="589D1984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134" w:type="dxa"/>
          </w:tcPr>
          <w:p w14:paraId="622B1A91" w14:textId="2F8FD222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1134" w:type="dxa"/>
          </w:tcPr>
          <w:p w14:paraId="07319376" w14:textId="306307B3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34" w:type="dxa"/>
          </w:tcPr>
          <w:p w14:paraId="13F2C17A" w14:textId="037A96F2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факт</w:t>
            </w:r>
          </w:p>
        </w:tc>
      </w:tr>
      <w:tr w:rsidR="002F7E5E" w:rsidRPr="00A542EA" w14:paraId="60490F25" w14:textId="77777777" w:rsidTr="00DA3A63">
        <w:trPr>
          <w:trHeight w:val="493"/>
        </w:trPr>
        <w:tc>
          <w:tcPr>
            <w:tcW w:w="9829" w:type="dxa"/>
            <w:gridSpan w:val="5"/>
          </w:tcPr>
          <w:p w14:paraId="66E0FCA4" w14:textId="7E1F656A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  <w:b/>
              </w:rPr>
              <w:t xml:space="preserve">Многогранники </w:t>
            </w:r>
            <w:r>
              <w:rPr>
                <w:rFonts w:ascii="Times New Roman" w:hAnsi="Times New Roman" w:cs="Times New Roman"/>
                <w:b/>
              </w:rPr>
              <w:t>(18ч)</w:t>
            </w:r>
          </w:p>
        </w:tc>
      </w:tr>
      <w:tr w:rsidR="002F7E5E" w:rsidRPr="00A542EA" w14:paraId="2BC76341" w14:textId="77777777" w:rsidTr="002F7E5E">
        <w:trPr>
          <w:trHeight w:val="455"/>
        </w:trPr>
        <w:tc>
          <w:tcPr>
            <w:tcW w:w="644" w:type="dxa"/>
          </w:tcPr>
          <w:p w14:paraId="6DD6EA09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3" w:type="dxa"/>
          </w:tcPr>
          <w:p w14:paraId="0E198D92" w14:textId="77777777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Двугранный угол, трехгранный угол, многогранный угол</w:t>
            </w:r>
          </w:p>
        </w:tc>
        <w:tc>
          <w:tcPr>
            <w:tcW w:w="1134" w:type="dxa"/>
          </w:tcPr>
          <w:p w14:paraId="442E4BAA" w14:textId="15827EA8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3BEDA5D3" w14:textId="4D95A2BA" w:rsidR="002F7E5E" w:rsidRPr="00A542EA" w:rsidRDefault="00DA3A63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2F7E5E" w:rsidRPr="00A542E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134" w:type="dxa"/>
          </w:tcPr>
          <w:p w14:paraId="26FF50B1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645F4D95" w14:textId="77777777" w:rsidTr="002F7E5E">
        <w:trPr>
          <w:trHeight w:val="272"/>
        </w:trPr>
        <w:tc>
          <w:tcPr>
            <w:tcW w:w="644" w:type="dxa"/>
          </w:tcPr>
          <w:p w14:paraId="1B377CFF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83" w:type="dxa"/>
          </w:tcPr>
          <w:p w14:paraId="6714A96D" w14:textId="77777777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 xml:space="preserve">Многогранники.  </w:t>
            </w:r>
          </w:p>
        </w:tc>
        <w:tc>
          <w:tcPr>
            <w:tcW w:w="1134" w:type="dxa"/>
          </w:tcPr>
          <w:p w14:paraId="51146088" w14:textId="4A41C347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131C426E" w14:textId="4ED42C64" w:rsidR="002F7E5E" w:rsidRPr="00A542EA" w:rsidRDefault="00DA3A63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2F7E5E" w:rsidRPr="00A542E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134" w:type="dxa"/>
          </w:tcPr>
          <w:p w14:paraId="3E2D2132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236D961A" w14:textId="77777777" w:rsidTr="002F7E5E">
        <w:trPr>
          <w:trHeight w:val="409"/>
        </w:trPr>
        <w:tc>
          <w:tcPr>
            <w:tcW w:w="644" w:type="dxa"/>
          </w:tcPr>
          <w:p w14:paraId="373045D7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83" w:type="dxa"/>
          </w:tcPr>
          <w:p w14:paraId="1BC2A88C" w14:textId="77777777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Призма. Изображение призмы</w:t>
            </w:r>
          </w:p>
        </w:tc>
        <w:tc>
          <w:tcPr>
            <w:tcW w:w="1134" w:type="dxa"/>
          </w:tcPr>
          <w:p w14:paraId="3AA73C17" w14:textId="57ED693C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542C8331" w14:textId="2CFB398D" w:rsidR="002F7E5E" w:rsidRPr="00A542EA" w:rsidRDefault="00DA3A63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F80171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134" w:type="dxa"/>
          </w:tcPr>
          <w:p w14:paraId="4AB1D60D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0F1D0161" w14:textId="77777777" w:rsidTr="002F7E5E">
        <w:trPr>
          <w:trHeight w:val="288"/>
        </w:trPr>
        <w:tc>
          <w:tcPr>
            <w:tcW w:w="644" w:type="dxa"/>
          </w:tcPr>
          <w:p w14:paraId="3E243412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83" w:type="dxa"/>
          </w:tcPr>
          <w:p w14:paraId="0C29AFA4" w14:textId="77777777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Построение сечений призмы</w:t>
            </w:r>
          </w:p>
        </w:tc>
        <w:tc>
          <w:tcPr>
            <w:tcW w:w="1134" w:type="dxa"/>
          </w:tcPr>
          <w:p w14:paraId="24C7FD7E" w14:textId="49EB18F5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66EB3BE8" w14:textId="3DBCD92E" w:rsidR="002F7E5E" w:rsidRPr="00A542EA" w:rsidRDefault="00DA3A63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2F7E5E" w:rsidRPr="00A542E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134" w:type="dxa"/>
          </w:tcPr>
          <w:p w14:paraId="69662818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65B83415" w14:textId="77777777" w:rsidTr="002F7E5E">
        <w:trPr>
          <w:trHeight w:val="272"/>
        </w:trPr>
        <w:tc>
          <w:tcPr>
            <w:tcW w:w="644" w:type="dxa"/>
          </w:tcPr>
          <w:p w14:paraId="66CAA5DA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83" w:type="dxa"/>
          </w:tcPr>
          <w:p w14:paraId="297B5AD9" w14:textId="77777777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Построение сечений призмы</w:t>
            </w:r>
          </w:p>
        </w:tc>
        <w:tc>
          <w:tcPr>
            <w:tcW w:w="1134" w:type="dxa"/>
          </w:tcPr>
          <w:p w14:paraId="71C0D4CC" w14:textId="5B295A00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7BBCB7E0" w14:textId="15723C47" w:rsidR="002F7E5E" w:rsidRPr="00A542EA" w:rsidRDefault="00DA3A63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2F7E5E" w:rsidRPr="00A542E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134" w:type="dxa"/>
          </w:tcPr>
          <w:p w14:paraId="11E6FE58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11402B27" w14:textId="77777777" w:rsidTr="002F7E5E">
        <w:trPr>
          <w:trHeight w:val="239"/>
        </w:trPr>
        <w:tc>
          <w:tcPr>
            <w:tcW w:w="644" w:type="dxa"/>
          </w:tcPr>
          <w:p w14:paraId="66B2F9B8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83" w:type="dxa"/>
          </w:tcPr>
          <w:p w14:paraId="08D27952" w14:textId="478BEA30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Виды призмы</w:t>
            </w:r>
          </w:p>
        </w:tc>
        <w:tc>
          <w:tcPr>
            <w:tcW w:w="1134" w:type="dxa"/>
          </w:tcPr>
          <w:p w14:paraId="466CFBE2" w14:textId="5C6E9A86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3EC51E18" w14:textId="36D24D7E" w:rsidR="002F7E5E" w:rsidRPr="00A542EA" w:rsidRDefault="00DA3A63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2F7E5E" w:rsidRPr="00A542E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134" w:type="dxa"/>
          </w:tcPr>
          <w:p w14:paraId="2B204D3F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140692E4" w14:textId="77777777" w:rsidTr="002F7E5E">
        <w:trPr>
          <w:trHeight w:val="216"/>
        </w:trPr>
        <w:tc>
          <w:tcPr>
            <w:tcW w:w="644" w:type="dxa"/>
          </w:tcPr>
          <w:p w14:paraId="65C432A9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83" w:type="dxa"/>
          </w:tcPr>
          <w:p w14:paraId="31DF1BBA" w14:textId="77777777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Прямая призма. Параллелепипед</w:t>
            </w:r>
          </w:p>
        </w:tc>
        <w:tc>
          <w:tcPr>
            <w:tcW w:w="1134" w:type="dxa"/>
          </w:tcPr>
          <w:p w14:paraId="71C30B3E" w14:textId="1A2AEF6F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6FD86E4" w14:textId="0A92C34B" w:rsidR="002F7E5E" w:rsidRPr="00A542EA" w:rsidRDefault="00DA3A63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2F7E5E" w:rsidRPr="00A542E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134" w:type="dxa"/>
          </w:tcPr>
          <w:p w14:paraId="472C92BF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3310544C" w14:textId="77777777" w:rsidTr="002F7E5E">
        <w:trPr>
          <w:trHeight w:val="347"/>
        </w:trPr>
        <w:tc>
          <w:tcPr>
            <w:tcW w:w="644" w:type="dxa"/>
          </w:tcPr>
          <w:p w14:paraId="5B3DDEB6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83" w:type="dxa"/>
          </w:tcPr>
          <w:p w14:paraId="62EE961C" w14:textId="77777777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 xml:space="preserve">Прямоугольный параллелепипед. </w:t>
            </w:r>
          </w:p>
        </w:tc>
        <w:tc>
          <w:tcPr>
            <w:tcW w:w="1134" w:type="dxa"/>
          </w:tcPr>
          <w:p w14:paraId="47D3927E" w14:textId="7C302640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36AD8905" w14:textId="0330E17C" w:rsidR="002F7E5E" w:rsidRPr="00A542EA" w:rsidRDefault="00F80171" w:rsidP="00DA3A6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</w:t>
            </w:r>
          </w:p>
        </w:tc>
        <w:tc>
          <w:tcPr>
            <w:tcW w:w="1134" w:type="dxa"/>
          </w:tcPr>
          <w:p w14:paraId="3A6E4315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17BEC7A6" w14:textId="77777777" w:rsidTr="002F7E5E">
        <w:trPr>
          <w:trHeight w:val="409"/>
        </w:trPr>
        <w:tc>
          <w:tcPr>
            <w:tcW w:w="644" w:type="dxa"/>
          </w:tcPr>
          <w:p w14:paraId="147EAF05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83" w:type="dxa"/>
          </w:tcPr>
          <w:p w14:paraId="6E3CC8F7" w14:textId="24E18086" w:rsidR="002F7E5E" w:rsidRPr="00287F5C" w:rsidRDefault="002F7E5E" w:rsidP="000C1E0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87F5C">
              <w:rPr>
                <w:rFonts w:ascii="Times New Roman" w:hAnsi="Times New Roman" w:cs="Times New Roman"/>
                <w:bCs/>
              </w:rPr>
              <w:t>Призма.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287F5C">
              <w:rPr>
                <w:rFonts w:ascii="Times New Roman" w:hAnsi="Times New Roman" w:cs="Times New Roman"/>
                <w:bCs/>
                <w:i/>
              </w:rPr>
              <w:t xml:space="preserve"> Контрольная работа №1</w:t>
            </w:r>
          </w:p>
        </w:tc>
        <w:tc>
          <w:tcPr>
            <w:tcW w:w="1134" w:type="dxa"/>
          </w:tcPr>
          <w:p w14:paraId="309A121D" w14:textId="5E38568A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9AB3590" w14:textId="4ABE60AF" w:rsidR="002F7E5E" w:rsidRPr="00A542EA" w:rsidRDefault="00F80171" w:rsidP="00DA3A6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1134" w:type="dxa"/>
          </w:tcPr>
          <w:p w14:paraId="0832965B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067311E1" w14:textId="77777777" w:rsidTr="002F7E5E">
        <w:trPr>
          <w:trHeight w:val="274"/>
        </w:trPr>
        <w:tc>
          <w:tcPr>
            <w:tcW w:w="644" w:type="dxa"/>
          </w:tcPr>
          <w:p w14:paraId="0CFDF3B0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83" w:type="dxa"/>
          </w:tcPr>
          <w:p w14:paraId="04323E15" w14:textId="267D1384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Пирамида. Построение пирамиды и ее плоских сечений.</w:t>
            </w:r>
          </w:p>
        </w:tc>
        <w:tc>
          <w:tcPr>
            <w:tcW w:w="1134" w:type="dxa"/>
          </w:tcPr>
          <w:p w14:paraId="53DD627C" w14:textId="325CDE8D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7725B4DE" w14:textId="687460A0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</w:t>
            </w:r>
          </w:p>
        </w:tc>
        <w:tc>
          <w:tcPr>
            <w:tcW w:w="1134" w:type="dxa"/>
          </w:tcPr>
          <w:p w14:paraId="7C98A15B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7958EA5F" w14:textId="77777777" w:rsidTr="002F7E5E">
        <w:trPr>
          <w:trHeight w:val="272"/>
        </w:trPr>
        <w:tc>
          <w:tcPr>
            <w:tcW w:w="644" w:type="dxa"/>
          </w:tcPr>
          <w:p w14:paraId="078194EC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83" w:type="dxa"/>
          </w:tcPr>
          <w:p w14:paraId="32D763C1" w14:textId="66DBD446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Пирамида. Построение пирамиды и ее плоских сечений.</w:t>
            </w:r>
          </w:p>
        </w:tc>
        <w:tc>
          <w:tcPr>
            <w:tcW w:w="1134" w:type="dxa"/>
          </w:tcPr>
          <w:p w14:paraId="0B8C3670" w14:textId="2FD288B6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76ECC409" w14:textId="458B7474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1134" w:type="dxa"/>
          </w:tcPr>
          <w:p w14:paraId="74298ED1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0AD52272" w14:textId="77777777" w:rsidTr="002F7E5E">
        <w:trPr>
          <w:trHeight w:val="240"/>
        </w:trPr>
        <w:tc>
          <w:tcPr>
            <w:tcW w:w="644" w:type="dxa"/>
          </w:tcPr>
          <w:p w14:paraId="632447DA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83" w:type="dxa"/>
          </w:tcPr>
          <w:p w14:paraId="5C5B0FCE" w14:textId="1A6B6277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Пирамида. Построение пирамиды и ее плоских сечений.</w:t>
            </w:r>
          </w:p>
        </w:tc>
        <w:tc>
          <w:tcPr>
            <w:tcW w:w="1134" w:type="dxa"/>
          </w:tcPr>
          <w:p w14:paraId="3436CE28" w14:textId="3AD37E84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66299AAC" w14:textId="03CA3616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1134" w:type="dxa"/>
          </w:tcPr>
          <w:p w14:paraId="651FAA4C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0A5611EF" w14:textId="77777777" w:rsidTr="002F7E5E">
        <w:trPr>
          <w:trHeight w:val="357"/>
        </w:trPr>
        <w:tc>
          <w:tcPr>
            <w:tcW w:w="644" w:type="dxa"/>
          </w:tcPr>
          <w:p w14:paraId="2D97140E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783" w:type="dxa"/>
          </w:tcPr>
          <w:p w14:paraId="67E75F89" w14:textId="77777777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Усеченная пирамида</w:t>
            </w:r>
          </w:p>
        </w:tc>
        <w:tc>
          <w:tcPr>
            <w:tcW w:w="1134" w:type="dxa"/>
          </w:tcPr>
          <w:p w14:paraId="605B6FA3" w14:textId="5EA963F8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35DAF3C7" w14:textId="6F7F3B68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1134" w:type="dxa"/>
          </w:tcPr>
          <w:p w14:paraId="2BC6F29C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4D961439" w14:textId="77777777" w:rsidTr="002F7E5E">
        <w:trPr>
          <w:trHeight w:val="420"/>
        </w:trPr>
        <w:tc>
          <w:tcPr>
            <w:tcW w:w="644" w:type="dxa"/>
          </w:tcPr>
          <w:p w14:paraId="22FAA756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783" w:type="dxa"/>
          </w:tcPr>
          <w:p w14:paraId="606D97DF" w14:textId="77777777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Правильная пирамида</w:t>
            </w:r>
          </w:p>
        </w:tc>
        <w:tc>
          <w:tcPr>
            <w:tcW w:w="1134" w:type="dxa"/>
          </w:tcPr>
          <w:p w14:paraId="7A599753" w14:textId="236D0F04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22E5257D" w14:textId="6D1E4541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1134" w:type="dxa"/>
          </w:tcPr>
          <w:p w14:paraId="4BDBE2BC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18EF3682" w14:textId="77777777" w:rsidTr="002F7E5E">
        <w:trPr>
          <w:trHeight w:val="270"/>
        </w:trPr>
        <w:tc>
          <w:tcPr>
            <w:tcW w:w="644" w:type="dxa"/>
          </w:tcPr>
          <w:p w14:paraId="1192A4F4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83" w:type="dxa"/>
          </w:tcPr>
          <w:p w14:paraId="37AA640B" w14:textId="77777777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Правильная пирамида</w:t>
            </w:r>
          </w:p>
        </w:tc>
        <w:tc>
          <w:tcPr>
            <w:tcW w:w="1134" w:type="dxa"/>
          </w:tcPr>
          <w:p w14:paraId="14C85678" w14:textId="29E5D1D7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3437DB49" w14:textId="6D0F01FA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1134" w:type="dxa"/>
          </w:tcPr>
          <w:p w14:paraId="5DE4431A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05886739" w14:textId="77777777" w:rsidTr="002F7E5E">
        <w:trPr>
          <w:trHeight w:val="259"/>
        </w:trPr>
        <w:tc>
          <w:tcPr>
            <w:tcW w:w="644" w:type="dxa"/>
          </w:tcPr>
          <w:p w14:paraId="2C0AC895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783" w:type="dxa"/>
          </w:tcPr>
          <w:p w14:paraId="709B6A36" w14:textId="77777777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Правильные многогранники</w:t>
            </w:r>
          </w:p>
        </w:tc>
        <w:tc>
          <w:tcPr>
            <w:tcW w:w="1134" w:type="dxa"/>
          </w:tcPr>
          <w:p w14:paraId="65BC3FED" w14:textId="70AFE039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5173946E" w14:textId="43894C11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1134" w:type="dxa"/>
          </w:tcPr>
          <w:p w14:paraId="5A1227A9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3F9EC6B1" w14:textId="77777777" w:rsidTr="002F7E5E">
        <w:trPr>
          <w:trHeight w:val="378"/>
        </w:trPr>
        <w:tc>
          <w:tcPr>
            <w:tcW w:w="644" w:type="dxa"/>
          </w:tcPr>
          <w:p w14:paraId="5CECAD9A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783" w:type="dxa"/>
          </w:tcPr>
          <w:p w14:paraId="13D87D54" w14:textId="5A38C6A9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87F5C">
              <w:rPr>
                <w:rFonts w:ascii="Times New Roman" w:hAnsi="Times New Roman" w:cs="Times New Roman"/>
                <w:bCs/>
              </w:rPr>
              <w:t>Многогранники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287F5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A542EA">
              <w:rPr>
                <w:rFonts w:ascii="Times New Roman" w:hAnsi="Times New Roman" w:cs="Times New Roman"/>
                <w:i/>
              </w:rPr>
              <w:t>Контрольная работа №2</w:t>
            </w:r>
          </w:p>
        </w:tc>
        <w:tc>
          <w:tcPr>
            <w:tcW w:w="1134" w:type="dxa"/>
          </w:tcPr>
          <w:p w14:paraId="074858B3" w14:textId="2639D09D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620DF9D7" w14:textId="76A2CD23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</w:t>
            </w:r>
          </w:p>
        </w:tc>
        <w:tc>
          <w:tcPr>
            <w:tcW w:w="1134" w:type="dxa"/>
          </w:tcPr>
          <w:p w14:paraId="4D368525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7210BFD7" w14:textId="77777777" w:rsidTr="002F7E5E">
        <w:trPr>
          <w:trHeight w:val="272"/>
        </w:trPr>
        <w:tc>
          <w:tcPr>
            <w:tcW w:w="644" w:type="dxa"/>
          </w:tcPr>
          <w:p w14:paraId="49393D81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783" w:type="dxa"/>
          </w:tcPr>
          <w:p w14:paraId="024FA76B" w14:textId="77777777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Правильные многогранники</w:t>
            </w:r>
          </w:p>
        </w:tc>
        <w:tc>
          <w:tcPr>
            <w:tcW w:w="1134" w:type="dxa"/>
          </w:tcPr>
          <w:p w14:paraId="1C9E40A1" w14:textId="1304CBB6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6D92D22C" w14:textId="19DAE38D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</w:t>
            </w:r>
          </w:p>
        </w:tc>
        <w:tc>
          <w:tcPr>
            <w:tcW w:w="1134" w:type="dxa"/>
          </w:tcPr>
          <w:p w14:paraId="3495CE1B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44722588" w14:textId="77777777" w:rsidTr="00DA3A63">
        <w:trPr>
          <w:trHeight w:val="272"/>
        </w:trPr>
        <w:tc>
          <w:tcPr>
            <w:tcW w:w="9829" w:type="dxa"/>
            <w:gridSpan w:val="5"/>
          </w:tcPr>
          <w:p w14:paraId="26F5F2D9" w14:textId="190B9CB0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  <w:b/>
              </w:rPr>
              <w:t>Тела вращения</w:t>
            </w:r>
            <w:r>
              <w:rPr>
                <w:rFonts w:ascii="Times New Roman" w:hAnsi="Times New Roman" w:cs="Times New Roman"/>
                <w:b/>
              </w:rPr>
              <w:t xml:space="preserve"> (11ч)</w:t>
            </w:r>
          </w:p>
        </w:tc>
      </w:tr>
      <w:tr w:rsidR="002F7E5E" w:rsidRPr="00A542EA" w14:paraId="021AB3DB" w14:textId="77777777" w:rsidTr="002F7E5E">
        <w:trPr>
          <w:trHeight w:val="377"/>
        </w:trPr>
        <w:tc>
          <w:tcPr>
            <w:tcW w:w="644" w:type="dxa"/>
          </w:tcPr>
          <w:p w14:paraId="6A169CCF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783" w:type="dxa"/>
          </w:tcPr>
          <w:p w14:paraId="602417DC" w14:textId="77777777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Цилиндр. Сечения цилиндра плоскостями.</w:t>
            </w:r>
          </w:p>
        </w:tc>
        <w:tc>
          <w:tcPr>
            <w:tcW w:w="1134" w:type="dxa"/>
          </w:tcPr>
          <w:p w14:paraId="6F822E3E" w14:textId="593DE2FB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16170496" w14:textId="041101AE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1134" w:type="dxa"/>
          </w:tcPr>
          <w:p w14:paraId="0C17A4D2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4FBBADE2" w14:textId="77777777" w:rsidTr="002F7E5E">
        <w:trPr>
          <w:trHeight w:val="269"/>
        </w:trPr>
        <w:tc>
          <w:tcPr>
            <w:tcW w:w="644" w:type="dxa"/>
          </w:tcPr>
          <w:p w14:paraId="55728870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83" w:type="dxa"/>
          </w:tcPr>
          <w:p w14:paraId="78AA6130" w14:textId="77777777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Вписанная и описанная призмы</w:t>
            </w:r>
          </w:p>
        </w:tc>
        <w:tc>
          <w:tcPr>
            <w:tcW w:w="1134" w:type="dxa"/>
          </w:tcPr>
          <w:p w14:paraId="3C94CF74" w14:textId="36398B67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5718DBD7" w14:textId="4D23C734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1134" w:type="dxa"/>
          </w:tcPr>
          <w:p w14:paraId="6FB6B7F2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7DFF1E1E" w14:textId="77777777" w:rsidTr="002F7E5E">
        <w:trPr>
          <w:trHeight w:val="260"/>
        </w:trPr>
        <w:tc>
          <w:tcPr>
            <w:tcW w:w="644" w:type="dxa"/>
          </w:tcPr>
          <w:p w14:paraId="6E0A9163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783" w:type="dxa"/>
          </w:tcPr>
          <w:p w14:paraId="140B3987" w14:textId="0A963CD3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Конус. Сечение конуса плоскостями.</w:t>
            </w:r>
          </w:p>
        </w:tc>
        <w:tc>
          <w:tcPr>
            <w:tcW w:w="1134" w:type="dxa"/>
          </w:tcPr>
          <w:p w14:paraId="4F1DF5ED" w14:textId="58A5CE8D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66CE714C" w14:textId="5D130FEB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1134" w:type="dxa"/>
          </w:tcPr>
          <w:p w14:paraId="18DD547E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20092A91" w14:textId="77777777" w:rsidTr="002F7E5E">
        <w:trPr>
          <w:trHeight w:val="249"/>
        </w:trPr>
        <w:tc>
          <w:tcPr>
            <w:tcW w:w="644" w:type="dxa"/>
          </w:tcPr>
          <w:p w14:paraId="3F335584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783" w:type="dxa"/>
          </w:tcPr>
          <w:p w14:paraId="3E05F6E7" w14:textId="77777777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Вписанная и описанная пирамиды</w:t>
            </w:r>
          </w:p>
        </w:tc>
        <w:tc>
          <w:tcPr>
            <w:tcW w:w="1134" w:type="dxa"/>
          </w:tcPr>
          <w:p w14:paraId="31EE23BD" w14:textId="6BF1D2C8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27D4A261" w14:textId="1A06DEA9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1134" w:type="dxa"/>
          </w:tcPr>
          <w:p w14:paraId="236620E8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5834BEFB" w14:textId="77777777" w:rsidTr="002F7E5E">
        <w:trPr>
          <w:trHeight w:val="226"/>
        </w:trPr>
        <w:tc>
          <w:tcPr>
            <w:tcW w:w="644" w:type="dxa"/>
          </w:tcPr>
          <w:p w14:paraId="1AB2BEB1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783" w:type="dxa"/>
          </w:tcPr>
          <w:p w14:paraId="79A2E548" w14:textId="77777777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Шар. Сечение шара плоскостью. Симметрия шара</w:t>
            </w:r>
          </w:p>
        </w:tc>
        <w:tc>
          <w:tcPr>
            <w:tcW w:w="1134" w:type="dxa"/>
          </w:tcPr>
          <w:p w14:paraId="34FD87BA" w14:textId="37304183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D2C20C7" w14:textId="35C13DD3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1134" w:type="dxa"/>
          </w:tcPr>
          <w:p w14:paraId="30F23DAC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263DBF20" w14:textId="77777777" w:rsidTr="002F7E5E">
        <w:trPr>
          <w:trHeight w:val="272"/>
        </w:trPr>
        <w:tc>
          <w:tcPr>
            <w:tcW w:w="644" w:type="dxa"/>
          </w:tcPr>
          <w:p w14:paraId="7A8F98AB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783" w:type="dxa"/>
          </w:tcPr>
          <w:p w14:paraId="699BD77B" w14:textId="5292F032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Касательная плоскость к шару.</w:t>
            </w:r>
          </w:p>
        </w:tc>
        <w:tc>
          <w:tcPr>
            <w:tcW w:w="1134" w:type="dxa"/>
          </w:tcPr>
          <w:p w14:paraId="03969326" w14:textId="514E05FF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685F3E65" w14:textId="3EA6F57C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1134" w:type="dxa"/>
          </w:tcPr>
          <w:p w14:paraId="28E9A3CD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5791C95A" w14:textId="77777777" w:rsidTr="002F7E5E">
        <w:trPr>
          <w:trHeight w:val="334"/>
        </w:trPr>
        <w:tc>
          <w:tcPr>
            <w:tcW w:w="644" w:type="dxa"/>
          </w:tcPr>
          <w:p w14:paraId="29D9E553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783" w:type="dxa"/>
          </w:tcPr>
          <w:p w14:paraId="01526ED5" w14:textId="6A15A2FA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Касательная плоскость к шару.</w:t>
            </w:r>
          </w:p>
        </w:tc>
        <w:tc>
          <w:tcPr>
            <w:tcW w:w="1134" w:type="dxa"/>
          </w:tcPr>
          <w:p w14:paraId="56B81E7B" w14:textId="3948E573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25CD8EE4" w14:textId="112D3A4C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</w:t>
            </w:r>
          </w:p>
        </w:tc>
        <w:tc>
          <w:tcPr>
            <w:tcW w:w="1134" w:type="dxa"/>
          </w:tcPr>
          <w:p w14:paraId="59EF9772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333AB91E" w14:textId="77777777" w:rsidTr="002F7E5E">
        <w:trPr>
          <w:trHeight w:val="267"/>
        </w:trPr>
        <w:tc>
          <w:tcPr>
            <w:tcW w:w="644" w:type="dxa"/>
          </w:tcPr>
          <w:p w14:paraId="0EE672D7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783" w:type="dxa"/>
          </w:tcPr>
          <w:p w14:paraId="77D07C55" w14:textId="5B1A317A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Касательная плоскость к шару.</w:t>
            </w:r>
          </w:p>
        </w:tc>
        <w:tc>
          <w:tcPr>
            <w:tcW w:w="1134" w:type="dxa"/>
          </w:tcPr>
          <w:p w14:paraId="0081E0C1" w14:textId="3C973023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B197868" w14:textId="17E618F9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06.12</w:t>
            </w:r>
          </w:p>
        </w:tc>
        <w:tc>
          <w:tcPr>
            <w:tcW w:w="1134" w:type="dxa"/>
          </w:tcPr>
          <w:p w14:paraId="6B2CDD82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09FC17F3" w14:textId="77777777" w:rsidTr="002F7E5E">
        <w:trPr>
          <w:trHeight w:val="541"/>
        </w:trPr>
        <w:tc>
          <w:tcPr>
            <w:tcW w:w="644" w:type="dxa"/>
          </w:tcPr>
          <w:p w14:paraId="6EDC7529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783" w:type="dxa"/>
          </w:tcPr>
          <w:p w14:paraId="5C6FB347" w14:textId="77777777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Вписанные и описанные многогранники. Пересечение двух сфер.</w:t>
            </w:r>
          </w:p>
        </w:tc>
        <w:tc>
          <w:tcPr>
            <w:tcW w:w="1134" w:type="dxa"/>
          </w:tcPr>
          <w:p w14:paraId="0D242D54" w14:textId="0F1E93DF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EAAE013" w14:textId="27B79EF3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1134" w:type="dxa"/>
          </w:tcPr>
          <w:p w14:paraId="4C62EBC7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1985170C" w14:textId="77777777" w:rsidTr="002F7E5E">
        <w:trPr>
          <w:trHeight w:val="272"/>
        </w:trPr>
        <w:tc>
          <w:tcPr>
            <w:tcW w:w="644" w:type="dxa"/>
          </w:tcPr>
          <w:p w14:paraId="272F72E9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783" w:type="dxa"/>
          </w:tcPr>
          <w:p w14:paraId="69CB95EF" w14:textId="77777777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Тела вращения</w:t>
            </w:r>
          </w:p>
        </w:tc>
        <w:tc>
          <w:tcPr>
            <w:tcW w:w="1134" w:type="dxa"/>
          </w:tcPr>
          <w:p w14:paraId="4E27C863" w14:textId="231B8DBB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349EC7C" w14:textId="4397D744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</w:t>
            </w:r>
          </w:p>
        </w:tc>
        <w:tc>
          <w:tcPr>
            <w:tcW w:w="1134" w:type="dxa"/>
          </w:tcPr>
          <w:p w14:paraId="060218FB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797127E4" w14:textId="77777777" w:rsidTr="002F7E5E">
        <w:trPr>
          <w:trHeight w:val="355"/>
        </w:trPr>
        <w:tc>
          <w:tcPr>
            <w:tcW w:w="644" w:type="dxa"/>
          </w:tcPr>
          <w:p w14:paraId="21D1F43D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783" w:type="dxa"/>
          </w:tcPr>
          <w:p w14:paraId="36ADE685" w14:textId="33C711CD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287F5C">
              <w:rPr>
                <w:rFonts w:ascii="Times New Roman" w:hAnsi="Times New Roman" w:cs="Times New Roman"/>
                <w:bCs/>
              </w:rPr>
              <w:t>Тела вращения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A542EA">
              <w:rPr>
                <w:rFonts w:ascii="Times New Roman" w:hAnsi="Times New Roman" w:cs="Times New Roman"/>
                <w:i/>
              </w:rPr>
              <w:t>Контрольная работа №3</w:t>
            </w:r>
          </w:p>
        </w:tc>
        <w:tc>
          <w:tcPr>
            <w:tcW w:w="1134" w:type="dxa"/>
          </w:tcPr>
          <w:p w14:paraId="07290835" w14:textId="73190FDA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3C374E68" w14:textId="65A8E87F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1134" w:type="dxa"/>
          </w:tcPr>
          <w:p w14:paraId="30C7BB82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5E1B2CEE" w14:textId="77777777" w:rsidTr="00DA3A63">
        <w:trPr>
          <w:trHeight w:val="403"/>
        </w:trPr>
        <w:tc>
          <w:tcPr>
            <w:tcW w:w="9829" w:type="dxa"/>
            <w:gridSpan w:val="5"/>
          </w:tcPr>
          <w:p w14:paraId="1B59C65A" w14:textId="68C3B3B4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  <w:b/>
              </w:rPr>
              <w:t xml:space="preserve">Объёмы тел </w:t>
            </w:r>
            <w:r>
              <w:rPr>
                <w:rFonts w:ascii="Times New Roman" w:hAnsi="Times New Roman" w:cs="Times New Roman"/>
                <w:b/>
              </w:rPr>
              <w:t>(17ч)</w:t>
            </w:r>
          </w:p>
        </w:tc>
      </w:tr>
      <w:tr w:rsidR="002F7E5E" w:rsidRPr="00A542EA" w14:paraId="58D59D11" w14:textId="77777777" w:rsidTr="002F7E5E">
        <w:trPr>
          <w:trHeight w:val="282"/>
        </w:trPr>
        <w:tc>
          <w:tcPr>
            <w:tcW w:w="644" w:type="dxa"/>
          </w:tcPr>
          <w:p w14:paraId="5397962E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83" w:type="dxa"/>
          </w:tcPr>
          <w:p w14:paraId="5444EA67" w14:textId="77777777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Понятие объема. Объем прямоугольного параллелепипеда.</w:t>
            </w:r>
          </w:p>
        </w:tc>
        <w:tc>
          <w:tcPr>
            <w:tcW w:w="1134" w:type="dxa"/>
          </w:tcPr>
          <w:p w14:paraId="288CE02D" w14:textId="52D1F56C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B3B902E" w14:textId="45B08C34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1134" w:type="dxa"/>
          </w:tcPr>
          <w:p w14:paraId="471702DC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613ADAA3" w14:textId="77777777" w:rsidTr="002F7E5E">
        <w:trPr>
          <w:trHeight w:val="50"/>
        </w:trPr>
        <w:tc>
          <w:tcPr>
            <w:tcW w:w="644" w:type="dxa"/>
          </w:tcPr>
          <w:p w14:paraId="15F78BA4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783" w:type="dxa"/>
          </w:tcPr>
          <w:p w14:paraId="371EAD40" w14:textId="77777777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Объем наклонного параллелепипеда</w:t>
            </w:r>
          </w:p>
        </w:tc>
        <w:tc>
          <w:tcPr>
            <w:tcW w:w="1134" w:type="dxa"/>
          </w:tcPr>
          <w:p w14:paraId="4EF25B50" w14:textId="5BC0FF35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381EBEB" w14:textId="22E36E93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1134" w:type="dxa"/>
          </w:tcPr>
          <w:p w14:paraId="6A4481F7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1C89BB7A" w14:textId="77777777" w:rsidTr="002F7E5E">
        <w:trPr>
          <w:trHeight w:val="272"/>
        </w:trPr>
        <w:tc>
          <w:tcPr>
            <w:tcW w:w="644" w:type="dxa"/>
          </w:tcPr>
          <w:p w14:paraId="29E28D5C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783" w:type="dxa"/>
          </w:tcPr>
          <w:p w14:paraId="4001073C" w14:textId="77777777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Резерв</w:t>
            </w:r>
          </w:p>
        </w:tc>
        <w:tc>
          <w:tcPr>
            <w:tcW w:w="1134" w:type="dxa"/>
          </w:tcPr>
          <w:p w14:paraId="6FED920C" w14:textId="160B7F54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6DF1C21F" w14:textId="4BA291EE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1134" w:type="dxa"/>
          </w:tcPr>
          <w:p w14:paraId="6EB1229C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62BB780E" w14:textId="77777777" w:rsidTr="002F7E5E">
        <w:trPr>
          <w:trHeight w:val="272"/>
        </w:trPr>
        <w:tc>
          <w:tcPr>
            <w:tcW w:w="644" w:type="dxa"/>
          </w:tcPr>
          <w:p w14:paraId="6AE9F416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783" w:type="dxa"/>
          </w:tcPr>
          <w:p w14:paraId="0E25CDA4" w14:textId="77777777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 xml:space="preserve">Объем призмы.  </w:t>
            </w:r>
          </w:p>
        </w:tc>
        <w:tc>
          <w:tcPr>
            <w:tcW w:w="1134" w:type="dxa"/>
          </w:tcPr>
          <w:p w14:paraId="532DE5E3" w14:textId="522082A5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78BA38C7" w14:textId="78F49FF9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1134" w:type="dxa"/>
          </w:tcPr>
          <w:p w14:paraId="1B212CAC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636EAE81" w14:textId="77777777" w:rsidTr="002F7E5E">
        <w:trPr>
          <w:trHeight w:val="545"/>
        </w:trPr>
        <w:tc>
          <w:tcPr>
            <w:tcW w:w="644" w:type="dxa"/>
          </w:tcPr>
          <w:p w14:paraId="4CF9AC6B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783" w:type="dxa"/>
          </w:tcPr>
          <w:p w14:paraId="56197F15" w14:textId="77777777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Решение задач по теме «Объем пирамиды»</w:t>
            </w:r>
          </w:p>
        </w:tc>
        <w:tc>
          <w:tcPr>
            <w:tcW w:w="1134" w:type="dxa"/>
          </w:tcPr>
          <w:p w14:paraId="7E68FB45" w14:textId="4440D892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7DEC2320" w14:textId="7B7933FE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</w:t>
            </w:r>
          </w:p>
        </w:tc>
        <w:tc>
          <w:tcPr>
            <w:tcW w:w="1134" w:type="dxa"/>
          </w:tcPr>
          <w:p w14:paraId="670C7197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48DF8D11" w14:textId="77777777" w:rsidTr="002F7E5E">
        <w:trPr>
          <w:trHeight w:val="272"/>
        </w:trPr>
        <w:tc>
          <w:tcPr>
            <w:tcW w:w="644" w:type="dxa"/>
          </w:tcPr>
          <w:p w14:paraId="28298659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5783" w:type="dxa"/>
          </w:tcPr>
          <w:p w14:paraId="7D793B1B" w14:textId="77777777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 xml:space="preserve">Решение задач по теме «Объем призмы» </w:t>
            </w:r>
          </w:p>
        </w:tc>
        <w:tc>
          <w:tcPr>
            <w:tcW w:w="1134" w:type="dxa"/>
          </w:tcPr>
          <w:p w14:paraId="6DFBD079" w14:textId="06C130B5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23DAE69" w14:textId="4B484D21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</w:t>
            </w:r>
          </w:p>
        </w:tc>
        <w:tc>
          <w:tcPr>
            <w:tcW w:w="1134" w:type="dxa"/>
          </w:tcPr>
          <w:p w14:paraId="13589883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2C316E38" w14:textId="77777777" w:rsidTr="002F7E5E">
        <w:trPr>
          <w:trHeight w:val="262"/>
        </w:trPr>
        <w:tc>
          <w:tcPr>
            <w:tcW w:w="644" w:type="dxa"/>
          </w:tcPr>
          <w:p w14:paraId="4333ADDA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783" w:type="dxa"/>
          </w:tcPr>
          <w:p w14:paraId="3834415E" w14:textId="77777777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 xml:space="preserve">Равновеликие тела. Объем пирамиды. </w:t>
            </w:r>
          </w:p>
        </w:tc>
        <w:tc>
          <w:tcPr>
            <w:tcW w:w="1134" w:type="dxa"/>
          </w:tcPr>
          <w:p w14:paraId="040E6AC0" w14:textId="3C765729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255A5007" w14:textId="7A4BAE95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</w:t>
            </w:r>
          </w:p>
        </w:tc>
        <w:tc>
          <w:tcPr>
            <w:tcW w:w="1134" w:type="dxa"/>
          </w:tcPr>
          <w:p w14:paraId="14BCDB30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69BD66D0" w14:textId="77777777" w:rsidTr="002F7E5E">
        <w:trPr>
          <w:trHeight w:val="239"/>
        </w:trPr>
        <w:tc>
          <w:tcPr>
            <w:tcW w:w="644" w:type="dxa"/>
          </w:tcPr>
          <w:p w14:paraId="7F5E3381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783" w:type="dxa"/>
          </w:tcPr>
          <w:p w14:paraId="5CE97FD5" w14:textId="77777777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 xml:space="preserve">Объем  усеченной пирамиды </w:t>
            </w:r>
          </w:p>
        </w:tc>
        <w:tc>
          <w:tcPr>
            <w:tcW w:w="1134" w:type="dxa"/>
          </w:tcPr>
          <w:p w14:paraId="0C36A028" w14:textId="22FA9DB5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3B3AA9A4" w14:textId="32052C1A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1134" w:type="dxa"/>
          </w:tcPr>
          <w:p w14:paraId="548ABE8F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258521B3" w14:textId="77777777" w:rsidTr="002F7E5E">
        <w:trPr>
          <w:trHeight w:val="370"/>
        </w:trPr>
        <w:tc>
          <w:tcPr>
            <w:tcW w:w="644" w:type="dxa"/>
          </w:tcPr>
          <w:p w14:paraId="221E24DD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783" w:type="dxa"/>
          </w:tcPr>
          <w:p w14:paraId="2EB43445" w14:textId="77777777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Решение задач по теме «Объем пирамиды»</w:t>
            </w:r>
          </w:p>
        </w:tc>
        <w:tc>
          <w:tcPr>
            <w:tcW w:w="1134" w:type="dxa"/>
          </w:tcPr>
          <w:p w14:paraId="04750F50" w14:textId="0380EC1E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657A5B81" w14:textId="0013C11A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</w:t>
            </w:r>
          </w:p>
        </w:tc>
        <w:tc>
          <w:tcPr>
            <w:tcW w:w="1134" w:type="dxa"/>
          </w:tcPr>
          <w:p w14:paraId="22154858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19D398A9" w14:textId="77777777" w:rsidTr="002F7E5E">
        <w:trPr>
          <w:trHeight w:val="276"/>
        </w:trPr>
        <w:tc>
          <w:tcPr>
            <w:tcW w:w="644" w:type="dxa"/>
          </w:tcPr>
          <w:p w14:paraId="7F6A9FAC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783" w:type="dxa"/>
          </w:tcPr>
          <w:p w14:paraId="1D369133" w14:textId="77777777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Решение задач по теме «Объем пирамиды»</w:t>
            </w:r>
          </w:p>
        </w:tc>
        <w:tc>
          <w:tcPr>
            <w:tcW w:w="1134" w:type="dxa"/>
          </w:tcPr>
          <w:p w14:paraId="3B0FACFA" w14:textId="03EEF9B1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629BB889" w14:textId="3BC015BE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1134" w:type="dxa"/>
          </w:tcPr>
          <w:p w14:paraId="0B0354A9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59E9AC8C" w14:textId="77777777" w:rsidTr="002F7E5E">
        <w:trPr>
          <w:trHeight w:val="272"/>
        </w:trPr>
        <w:tc>
          <w:tcPr>
            <w:tcW w:w="644" w:type="dxa"/>
          </w:tcPr>
          <w:p w14:paraId="659446E3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783" w:type="dxa"/>
          </w:tcPr>
          <w:p w14:paraId="6473CF43" w14:textId="77777777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Объемы подобных тел</w:t>
            </w:r>
          </w:p>
        </w:tc>
        <w:tc>
          <w:tcPr>
            <w:tcW w:w="1134" w:type="dxa"/>
          </w:tcPr>
          <w:p w14:paraId="38948CB5" w14:textId="01EDB706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2C41603E" w14:textId="46385787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</w:t>
            </w:r>
          </w:p>
        </w:tc>
        <w:tc>
          <w:tcPr>
            <w:tcW w:w="1134" w:type="dxa"/>
          </w:tcPr>
          <w:p w14:paraId="6315E471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7C250294" w14:textId="77777777" w:rsidTr="002F7E5E">
        <w:trPr>
          <w:trHeight w:val="242"/>
        </w:trPr>
        <w:tc>
          <w:tcPr>
            <w:tcW w:w="644" w:type="dxa"/>
          </w:tcPr>
          <w:p w14:paraId="748D6D78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783" w:type="dxa"/>
          </w:tcPr>
          <w:p w14:paraId="28DDF72F" w14:textId="4102D2AE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87F5C">
              <w:rPr>
                <w:rFonts w:ascii="Times New Roman" w:hAnsi="Times New Roman" w:cs="Times New Roman"/>
                <w:bCs/>
              </w:rPr>
              <w:t>Объемы многогранников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287F5C">
              <w:rPr>
                <w:rFonts w:ascii="Times New Roman" w:hAnsi="Times New Roman" w:cs="Times New Roman"/>
                <w:bCs/>
              </w:rPr>
              <w:t xml:space="preserve"> </w:t>
            </w:r>
            <w:r w:rsidRPr="00A542EA">
              <w:rPr>
                <w:rFonts w:ascii="Times New Roman" w:hAnsi="Times New Roman" w:cs="Times New Roman"/>
                <w:i/>
              </w:rPr>
              <w:t>Контрольная работа №4</w:t>
            </w:r>
          </w:p>
        </w:tc>
        <w:tc>
          <w:tcPr>
            <w:tcW w:w="1134" w:type="dxa"/>
          </w:tcPr>
          <w:p w14:paraId="71A310A6" w14:textId="17930BBE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1FDE93FB" w14:textId="0DD78987" w:rsidR="002F7E5E" w:rsidRPr="00A542EA" w:rsidRDefault="00F80171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1134" w:type="dxa"/>
          </w:tcPr>
          <w:p w14:paraId="38DFC8BE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419D8A43" w14:textId="77777777" w:rsidTr="002F7E5E">
        <w:trPr>
          <w:trHeight w:val="257"/>
        </w:trPr>
        <w:tc>
          <w:tcPr>
            <w:tcW w:w="644" w:type="dxa"/>
          </w:tcPr>
          <w:p w14:paraId="32E0D4A3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783" w:type="dxa"/>
          </w:tcPr>
          <w:p w14:paraId="1AC0EEAD" w14:textId="77777777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Объем цилиндра и конуса.</w:t>
            </w:r>
          </w:p>
        </w:tc>
        <w:tc>
          <w:tcPr>
            <w:tcW w:w="1134" w:type="dxa"/>
          </w:tcPr>
          <w:p w14:paraId="225F03F6" w14:textId="7F363217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3779BB2B" w14:textId="6BC7A60F" w:rsidR="002F7E5E" w:rsidRPr="00A542EA" w:rsidRDefault="00F80171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</w:t>
            </w:r>
          </w:p>
        </w:tc>
        <w:tc>
          <w:tcPr>
            <w:tcW w:w="1134" w:type="dxa"/>
          </w:tcPr>
          <w:p w14:paraId="540E3F41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00936B92" w14:textId="77777777" w:rsidTr="002F7E5E">
        <w:trPr>
          <w:trHeight w:val="335"/>
        </w:trPr>
        <w:tc>
          <w:tcPr>
            <w:tcW w:w="644" w:type="dxa"/>
          </w:tcPr>
          <w:p w14:paraId="53CE0A86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783" w:type="dxa"/>
          </w:tcPr>
          <w:p w14:paraId="3B6D5AA6" w14:textId="77777777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Решение задач по теме: «Объем цилиндра и конуса».</w:t>
            </w:r>
          </w:p>
        </w:tc>
        <w:tc>
          <w:tcPr>
            <w:tcW w:w="1134" w:type="dxa"/>
          </w:tcPr>
          <w:p w14:paraId="3633BD15" w14:textId="5D2CAACB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1D34A7A8" w14:textId="637E0C83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1134" w:type="dxa"/>
          </w:tcPr>
          <w:p w14:paraId="08109E3E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3A29E5E2" w14:textId="77777777" w:rsidTr="002F7E5E">
        <w:trPr>
          <w:trHeight w:val="283"/>
        </w:trPr>
        <w:tc>
          <w:tcPr>
            <w:tcW w:w="644" w:type="dxa"/>
          </w:tcPr>
          <w:p w14:paraId="3292789C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783" w:type="dxa"/>
          </w:tcPr>
          <w:p w14:paraId="3849DF95" w14:textId="77777777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Решение задач по теме: «Объем цилиндра и конуса».</w:t>
            </w:r>
          </w:p>
        </w:tc>
        <w:tc>
          <w:tcPr>
            <w:tcW w:w="1134" w:type="dxa"/>
          </w:tcPr>
          <w:p w14:paraId="11A38FC8" w14:textId="15A11321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AD1DCB5" w14:textId="04C8153F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</w:t>
            </w:r>
          </w:p>
        </w:tc>
        <w:tc>
          <w:tcPr>
            <w:tcW w:w="1134" w:type="dxa"/>
          </w:tcPr>
          <w:p w14:paraId="700CE7EA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700EDCD9" w14:textId="77777777" w:rsidTr="002F7E5E">
        <w:trPr>
          <w:trHeight w:val="260"/>
        </w:trPr>
        <w:tc>
          <w:tcPr>
            <w:tcW w:w="644" w:type="dxa"/>
          </w:tcPr>
          <w:p w14:paraId="7464DBE6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783" w:type="dxa"/>
          </w:tcPr>
          <w:p w14:paraId="45FC661F" w14:textId="77777777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Объем шара. Объем шарового сегмента и сектора</w:t>
            </w:r>
          </w:p>
        </w:tc>
        <w:tc>
          <w:tcPr>
            <w:tcW w:w="1134" w:type="dxa"/>
          </w:tcPr>
          <w:p w14:paraId="1A29EC40" w14:textId="5F67833F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6DBD103E" w14:textId="34234CE4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</w:t>
            </w:r>
          </w:p>
        </w:tc>
        <w:tc>
          <w:tcPr>
            <w:tcW w:w="1134" w:type="dxa"/>
          </w:tcPr>
          <w:p w14:paraId="09251E7A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49127C1B" w14:textId="77777777" w:rsidTr="002F7E5E">
        <w:trPr>
          <w:trHeight w:val="250"/>
        </w:trPr>
        <w:tc>
          <w:tcPr>
            <w:tcW w:w="644" w:type="dxa"/>
          </w:tcPr>
          <w:p w14:paraId="053B6952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783" w:type="dxa"/>
          </w:tcPr>
          <w:p w14:paraId="78565733" w14:textId="77777777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Решение задач по теме «Объем шара»</w:t>
            </w:r>
          </w:p>
        </w:tc>
        <w:tc>
          <w:tcPr>
            <w:tcW w:w="1134" w:type="dxa"/>
          </w:tcPr>
          <w:p w14:paraId="555DC87B" w14:textId="2122F2D0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233F8F1E" w14:textId="48E21257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</w:t>
            </w:r>
          </w:p>
        </w:tc>
        <w:tc>
          <w:tcPr>
            <w:tcW w:w="1134" w:type="dxa"/>
          </w:tcPr>
          <w:p w14:paraId="58622AD8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028B8D66" w14:textId="77777777" w:rsidTr="00DA3A63">
        <w:trPr>
          <w:trHeight w:val="381"/>
        </w:trPr>
        <w:tc>
          <w:tcPr>
            <w:tcW w:w="9829" w:type="dxa"/>
            <w:gridSpan w:val="5"/>
          </w:tcPr>
          <w:p w14:paraId="6CDA01FF" w14:textId="507E7C2E" w:rsidR="002F7E5E" w:rsidRPr="002F7E5E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7F5C">
              <w:rPr>
                <w:rFonts w:ascii="Times New Roman" w:hAnsi="Times New Roman" w:cs="Times New Roman"/>
                <w:b/>
                <w:bCs/>
              </w:rPr>
              <w:t>Площадь поверхности тел вращения (6ч)</w:t>
            </w:r>
          </w:p>
        </w:tc>
      </w:tr>
      <w:tr w:rsidR="002F7E5E" w:rsidRPr="00A542EA" w14:paraId="642ACD0A" w14:textId="77777777" w:rsidTr="002F7E5E">
        <w:trPr>
          <w:trHeight w:val="402"/>
        </w:trPr>
        <w:tc>
          <w:tcPr>
            <w:tcW w:w="644" w:type="dxa"/>
          </w:tcPr>
          <w:p w14:paraId="652FF744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783" w:type="dxa"/>
          </w:tcPr>
          <w:p w14:paraId="055BDC03" w14:textId="77777777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 xml:space="preserve">Площадь боковой поверхности цилиндра и конуса </w:t>
            </w:r>
          </w:p>
        </w:tc>
        <w:tc>
          <w:tcPr>
            <w:tcW w:w="1134" w:type="dxa"/>
          </w:tcPr>
          <w:p w14:paraId="5471C6BC" w14:textId="5D5A68FC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F9179E6" w14:textId="62021633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1134" w:type="dxa"/>
          </w:tcPr>
          <w:p w14:paraId="5AFE2DAB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7FB71706" w14:textId="77777777" w:rsidTr="002F7E5E">
        <w:trPr>
          <w:trHeight w:val="705"/>
        </w:trPr>
        <w:tc>
          <w:tcPr>
            <w:tcW w:w="644" w:type="dxa"/>
          </w:tcPr>
          <w:p w14:paraId="5908E341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783" w:type="dxa"/>
          </w:tcPr>
          <w:p w14:paraId="2408CA63" w14:textId="77777777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Решение задач по теме: «Площадь боковой поверхности цилиндра и конуса»</w:t>
            </w:r>
          </w:p>
        </w:tc>
        <w:tc>
          <w:tcPr>
            <w:tcW w:w="1134" w:type="dxa"/>
          </w:tcPr>
          <w:p w14:paraId="15180322" w14:textId="707A6276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D934524" w14:textId="41FA0300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</w:t>
            </w:r>
          </w:p>
        </w:tc>
        <w:tc>
          <w:tcPr>
            <w:tcW w:w="1134" w:type="dxa"/>
          </w:tcPr>
          <w:p w14:paraId="65D03611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6225D7EA" w14:textId="77777777" w:rsidTr="002F7E5E">
        <w:trPr>
          <w:trHeight w:val="559"/>
        </w:trPr>
        <w:tc>
          <w:tcPr>
            <w:tcW w:w="644" w:type="dxa"/>
          </w:tcPr>
          <w:p w14:paraId="2DFB4654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783" w:type="dxa"/>
          </w:tcPr>
          <w:p w14:paraId="0FA8697A" w14:textId="77777777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Решение задач по теме: «Площадь боковой поверхности цилиндра и конуса»</w:t>
            </w:r>
          </w:p>
        </w:tc>
        <w:tc>
          <w:tcPr>
            <w:tcW w:w="1134" w:type="dxa"/>
          </w:tcPr>
          <w:p w14:paraId="1D2FA12C" w14:textId="22203DAF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7C6F444" w14:textId="55CF4194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1134" w:type="dxa"/>
          </w:tcPr>
          <w:p w14:paraId="76958BEC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591F1B3F" w14:textId="77777777" w:rsidTr="002F7E5E">
        <w:trPr>
          <w:trHeight w:val="288"/>
        </w:trPr>
        <w:tc>
          <w:tcPr>
            <w:tcW w:w="644" w:type="dxa"/>
          </w:tcPr>
          <w:p w14:paraId="60D91D86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783" w:type="dxa"/>
          </w:tcPr>
          <w:p w14:paraId="525D0EB4" w14:textId="77777777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Площадь сферы</w:t>
            </w:r>
          </w:p>
        </w:tc>
        <w:tc>
          <w:tcPr>
            <w:tcW w:w="1134" w:type="dxa"/>
          </w:tcPr>
          <w:p w14:paraId="0214E214" w14:textId="49EB1CF1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31063C76" w14:textId="53A5AF93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</w:t>
            </w:r>
          </w:p>
        </w:tc>
        <w:tc>
          <w:tcPr>
            <w:tcW w:w="1134" w:type="dxa"/>
          </w:tcPr>
          <w:p w14:paraId="574A5155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1A9937AA" w14:textId="77777777" w:rsidTr="002F7E5E">
        <w:trPr>
          <w:trHeight w:val="643"/>
        </w:trPr>
        <w:tc>
          <w:tcPr>
            <w:tcW w:w="644" w:type="dxa"/>
          </w:tcPr>
          <w:p w14:paraId="196512E9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783" w:type="dxa"/>
          </w:tcPr>
          <w:p w14:paraId="116D89C9" w14:textId="02D950A9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287F5C">
              <w:rPr>
                <w:rFonts w:ascii="Times New Roman" w:hAnsi="Times New Roman" w:cs="Times New Roman"/>
                <w:bCs/>
              </w:rPr>
              <w:t>Площадь поверхности тел вращения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A542EA">
              <w:rPr>
                <w:rFonts w:ascii="Times New Roman" w:hAnsi="Times New Roman" w:cs="Times New Roman"/>
                <w:i/>
              </w:rPr>
              <w:t>Контрольная работа №5</w:t>
            </w:r>
          </w:p>
        </w:tc>
        <w:tc>
          <w:tcPr>
            <w:tcW w:w="1134" w:type="dxa"/>
          </w:tcPr>
          <w:p w14:paraId="6D55000B" w14:textId="5BC2367F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18EB95B7" w14:textId="718C08C3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1134" w:type="dxa"/>
          </w:tcPr>
          <w:p w14:paraId="20DB5D5B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5CF6BA22" w14:textId="77777777" w:rsidTr="002F7E5E">
        <w:trPr>
          <w:trHeight w:val="283"/>
        </w:trPr>
        <w:tc>
          <w:tcPr>
            <w:tcW w:w="644" w:type="dxa"/>
          </w:tcPr>
          <w:p w14:paraId="02F932CD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783" w:type="dxa"/>
          </w:tcPr>
          <w:p w14:paraId="0BB5C293" w14:textId="6728FE1C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Повторение: «Площадь</w:t>
            </w:r>
            <w:r w:rsidRPr="00A542EA">
              <w:rPr>
                <w:rFonts w:ascii="Times New Roman" w:hAnsi="Times New Roman" w:cs="Times New Roman"/>
              </w:rPr>
              <w:t xml:space="preserve"> поверхности тел вращения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14:paraId="32BC9BD0" w14:textId="44B18406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3C776302" w14:textId="3133C0CB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</w:t>
            </w:r>
          </w:p>
        </w:tc>
        <w:tc>
          <w:tcPr>
            <w:tcW w:w="1134" w:type="dxa"/>
          </w:tcPr>
          <w:p w14:paraId="4B1E1ACB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48D28EB7" w14:textId="77777777" w:rsidTr="00DA3A63">
        <w:trPr>
          <w:trHeight w:val="259"/>
        </w:trPr>
        <w:tc>
          <w:tcPr>
            <w:tcW w:w="9829" w:type="dxa"/>
            <w:gridSpan w:val="5"/>
          </w:tcPr>
          <w:p w14:paraId="3451FFE4" w14:textId="45B549CE" w:rsidR="002F7E5E" w:rsidRPr="002F7E5E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2EA">
              <w:rPr>
                <w:rFonts w:ascii="Times New Roman" w:hAnsi="Times New Roman" w:cs="Times New Roman"/>
                <w:b/>
                <w:bCs/>
              </w:rPr>
              <w:t>Повторение (16ч)</w:t>
            </w:r>
          </w:p>
        </w:tc>
      </w:tr>
      <w:tr w:rsidR="002F7E5E" w:rsidRPr="00A542EA" w14:paraId="6E2F872C" w14:textId="77777777" w:rsidTr="002F7E5E">
        <w:trPr>
          <w:trHeight w:val="250"/>
        </w:trPr>
        <w:tc>
          <w:tcPr>
            <w:tcW w:w="644" w:type="dxa"/>
          </w:tcPr>
          <w:p w14:paraId="004F82C5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783" w:type="dxa"/>
          </w:tcPr>
          <w:p w14:paraId="78BA3313" w14:textId="0674F803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Треугольники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429DCD1" w14:textId="710DF042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16E6646C" w14:textId="266EF1D0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</w:t>
            </w:r>
          </w:p>
        </w:tc>
        <w:tc>
          <w:tcPr>
            <w:tcW w:w="1134" w:type="dxa"/>
          </w:tcPr>
          <w:p w14:paraId="1FA73F2E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11A1F866" w14:textId="77777777" w:rsidTr="002F7E5E">
        <w:trPr>
          <w:trHeight w:val="225"/>
        </w:trPr>
        <w:tc>
          <w:tcPr>
            <w:tcW w:w="644" w:type="dxa"/>
          </w:tcPr>
          <w:p w14:paraId="30619D6B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783" w:type="dxa"/>
          </w:tcPr>
          <w:p w14:paraId="6EEAB1F3" w14:textId="0A919A36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Треугольники</w:t>
            </w:r>
          </w:p>
        </w:tc>
        <w:tc>
          <w:tcPr>
            <w:tcW w:w="1134" w:type="dxa"/>
          </w:tcPr>
          <w:p w14:paraId="3CB89FA5" w14:textId="3EC6F66F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3BB81BBE" w14:textId="468009C4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</w:t>
            </w:r>
          </w:p>
        </w:tc>
        <w:tc>
          <w:tcPr>
            <w:tcW w:w="1134" w:type="dxa"/>
          </w:tcPr>
          <w:p w14:paraId="210D2DC7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7266152C" w14:textId="77777777" w:rsidTr="002F7E5E">
        <w:trPr>
          <w:trHeight w:val="216"/>
        </w:trPr>
        <w:tc>
          <w:tcPr>
            <w:tcW w:w="644" w:type="dxa"/>
          </w:tcPr>
          <w:p w14:paraId="0DC31103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783" w:type="dxa"/>
          </w:tcPr>
          <w:p w14:paraId="341C28BA" w14:textId="3BDE30FF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Четырехугольники</w:t>
            </w:r>
          </w:p>
        </w:tc>
        <w:tc>
          <w:tcPr>
            <w:tcW w:w="1134" w:type="dxa"/>
          </w:tcPr>
          <w:p w14:paraId="286AF7C7" w14:textId="71E8CDDF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FB38E50" w14:textId="30CB517F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1134" w:type="dxa"/>
          </w:tcPr>
          <w:p w14:paraId="76674244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440F9C0A" w14:textId="77777777" w:rsidTr="002F7E5E">
        <w:trPr>
          <w:trHeight w:val="205"/>
        </w:trPr>
        <w:tc>
          <w:tcPr>
            <w:tcW w:w="644" w:type="dxa"/>
          </w:tcPr>
          <w:p w14:paraId="51473D88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783" w:type="dxa"/>
          </w:tcPr>
          <w:p w14:paraId="215F6F31" w14:textId="560A7310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Четырехугольники</w:t>
            </w:r>
          </w:p>
        </w:tc>
        <w:tc>
          <w:tcPr>
            <w:tcW w:w="1134" w:type="dxa"/>
          </w:tcPr>
          <w:p w14:paraId="48104776" w14:textId="0B2EE425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66B72662" w14:textId="51E5361E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</w:t>
            </w:r>
          </w:p>
        </w:tc>
        <w:tc>
          <w:tcPr>
            <w:tcW w:w="1134" w:type="dxa"/>
          </w:tcPr>
          <w:p w14:paraId="1B4869CD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4551CF54" w14:textId="77777777" w:rsidTr="002F7E5E">
        <w:trPr>
          <w:trHeight w:val="324"/>
        </w:trPr>
        <w:tc>
          <w:tcPr>
            <w:tcW w:w="644" w:type="dxa"/>
          </w:tcPr>
          <w:p w14:paraId="25E1F8D0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783" w:type="dxa"/>
          </w:tcPr>
          <w:p w14:paraId="2937ECB3" w14:textId="69ED1124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Векторы</w:t>
            </w:r>
          </w:p>
        </w:tc>
        <w:tc>
          <w:tcPr>
            <w:tcW w:w="1134" w:type="dxa"/>
          </w:tcPr>
          <w:p w14:paraId="0EF5A030" w14:textId="20F303EF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115BB6D7" w14:textId="5E015421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1134" w:type="dxa"/>
          </w:tcPr>
          <w:p w14:paraId="068206F6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52EF3FC7" w14:textId="77777777" w:rsidTr="002F7E5E">
        <w:trPr>
          <w:trHeight w:val="271"/>
        </w:trPr>
        <w:tc>
          <w:tcPr>
            <w:tcW w:w="644" w:type="dxa"/>
          </w:tcPr>
          <w:p w14:paraId="6E8B99B0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783" w:type="dxa"/>
          </w:tcPr>
          <w:p w14:paraId="4F7BA280" w14:textId="77777777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Параллельность и перпендикулярность в пространстве</w:t>
            </w:r>
          </w:p>
        </w:tc>
        <w:tc>
          <w:tcPr>
            <w:tcW w:w="1134" w:type="dxa"/>
          </w:tcPr>
          <w:p w14:paraId="5DBA79F8" w14:textId="25EAACE9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72B0C27" w14:textId="40C684A1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</w:t>
            </w:r>
          </w:p>
        </w:tc>
        <w:tc>
          <w:tcPr>
            <w:tcW w:w="1134" w:type="dxa"/>
          </w:tcPr>
          <w:p w14:paraId="597E0769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614A7BB5" w14:textId="77777777" w:rsidTr="002F7E5E">
        <w:trPr>
          <w:trHeight w:val="248"/>
        </w:trPr>
        <w:tc>
          <w:tcPr>
            <w:tcW w:w="644" w:type="dxa"/>
          </w:tcPr>
          <w:p w14:paraId="3F6EA011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783" w:type="dxa"/>
          </w:tcPr>
          <w:p w14:paraId="6D8D6516" w14:textId="4B9F1BF7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Призма</w:t>
            </w:r>
          </w:p>
        </w:tc>
        <w:tc>
          <w:tcPr>
            <w:tcW w:w="1134" w:type="dxa"/>
          </w:tcPr>
          <w:p w14:paraId="735ABED2" w14:textId="36F82C41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1D36806A" w14:textId="35086F8B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1134" w:type="dxa"/>
          </w:tcPr>
          <w:p w14:paraId="4EE92558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202C6F9C" w14:textId="77777777" w:rsidTr="002F7E5E">
        <w:trPr>
          <w:trHeight w:val="272"/>
        </w:trPr>
        <w:tc>
          <w:tcPr>
            <w:tcW w:w="644" w:type="dxa"/>
          </w:tcPr>
          <w:p w14:paraId="0178A753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783" w:type="dxa"/>
          </w:tcPr>
          <w:p w14:paraId="00C41C15" w14:textId="77777777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Пирамида</w:t>
            </w:r>
          </w:p>
        </w:tc>
        <w:tc>
          <w:tcPr>
            <w:tcW w:w="1134" w:type="dxa"/>
          </w:tcPr>
          <w:p w14:paraId="62A8A70B" w14:textId="69C689A2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FB609AC" w14:textId="422C2114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</w:t>
            </w:r>
          </w:p>
        </w:tc>
        <w:tc>
          <w:tcPr>
            <w:tcW w:w="1134" w:type="dxa"/>
          </w:tcPr>
          <w:p w14:paraId="559DC21B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3AA82EC3" w14:textId="77777777" w:rsidTr="002F7E5E">
        <w:trPr>
          <w:trHeight w:val="356"/>
        </w:trPr>
        <w:tc>
          <w:tcPr>
            <w:tcW w:w="644" w:type="dxa"/>
          </w:tcPr>
          <w:p w14:paraId="63C2796E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783" w:type="dxa"/>
          </w:tcPr>
          <w:p w14:paraId="1A9D60D2" w14:textId="16DFAC66" w:rsidR="002F7E5E" w:rsidRPr="00A542EA" w:rsidRDefault="002F7E5E" w:rsidP="00EE3B8C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Тела вращения</w:t>
            </w:r>
          </w:p>
        </w:tc>
        <w:tc>
          <w:tcPr>
            <w:tcW w:w="1134" w:type="dxa"/>
          </w:tcPr>
          <w:p w14:paraId="28EA2673" w14:textId="009B0BC2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3F61205B" w14:textId="4F746C64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1134" w:type="dxa"/>
          </w:tcPr>
          <w:p w14:paraId="0C2320A6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589CE2F7" w14:textId="77777777" w:rsidTr="002F7E5E">
        <w:trPr>
          <w:trHeight w:val="272"/>
        </w:trPr>
        <w:tc>
          <w:tcPr>
            <w:tcW w:w="644" w:type="dxa"/>
          </w:tcPr>
          <w:p w14:paraId="6116B9FE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783" w:type="dxa"/>
          </w:tcPr>
          <w:p w14:paraId="14C980ED" w14:textId="73EAC505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Решение задач ЕГЭ</w:t>
            </w:r>
          </w:p>
        </w:tc>
        <w:tc>
          <w:tcPr>
            <w:tcW w:w="1134" w:type="dxa"/>
          </w:tcPr>
          <w:p w14:paraId="433B7FE6" w14:textId="571EC746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3847426E" w14:textId="7C9A8A99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</w:t>
            </w:r>
          </w:p>
        </w:tc>
        <w:tc>
          <w:tcPr>
            <w:tcW w:w="1134" w:type="dxa"/>
          </w:tcPr>
          <w:p w14:paraId="20CC4C6E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3ACE8773" w14:textId="77777777" w:rsidTr="002F7E5E">
        <w:trPr>
          <w:trHeight w:val="272"/>
        </w:trPr>
        <w:tc>
          <w:tcPr>
            <w:tcW w:w="644" w:type="dxa"/>
          </w:tcPr>
          <w:p w14:paraId="15BBF0C1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783" w:type="dxa"/>
          </w:tcPr>
          <w:p w14:paraId="09171476" w14:textId="65BD2327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Решение задач ЕГЭ</w:t>
            </w:r>
          </w:p>
        </w:tc>
        <w:tc>
          <w:tcPr>
            <w:tcW w:w="1134" w:type="dxa"/>
          </w:tcPr>
          <w:p w14:paraId="79AC4E46" w14:textId="4CCB0373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F789C51" w14:textId="34164FF8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</w:t>
            </w:r>
          </w:p>
        </w:tc>
        <w:tc>
          <w:tcPr>
            <w:tcW w:w="1134" w:type="dxa"/>
          </w:tcPr>
          <w:p w14:paraId="211196AF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7829CE1B" w14:textId="77777777" w:rsidTr="002F7E5E">
        <w:trPr>
          <w:trHeight w:val="272"/>
        </w:trPr>
        <w:tc>
          <w:tcPr>
            <w:tcW w:w="644" w:type="dxa"/>
          </w:tcPr>
          <w:p w14:paraId="202F1262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783" w:type="dxa"/>
          </w:tcPr>
          <w:p w14:paraId="798937B3" w14:textId="7FE2209C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Решение задач ЕГЭ</w:t>
            </w:r>
          </w:p>
        </w:tc>
        <w:tc>
          <w:tcPr>
            <w:tcW w:w="1134" w:type="dxa"/>
          </w:tcPr>
          <w:p w14:paraId="5CDBD976" w14:textId="40B736DD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244DA9BC" w14:textId="2B48FD52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1134" w:type="dxa"/>
          </w:tcPr>
          <w:p w14:paraId="527546CB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371808CE" w14:textId="77777777" w:rsidTr="002F7E5E">
        <w:trPr>
          <w:trHeight w:val="272"/>
        </w:trPr>
        <w:tc>
          <w:tcPr>
            <w:tcW w:w="644" w:type="dxa"/>
          </w:tcPr>
          <w:p w14:paraId="76D4E561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783" w:type="dxa"/>
          </w:tcPr>
          <w:p w14:paraId="5F73D562" w14:textId="27B2557D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Решение задач ЕГЭ</w:t>
            </w:r>
          </w:p>
        </w:tc>
        <w:tc>
          <w:tcPr>
            <w:tcW w:w="1134" w:type="dxa"/>
          </w:tcPr>
          <w:p w14:paraId="2004AF1B" w14:textId="4FC0A39C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6D7C4DA4" w14:textId="048CF151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</w:p>
        </w:tc>
        <w:tc>
          <w:tcPr>
            <w:tcW w:w="1134" w:type="dxa"/>
          </w:tcPr>
          <w:p w14:paraId="54BB78D9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21709550" w14:textId="77777777" w:rsidTr="002F7E5E">
        <w:trPr>
          <w:trHeight w:val="272"/>
        </w:trPr>
        <w:tc>
          <w:tcPr>
            <w:tcW w:w="644" w:type="dxa"/>
          </w:tcPr>
          <w:p w14:paraId="301696DC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783" w:type="dxa"/>
          </w:tcPr>
          <w:p w14:paraId="20433E08" w14:textId="77777777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Решение задач ЕГЭ</w:t>
            </w:r>
            <w:bookmarkStart w:id="1" w:name="_GoBack"/>
            <w:bookmarkEnd w:id="1"/>
          </w:p>
        </w:tc>
        <w:tc>
          <w:tcPr>
            <w:tcW w:w="1134" w:type="dxa"/>
          </w:tcPr>
          <w:p w14:paraId="166D4BF0" w14:textId="2C518405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3D4AA157" w14:textId="63541322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1134" w:type="dxa"/>
          </w:tcPr>
          <w:p w14:paraId="731C5833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2F3C8D19" w14:textId="77777777" w:rsidTr="002F7E5E">
        <w:trPr>
          <w:trHeight w:val="339"/>
        </w:trPr>
        <w:tc>
          <w:tcPr>
            <w:tcW w:w="644" w:type="dxa"/>
          </w:tcPr>
          <w:p w14:paraId="771CF068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783" w:type="dxa"/>
          </w:tcPr>
          <w:p w14:paraId="23705F55" w14:textId="29EA02B6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Решение задач ЕГЭ</w:t>
            </w:r>
          </w:p>
        </w:tc>
        <w:tc>
          <w:tcPr>
            <w:tcW w:w="1134" w:type="dxa"/>
          </w:tcPr>
          <w:p w14:paraId="74F17F6E" w14:textId="4E428051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64D1562B" w14:textId="77BE75CB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1134" w:type="dxa"/>
          </w:tcPr>
          <w:p w14:paraId="4DE3979F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5E" w:rsidRPr="00A542EA" w14:paraId="76BB6F7F" w14:textId="77777777" w:rsidTr="002F7E5E">
        <w:trPr>
          <w:trHeight w:val="260"/>
        </w:trPr>
        <w:tc>
          <w:tcPr>
            <w:tcW w:w="644" w:type="dxa"/>
          </w:tcPr>
          <w:p w14:paraId="40FDC5DC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783" w:type="dxa"/>
          </w:tcPr>
          <w:p w14:paraId="21E502C7" w14:textId="01605DFD" w:rsidR="002F7E5E" w:rsidRPr="00A542EA" w:rsidRDefault="002F7E5E" w:rsidP="000C1E07">
            <w:pPr>
              <w:spacing w:after="0"/>
              <w:rPr>
                <w:rFonts w:ascii="Times New Roman" w:hAnsi="Times New Roman" w:cs="Times New Roman"/>
              </w:rPr>
            </w:pPr>
            <w:r w:rsidRPr="00A542EA">
              <w:rPr>
                <w:rFonts w:ascii="Times New Roman" w:hAnsi="Times New Roman" w:cs="Times New Roman"/>
              </w:rPr>
              <w:t xml:space="preserve">Решение задач </w:t>
            </w:r>
            <w:r>
              <w:rPr>
                <w:rFonts w:ascii="Times New Roman" w:hAnsi="Times New Roman" w:cs="Times New Roman"/>
              </w:rPr>
              <w:t>ЕГЭ</w:t>
            </w:r>
          </w:p>
        </w:tc>
        <w:tc>
          <w:tcPr>
            <w:tcW w:w="1134" w:type="dxa"/>
          </w:tcPr>
          <w:p w14:paraId="2F6C0438" w14:textId="68418EB9" w:rsidR="002F7E5E" w:rsidRPr="00A542EA" w:rsidRDefault="002F7E5E" w:rsidP="002F7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775B31F5" w14:textId="25DBA4EB" w:rsidR="002F7E5E" w:rsidRPr="00A542EA" w:rsidRDefault="00F80171" w:rsidP="000C1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1134" w:type="dxa"/>
          </w:tcPr>
          <w:p w14:paraId="0098888E" w14:textId="77777777" w:rsidR="002F7E5E" w:rsidRPr="00A542EA" w:rsidRDefault="002F7E5E" w:rsidP="000C1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C8FAA03" w14:textId="2477F382" w:rsidR="005C1A71" w:rsidRDefault="005C1A71" w:rsidP="002F7E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8C57DF2" w14:textId="3B7D7DD6" w:rsidR="00F76F94" w:rsidRDefault="00F76F94" w:rsidP="002F7E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8515B2C" w14:textId="44239E6C" w:rsidR="00F76F94" w:rsidRDefault="00F76F94" w:rsidP="002F7E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5815D3E" w14:textId="6EE2DC5A" w:rsidR="00F76F94" w:rsidRDefault="00F76F94" w:rsidP="002F7E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02C57D1" w14:textId="1031AECA" w:rsidR="00F76F94" w:rsidRDefault="00F76F94" w:rsidP="002F7E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D0B4842" w14:textId="77777777" w:rsidR="00F76F94" w:rsidRPr="002F7E5E" w:rsidRDefault="00F76F94" w:rsidP="002F7E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E79F7EC" w14:textId="77777777" w:rsidR="005C1A71" w:rsidRDefault="005C1A71" w:rsidP="00AF5409">
      <w:pPr>
        <w:pStyle w:val="a5"/>
        <w:widowControl/>
        <w:spacing w:after="0" w:line="100" w:lineRule="atLeast"/>
        <w:ind w:left="360"/>
        <w:jc w:val="both"/>
        <w:rPr>
          <w:rFonts w:eastAsia="Times New Roman"/>
          <w:b/>
          <w:bCs/>
          <w:lang w:eastAsia="ru-RU"/>
        </w:rPr>
      </w:pPr>
    </w:p>
    <w:p w14:paraId="582919D6" w14:textId="390BD460" w:rsidR="001428C1" w:rsidRPr="00EE3B8C" w:rsidRDefault="002B211C" w:rsidP="00EE3B8C">
      <w:pPr>
        <w:tabs>
          <w:tab w:val="left" w:pos="142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</w:pPr>
      <w:r w:rsidRPr="00EE3B8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lastRenderedPageBreak/>
        <w:t>Требования к результатам</w:t>
      </w:r>
      <w:r w:rsidR="001428C1" w:rsidRPr="00EE3B8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t xml:space="preserve"> подготовки обучающихся</w:t>
      </w:r>
    </w:p>
    <w:p w14:paraId="5BE227DE" w14:textId="77777777" w:rsidR="001428C1" w:rsidRPr="00EE3B8C" w:rsidRDefault="001428C1" w:rsidP="00EE3B8C">
      <w:pPr>
        <w:pStyle w:val="a5"/>
        <w:widowControl/>
        <w:tabs>
          <w:tab w:val="left" w:pos="142"/>
        </w:tabs>
        <w:spacing w:after="0" w:line="100" w:lineRule="atLeast"/>
        <w:jc w:val="both"/>
        <w:rPr>
          <w:color w:val="000000"/>
        </w:rPr>
      </w:pPr>
      <w:r w:rsidRPr="00EE3B8C">
        <w:rPr>
          <w:b/>
          <w:color w:val="000000"/>
        </w:rPr>
        <w:t>В результате изучения курса геометрии выпускник получит возможность научиться:</w:t>
      </w:r>
    </w:p>
    <w:p w14:paraId="0E20649D" w14:textId="77777777" w:rsidR="001428C1" w:rsidRPr="00EE3B8C" w:rsidRDefault="001428C1" w:rsidP="00EE3B8C">
      <w:pPr>
        <w:pStyle w:val="a5"/>
        <w:widowControl/>
        <w:numPr>
          <w:ilvl w:val="0"/>
          <w:numId w:val="18"/>
        </w:numPr>
        <w:tabs>
          <w:tab w:val="left" w:pos="142"/>
        </w:tabs>
        <w:spacing w:after="0" w:line="100" w:lineRule="atLeast"/>
        <w:ind w:left="0"/>
        <w:jc w:val="both"/>
        <w:rPr>
          <w:color w:val="000000"/>
        </w:rPr>
      </w:pPr>
      <w:r w:rsidRPr="00EE3B8C">
        <w:rPr>
          <w:color w:val="000000"/>
        </w:rPr>
        <w:t>понимать, что геометрические формы являются идеализированными образами реальных объектов; научиться использовать геометрический язык для описания предметов окружающего мира; получить представление о некоторых областях применения геометрии в быту, науке, технике, искусстве;</w:t>
      </w:r>
    </w:p>
    <w:p w14:paraId="0BC0A345" w14:textId="77777777" w:rsidR="001428C1" w:rsidRPr="00EE3B8C" w:rsidRDefault="001428C1" w:rsidP="00EE3B8C">
      <w:pPr>
        <w:pStyle w:val="a5"/>
        <w:widowControl/>
        <w:numPr>
          <w:ilvl w:val="0"/>
          <w:numId w:val="18"/>
        </w:numPr>
        <w:tabs>
          <w:tab w:val="left" w:pos="142"/>
        </w:tabs>
        <w:spacing w:after="0" w:line="100" w:lineRule="atLeast"/>
        <w:ind w:left="0"/>
        <w:jc w:val="both"/>
        <w:rPr>
          <w:color w:val="000000"/>
        </w:rPr>
      </w:pPr>
      <w:r w:rsidRPr="00EE3B8C">
        <w:rPr>
          <w:color w:val="000000"/>
        </w:rPr>
        <w:t xml:space="preserve">соотносить плоские </w:t>
      </w:r>
      <w:r w:rsidR="00A4183D" w:rsidRPr="00EE3B8C">
        <w:rPr>
          <w:color w:val="000000"/>
        </w:rPr>
        <w:t>геометрические фигуры и трехмер</w:t>
      </w:r>
      <w:r w:rsidRPr="00EE3B8C">
        <w:rPr>
          <w:color w:val="000000"/>
        </w:rPr>
        <w:t>ные объекты с их оп</w:t>
      </w:r>
      <w:r w:rsidR="00A4183D" w:rsidRPr="00EE3B8C">
        <w:rPr>
          <w:color w:val="000000"/>
        </w:rPr>
        <w:t>исаниями, чертежами, изображени</w:t>
      </w:r>
      <w:r w:rsidRPr="00EE3B8C">
        <w:rPr>
          <w:color w:val="000000"/>
        </w:rPr>
        <w:t>ями; различать и а</w:t>
      </w:r>
      <w:r w:rsidR="00A4183D" w:rsidRPr="00EE3B8C">
        <w:rPr>
          <w:color w:val="000000"/>
        </w:rPr>
        <w:t>нализировать взаимное расположе</w:t>
      </w:r>
      <w:r w:rsidRPr="00EE3B8C">
        <w:rPr>
          <w:color w:val="000000"/>
        </w:rPr>
        <w:t>ние фигур;</w:t>
      </w:r>
    </w:p>
    <w:p w14:paraId="7844456F" w14:textId="77777777" w:rsidR="001428C1" w:rsidRPr="00EE3B8C" w:rsidRDefault="001428C1" w:rsidP="00EE3B8C">
      <w:pPr>
        <w:pStyle w:val="a5"/>
        <w:widowControl/>
        <w:numPr>
          <w:ilvl w:val="0"/>
          <w:numId w:val="18"/>
        </w:numPr>
        <w:tabs>
          <w:tab w:val="left" w:pos="142"/>
        </w:tabs>
        <w:spacing w:after="0" w:line="100" w:lineRule="atLeast"/>
        <w:ind w:left="0"/>
        <w:jc w:val="both"/>
        <w:rPr>
          <w:color w:val="000000"/>
        </w:rPr>
      </w:pPr>
      <w:r w:rsidRPr="00EE3B8C">
        <w:rPr>
          <w:color w:val="000000"/>
        </w:rPr>
        <w:t>изображать геометрические фигуры и тела, выполнять чертеж по условию задачи;</w:t>
      </w:r>
    </w:p>
    <w:p w14:paraId="6E28BC71" w14:textId="77777777" w:rsidR="001428C1" w:rsidRPr="00EE3B8C" w:rsidRDefault="001428C1" w:rsidP="00EE3B8C">
      <w:pPr>
        <w:pStyle w:val="a5"/>
        <w:widowControl/>
        <w:numPr>
          <w:ilvl w:val="0"/>
          <w:numId w:val="18"/>
        </w:numPr>
        <w:tabs>
          <w:tab w:val="left" w:pos="142"/>
        </w:tabs>
        <w:spacing w:after="0" w:line="100" w:lineRule="atLeast"/>
        <w:ind w:left="0"/>
        <w:jc w:val="both"/>
        <w:rPr>
          <w:color w:val="000000"/>
        </w:rPr>
      </w:pPr>
      <w:r w:rsidRPr="00EE3B8C">
        <w:rPr>
          <w:color w:val="000000"/>
        </w:rPr>
        <w:t>понимать стереометрические чертежи;</w:t>
      </w:r>
    </w:p>
    <w:p w14:paraId="2BD2247A" w14:textId="77777777" w:rsidR="001428C1" w:rsidRPr="00EE3B8C" w:rsidRDefault="001428C1" w:rsidP="00EE3B8C">
      <w:pPr>
        <w:pStyle w:val="a5"/>
        <w:widowControl/>
        <w:numPr>
          <w:ilvl w:val="0"/>
          <w:numId w:val="18"/>
        </w:numPr>
        <w:tabs>
          <w:tab w:val="left" w:pos="142"/>
        </w:tabs>
        <w:spacing w:after="0" w:line="100" w:lineRule="atLeast"/>
        <w:ind w:left="0"/>
        <w:jc w:val="both"/>
        <w:rPr>
          <w:color w:val="000000"/>
        </w:rPr>
      </w:pPr>
      <w:r w:rsidRPr="00EE3B8C">
        <w:rPr>
          <w:color w:val="000000"/>
        </w:rPr>
        <w:t>решать геометрические задачи, опираясь на изученные свойства планиметрических и стереометрических фигур и отношений между ними, применяя алгебраический и тригонометрический аппарат;</w:t>
      </w:r>
    </w:p>
    <w:p w14:paraId="37CE25AD" w14:textId="77777777" w:rsidR="001428C1" w:rsidRPr="00EE3B8C" w:rsidRDefault="001428C1" w:rsidP="00EE3B8C">
      <w:pPr>
        <w:pStyle w:val="a5"/>
        <w:widowControl/>
        <w:numPr>
          <w:ilvl w:val="0"/>
          <w:numId w:val="18"/>
        </w:numPr>
        <w:tabs>
          <w:tab w:val="left" w:pos="142"/>
        </w:tabs>
        <w:spacing w:after="0" w:line="100" w:lineRule="atLeast"/>
        <w:ind w:left="0"/>
        <w:jc w:val="both"/>
        <w:rPr>
          <w:color w:val="000000"/>
        </w:rPr>
      </w:pPr>
      <w:r w:rsidRPr="00EE3B8C">
        <w:rPr>
          <w:color w:val="000000"/>
        </w:rPr>
        <w:t>проводить доказательные рассуждения при решении задач, доказывать основные теоремы курса;</w:t>
      </w:r>
    </w:p>
    <w:p w14:paraId="7A883104" w14:textId="77777777" w:rsidR="001428C1" w:rsidRPr="00EE3B8C" w:rsidRDefault="001428C1" w:rsidP="00EE3B8C">
      <w:pPr>
        <w:pStyle w:val="a5"/>
        <w:widowControl/>
        <w:numPr>
          <w:ilvl w:val="0"/>
          <w:numId w:val="18"/>
        </w:numPr>
        <w:tabs>
          <w:tab w:val="left" w:pos="142"/>
        </w:tabs>
        <w:spacing w:after="0" w:line="100" w:lineRule="atLeast"/>
        <w:ind w:left="0"/>
        <w:jc w:val="both"/>
        <w:rPr>
          <w:color w:val="000000"/>
        </w:rPr>
      </w:pPr>
      <w:r w:rsidRPr="00EE3B8C">
        <w:rPr>
          <w:color w:val="000000"/>
        </w:rPr>
        <w:t>вычислять линейные</w:t>
      </w:r>
      <w:r w:rsidR="00A4183D" w:rsidRPr="00EE3B8C">
        <w:rPr>
          <w:color w:val="000000"/>
        </w:rPr>
        <w:t xml:space="preserve"> элементы и углы в пространствен</w:t>
      </w:r>
      <w:r w:rsidRPr="00EE3B8C">
        <w:rPr>
          <w:color w:val="000000"/>
        </w:rPr>
        <w:t>ных конфигурациях, объемы и площади поверхностей пространственных тел и их простейших комбинаций;</w:t>
      </w:r>
    </w:p>
    <w:p w14:paraId="55CD581E" w14:textId="77777777" w:rsidR="001428C1" w:rsidRPr="00EE3B8C" w:rsidRDefault="001428C1" w:rsidP="00EE3B8C">
      <w:pPr>
        <w:pStyle w:val="a5"/>
        <w:widowControl/>
        <w:numPr>
          <w:ilvl w:val="0"/>
          <w:numId w:val="18"/>
        </w:numPr>
        <w:tabs>
          <w:tab w:val="left" w:pos="142"/>
        </w:tabs>
        <w:spacing w:after="0" w:line="100" w:lineRule="atLeast"/>
        <w:ind w:left="0"/>
        <w:jc w:val="both"/>
        <w:rPr>
          <w:color w:val="000000"/>
        </w:rPr>
      </w:pPr>
      <w:r w:rsidRPr="00EE3B8C">
        <w:rPr>
          <w:color w:val="000000"/>
        </w:rPr>
        <w:t>применять координатно-векторный метод для вычисления отношений, расстояний и углов;</w:t>
      </w:r>
    </w:p>
    <w:p w14:paraId="41BA65DE" w14:textId="77777777" w:rsidR="001428C1" w:rsidRPr="00EE3B8C" w:rsidRDefault="001428C1" w:rsidP="00EE3B8C">
      <w:pPr>
        <w:pStyle w:val="a5"/>
        <w:widowControl/>
        <w:numPr>
          <w:ilvl w:val="0"/>
          <w:numId w:val="18"/>
        </w:numPr>
        <w:tabs>
          <w:tab w:val="left" w:pos="142"/>
        </w:tabs>
        <w:spacing w:after="0" w:line="100" w:lineRule="atLeast"/>
        <w:ind w:left="0"/>
        <w:jc w:val="both"/>
        <w:rPr>
          <w:color w:val="000000"/>
        </w:rPr>
      </w:pPr>
      <w:r w:rsidRPr="00EE3B8C">
        <w:rPr>
          <w:color w:val="000000"/>
        </w:rPr>
        <w:t>анализировать в простейших случаях взаимное расположение объектов в пространстве;</w:t>
      </w:r>
    </w:p>
    <w:p w14:paraId="26E2CFDD" w14:textId="77777777" w:rsidR="001428C1" w:rsidRPr="00EE3B8C" w:rsidRDefault="001428C1" w:rsidP="00EE3B8C">
      <w:pPr>
        <w:pStyle w:val="a5"/>
        <w:widowControl/>
        <w:numPr>
          <w:ilvl w:val="0"/>
          <w:numId w:val="18"/>
        </w:numPr>
        <w:tabs>
          <w:tab w:val="left" w:pos="142"/>
        </w:tabs>
        <w:spacing w:after="0" w:line="100" w:lineRule="atLeast"/>
        <w:ind w:left="0"/>
        <w:jc w:val="both"/>
        <w:rPr>
          <w:b/>
          <w:color w:val="000000"/>
        </w:rPr>
      </w:pPr>
      <w:r w:rsidRPr="00EE3B8C">
        <w:rPr>
          <w:color w:val="000000"/>
        </w:rPr>
        <w:t>строить сечения многогранников и изображать сечения тел вращения.</w:t>
      </w:r>
    </w:p>
    <w:p w14:paraId="664D1F6F" w14:textId="77777777" w:rsidR="001428C1" w:rsidRPr="00EE3B8C" w:rsidRDefault="001428C1" w:rsidP="00EE3B8C">
      <w:pPr>
        <w:pStyle w:val="a5"/>
        <w:widowControl/>
        <w:numPr>
          <w:ilvl w:val="0"/>
          <w:numId w:val="18"/>
        </w:numPr>
        <w:tabs>
          <w:tab w:val="left" w:pos="142"/>
        </w:tabs>
        <w:spacing w:after="0" w:line="100" w:lineRule="atLeast"/>
        <w:ind w:left="0"/>
        <w:jc w:val="both"/>
        <w:rPr>
          <w:color w:val="000000"/>
        </w:rPr>
      </w:pPr>
      <w:r w:rsidRPr="00EE3B8C">
        <w:rPr>
          <w:b/>
          <w:color w:val="000000"/>
        </w:rPr>
        <w:t>Использовать приобретенные знания и умения в практической деятельности и повседневной жизни для:</w:t>
      </w:r>
    </w:p>
    <w:p w14:paraId="37BBD079" w14:textId="77777777" w:rsidR="001428C1" w:rsidRPr="00EE3B8C" w:rsidRDefault="001428C1" w:rsidP="00EE3B8C">
      <w:pPr>
        <w:pStyle w:val="a5"/>
        <w:widowControl/>
        <w:numPr>
          <w:ilvl w:val="0"/>
          <w:numId w:val="18"/>
        </w:numPr>
        <w:tabs>
          <w:tab w:val="left" w:pos="142"/>
        </w:tabs>
        <w:spacing w:after="0" w:line="100" w:lineRule="atLeast"/>
        <w:ind w:left="0"/>
        <w:jc w:val="both"/>
        <w:rPr>
          <w:color w:val="000000"/>
        </w:rPr>
      </w:pPr>
      <w:r w:rsidRPr="00EE3B8C">
        <w:rPr>
          <w:color w:val="000000"/>
        </w:rPr>
        <w:t>исследования (мо</w:t>
      </w:r>
      <w:r w:rsidR="00A4183D" w:rsidRPr="00EE3B8C">
        <w:rPr>
          <w:color w:val="000000"/>
        </w:rPr>
        <w:t>делирования) несложных практиче</w:t>
      </w:r>
      <w:r w:rsidRPr="00EE3B8C">
        <w:rPr>
          <w:color w:val="000000"/>
        </w:rPr>
        <w:t>ских ситуаций на основе изученных формул и свойств фигур;</w:t>
      </w:r>
    </w:p>
    <w:p w14:paraId="3B39820E" w14:textId="77777777" w:rsidR="001428C1" w:rsidRPr="00EE3B8C" w:rsidRDefault="001428C1" w:rsidP="00EE3B8C">
      <w:pPr>
        <w:pStyle w:val="a5"/>
        <w:widowControl/>
        <w:numPr>
          <w:ilvl w:val="0"/>
          <w:numId w:val="18"/>
        </w:numPr>
        <w:tabs>
          <w:tab w:val="left" w:pos="142"/>
        </w:tabs>
        <w:spacing w:after="0" w:line="100" w:lineRule="atLeast"/>
        <w:ind w:left="0"/>
        <w:jc w:val="both"/>
        <w:rPr>
          <w:b/>
          <w:color w:val="000000"/>
        </w:rPr>
      </w:pPr>
      <w:r w:rsidRPr="00EE3B8C">
        <w:rPr>
          <w:color w:val="000000"/>
        </w:rPr>
        <w:t>вычисления длин, площадей и объемов реальных объектов при решении практических задач, используя при необходимости справочники и вычислительные устройства.</w:t>
      </w:r>
    </w:p>
    <w:p w14:paraId="283F3398" w14:textId="77777777" w:rsidR="001428C1" w:rsidRPr="00EE3B8C" w:rsidRDefault="001428C1" w:rsidP="00EE3B8C">
      <w:pPr>
        <w:pStyle w:val="a5"/>
        <w:widowControl/>
        <w:tabs>
          <w:tab w:val="left" w:pos="142"/>
        </w:tabs>
        <w:spacing w:after="0" w:line="100" w:lineRule="atLeast"/>
        <w:ind w:firstLine="708"/>
        <w:jc w:val="both"/>
        <w:rPr>
          <w:b/>
          <w:color w:val="000000"/>
        </w:rPr>
      </w:pPr>
    </w:p>
    <w:p w14:paraId="7EADF5B3" w14:textId="0E907F68" w:rsidR="00962AE1" w:rsidRPr="00EE3B8C" w:rsidRDefault="00962AE1" w:rsidP="00EE3B8C">
      <w:pPr>
        <w:tabs>
          <w:tab w:val="left" w:pos="142"/>
          <w:tab w:val="num" w:pos="90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8C">
        <w:rPr>
          <w:rFonts w:ascii="Times New Roman" w:hAnsi="Times New Roman" w:cs="Times New Roman"/>
          <w:b/>
          <w:bCs/>
          <w:sz w:val="24"/>
          <w:szCs w:val="24"/>
        </w:rPr>
        <w:t>Система оценки знаний, умений и навыков учащихся по геометрии</w:t>
      </w:r>
    </w:p>
    <w:p w14:paraId="72B7D653" w14:textId="77777777" w:rsidR="00962AE1" w:rsidRPr="00EE3B8C" w:rsidRDefault="00962AE1" w:rsidP="00EE3B8C">
      <w:pPr>
        <w:tabs>
          <w:tab w:val="left" w:pos="142"/>
          <w:tab w:val="num" w:pos="900"/>
        </w:tabs>
        <w:spacing w:line="240" w:lineRule="auto"/>
        <w:ind w:left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3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 оценивается отметкой «5», если ученик:</w:t>
      </w:r>
    </w:p>
    <w:p w14:paraId="11A62990" w14:textId="77777777" w:rsidR="00962AE1" w:rsidRPr="00EE3B8C" w:rsidRDefault="00962AE1" w:rsidP="00EE3B8C">
      <w:pPr>
        <w:numPr>
          <w:ilvl w:val="0"/>
          <w:numId w:val="26"/>
        </w:numPr>
        <w:tabs>
          <w:tab w:val="left" w:pos="142"/>
          <w:tab w:val="num" w:pos="9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3B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 раскрыл содержание материала в объеме, предусмотренном программой и учебником;</w:t>
      </w:r>
    </w:p>
    <w:p w14:paraId="2E953315" w14:textId="77777777" w:rsidR="00962AE1" w:rsidRPr="00EE3B8C" w:rsidRDefault="00962AE1" w:rsidP="00EE3B8C">
      <w:pPr>
        <w:numPr>
          <w:ilvl w:val="0"/>
          <w:numId w:val="26"/>
        </w:numPr>
        <w:tabs>
          <w:tab w:val="left" w:pos="142"/>
          <w:tab w:val="num" w:pos="9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8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изложил материал грамотным языком в определенной логической последовательности, точно используя математическую терминологию и символику;</w:t>
      </w:r>
    </w:p>
    <w:p w14:paraId="2CD58831" w14:textId="77777777" w:rsidR="00962AE1" w:rsidRPr="00EE3B8C" w:rsidRDefault="00962AE1" w:rsidP="00EE3B8C">
      <w:pPr>
        <w:numPr>
          <w:ilvl w:val="0"/>
          <w:numId w:val="26"/>
        </w:numPr>
        <w:tabs>
          <w:tab w:val="left" w:pos="142"/>
          <w:tab w:val="num" w:pos="9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выполнил рисунки, чертежи, графики, сопутствующие ответу;</w:t>
      </w:r>
    </w:p>
    <w:p w14:paraId="16D6984B" w14:textId="77777777" w:rsidR="00962AE1" w:rsidRPr="00EE3B8C" w:rsidRDefault="00962AE1" w:rsidP="00EE3B8C">
      <w:pPr>
        <w:numPr>
          <w:ilvl w:val="0"/>
          <w:numId w:val="26"/>
        </w:numPr>
        <w:tabs>
          <w:tab w:val="left" w:pos="142"/>
          <w:tab w:val="num" w:pos="9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14:paraId="419D3C94" w14:textId="77777777" w:rsidR="00962AE1" w:rsidRPr="00EE3B8C" w:rsidRDefault="00962AE1" w:rsidP="00EE3B8C">
      <w:pPr>
        <w:numPr>
          <w:ilvl w:val="0"/>
          <w:numId w:val="26"/>
        </w:numPr>
        <w:tabs>
          <w:tab w:val="left" w:pos="142"/>
          <w:tab w:val="num" w:pos="9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продемонстрировал усвоение ранее изученных сопутствующих вопросов, сформированность и устойчивость использованных при ответе умений и навыков;</w:t>
      </w:r>
    </w:p>
    <w:p w14:paraId="4829D09B" w14:textId="77777777" w:rsidR="00962AE1" w:rsidRPr="00EE3B8C" w:rsidRDefault="00962AE1" w:rsidP="00EE3B8C">
      <w:pPr>
        <w:numPr>
          <w:ilvl w:val="0"/>
          <w:numId w:val="26"/>
        </w:numPr>
        <w:tabs>
          <w:tab w:val="left" w:pos="142"/>
          <w:tab w:val="num" w:pos="9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отвечал самостоятельно без наводящих вопросов учителя.</w:t>
      </w:r>
    </w:p>
    <w:p w14:paraId="0734B828" w14:textId="77777777" w:rsidR="00962AE1" w:rsidRPr="00EE3B8C" w:rsidRDefault="00962AE1" w:rsidP="00EE3B8C">
      <w:pPr>
        <w:tabs>
          <w:tab w:val="left" w:pos="142"/>
          <w:tab w:val="num" w:pos="900"/>
        </w:tabs>
        <w:spacing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 одна – две неточности при освещении второстепенных вопросов или в выкладках, которые ученик легко исправил по замечанию учителя.</w:t>
      </w:r>
    </w:p>
    <w:p w14:paraId="0C8994F3" w14:textId="77777777" w:rsidR="00962AE1" w:rsidRPr="00EE3B8C" w:rsidRDefault="00962AE1" w:rsidP="00EE3B8C">
      <w:pPr>
        <w:tabs>
          <w:tab w:val="left" w:pos="142"/>
          <w:tab w:val="num" w:pos="900"/>
        </w:tabs>
        <w:spacing w:line="240" w:lineRule="auto"/>
        <w:ind w:left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3B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Ответ оценивается отметкой «4»,</w:t>
      </w:r>
      <w:r w:rsidRPr="00EE3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3B8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он удовлетворен в основном требованиям на отметку «5», но при этом имеет один из недостатков:</w:t>
      </w:r>
    </w:p>
    <w:p w14:paraId="1523ED85" w14:textId="77777777" w:rsidR="00962AE1" w:rsidRPr="00EE3B8C" w:rsidRDefault="00962AE1" w:rsidP="00EE3B8C">
      <w:pPr>
        <w:numPr>
          <w:ilvl w:val="0"/>
          <w:numId w:val="27"/>
        </w:numPr>
        <w:tabs>
          <w:tab w:val="left" w:pos="142"/>
          <w:tab w:val="num" w:pos="9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изложении допущены небольшие пробелы, не исказившие математического содержания ответа, исправленные по замечанию учителя.</w:t>
      </w:r>
    </w:p>
    <w:p w14:paraId="1E5BC67C" w14:textId="77777777" w:rsidR="00962AE1" w:rsidRPr="00EE3B8C" w:rsidRDefault="00962AE1" w:rsidP="00EE3B8C">
      <w:pPr>
        <w:numPr>
          <w:ilvl w:val="0"/>
          <w:numId w:val="27"/>
        </w:numPr>
        <w:tabs>
          <w:tab w:val="left" w:pos="142"/>
          <w:tab w:val="num" w:pos="9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 ошибки или более двух недочетов при освещении второстепенных вопросов или в выкладках, которые ученик легко исправил по замечанию учителя.</w:t>
      </w:r>
    </w:p>
    <w:p w14:paraId="41DA3B3E" w14:textId="77777777" w:rsidR="00962AE1" w:rsidRPr="00EE3B8C" w:rsidRDefault="00962AE1" w:rsidP="00EE3B8C">
      <w:pPr>
        <w:tabs>
          <w:tab w:val="left" w:pos="142"/>
          <w:tab w:val="num" w:pos="900"/>
        </w:tabs>
        <w:spacing w:after="120" w:line="240" w:lineRule="auto"/>
        <w:ind w:left="54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3B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Отметка «3»  ставится в следующих случаях:</w:t>
      </w:r>
    </w:p>
    <w:p w14:paraId="6C1F9C34" w14:textId="77777777" w:rsidR="00962AE1" w:rsidRPr="00EE3B8C" w:rsidRDefault="00962AE1" w:rsidP="00EE3B8C">
      <w:pPr>
        <w:numPr>
          <w:ilvl w:val="0"/>
          <w:numId w:val="27"/>
        </w:numPr>
        <w:tabs>
          <w:tab w:val="left" w:pos="142"/>
          <w:tab w:val="num" w:pos="9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математической подготовке учащихся»).</w:t>
      </w:r>
    </w:p>
    <w:p w14:paraId="13B85933" w14:textId="77777777" w:rsidR="00962AE1" w:rsidRPr="00EE3B8C" w:rsidRDefault="00962AE1" w:rsidP="00EE3B8C">
      <w:pPr>
        <w:numPr>
          <w:ilvl w:val="0"/>
          <w:numId w:val="27"/>
        </w:numPr>
        <w:tabs>
          <w:tab w:val="left" w:pos="142"/>
          <w:tab w:val="num" w:pos="9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8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имелись затруднения или допущены ошибки в определении понятий и, использовании математической терминологии, чертежах, выкладках, исправленные после нескольких наводящих вопросов учителя;</w:t>
      </w:r>
    </w:p>
    <w:p w14:paraId="2242B8FE" w14:textId="77777777" w:rsidR="00962AE1" w:rsidRPr="00EE3B8C" w:rsidRDefault="00962AE1" w:rsidP="00EE3B8C">
      <w:pPr>
        <w:numPr>
          <w:ilvl w:val="0"/>
          <w:numId w:val="27"/>
        </w:numPr>
        <w:tabs>
          <w:tab w:val="left" w:pos="142"/>
          <w:tab w:val="num" w:pos="9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не справился 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14:paraId="74BFBC57" w14:textId="77777777" w:rsidR="00962AE1" w:rsidRPr="00EE3B8C" w:rsidRDefault="00962AE1" w:rsidP="00EE3B8C">
      <w:pPr>
        <w:numPr>
          <w:ilvl w:val="0"/>
          <w:numId w:val="27"/>
        </w:numPr>
        <w:tabs>
          <w:tab w:val="left" w:pos="142"/>
          <w:tab w:val="num" w:pos="9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знании теоретического материала выявлена недостаточная сформированность умений и навыков.</w:t>
      </w:r>
    </w:p>
    <w:p w14:paraId="7AA94E29" w14:textId="77777777" w:rsidR="00962AE1" w:rsidRPr="00EE3B8C" w:rsidRDefault="00962AE1" w:rsidP="00EE3B8C">
      <w:pPr>
        <w:tabs>
          <w:tab w:val="left" w:pos="142"/>
          <w:tab w:val="num" w:pos="900"/>
        </w:tabs>
        <w:spacing w:after="120" w:line="240" w:lineRule="auto"/>
        <w:ind w:left="54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3B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Отметка «2»  ставится в следующих случаях:</w:t>
      </w:r>
    </w:p>
    <w:p w14:paraId="4C288523" w14:textId="77777777" w:rsidR="00962AE1" w:rsidRPr="00EE3B8C" w:rsidRDefault="00962AE1" w:rsidP="00EE3B8C">
      <w:pPr>
        <w:numPr>
          <w:ilvl w:val="0"/>
          <w:numId w:val="28"/>
        </w:numPr>
        <w:tabs>
          <w:tab w:val="left" w:pos="142"/>
          <w:tab w:val="num" w:pos="9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3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раскрыто основное содержание учебного материала;</w:t>
      </w:r>
    </w:p>
    <w:p w14:paraId="49886E80" w14:textId="77777777" w:rsidR="00962AE1" w:rsidRPr="00EE3B8C" w:rsidRDefault="00962AE1" w:rsidP="00EE3B8C">
      <w:pPr>
        <w:numPr>
          <w:ilvl w:val="0"/>
          <w:numId w:val="28"/>
        </w:numPr>
        <w:tabs>
          <w:tab w:val="left" w:pos="142"/>
          <w:tab w:val="num" w:pos="9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3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обнаружено незнание или непонимание учеником большей или наиболее важной части учебного материала;</w:t>
      </w:r>
    </w:p>
    <w:p w14:paraId="1203F5BA" w14:textId="77777777" w:rsidR="00962AE1" w:rsidRPr="00EE3B8C" w:rsidRDefault="00962AE1" w:rsidP="00EE3B8C">
      <w:pPr>
        <w:numPr>
          <w:ilvl w:val="0"/>
          <w:numId w:val="28"/>
        </w:numPr>
        <w:tabs>
          <w:tab w:val="left" w:pos="142"/>
          <w:tab w:val="num" w:pos="9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3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14:paraId="3CF69026" w14:textId="77777777" w:rsidR="00962AE1" w:rsidRPr="00EE3B8C" w:rsidRDefault="00962AE1" w:rsidP="00EE3B8C">
      <w:pPr>
        <w:numPr>
          <w:ilvl w:val="0"/>
          <w:numId w:val="28"/>
        </w:numPr>
        <w:tabs>
          <w:tab w:val="left" w:pos="142"/>
          <w:tab w:val="num" w:pos="9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A04E8C1" w14:textId="77777777" w:rsidR="00962AE1" w:rsidRPr="00EE3B8C" w:rsidRDefault="00962AE1" w:rsidP="00EE3B8C">
      <w:pPr>
        <w:tabs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B8C">
        <w:rPr>
          <w:rFonts w:ascii="Times New Roman" w:hAnsi="Times New Roman" w:cs="Times New Roman"/>
          <w:b/>
          <w:sz w:val="24"/>
          <w:szCs w:val="24"/>
        </w:rPr>
        <w:t>Оценка письменных контрольных работ учащихся по математике</w:t>
      </w:r>
    </w:p>
    <w:p w14:paraId="096223FC" w14:textId="77777777" w:rsidR="00962AE1" w:rsidRPr="00EE3B8C" w:rsidRDefault="00962AE1" w:rsidP="00EE3B8C">
      <w:pPr>
        <w:tabs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B8C">
        <w:rPr>
          <w:rFonts w:ascii="Times New Roman" w:hAnsi="Times New Roman" w:cs="Times New Roman"/>
          <w:b/>
          <w:sz w:val="24"/>
          <w:szCs w:val="24"/>
        </w:rPr>
        <w:t xml:space="preserve">Отметка «5» ставится, если: </w:t>
      </w:r>
    </w:p>
    <w:p w14:paraId="150B354B" w14:textId="77777777" w:rsidR="00962AE1" w:rsidRPr="00EE3B8C" w:rsidRDefault="00962AE1" w:rsidP="00EE3B8C">
      <w:pPr>
        <w:numPr>
          <w:ilvl w:val="0"/>
          <w:numId w:val="23"/>
        </w:numPr>
        <w:tabs>
          <w:tab w:val="clear" w:pos="72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B8C">
        <w:rPr>
          <w:rFonts w:ascii="Times New Roman" w:hAnsi="Times New Roman" w:cs="Times New Roman"/>
          <w:sz w:val="24"/>
          <w:szCs w:val="24"/>
        </w:rPr>
        <w:t>работа выполнена полностью;</w:t>
      </w:r>
    </w:p>
    <w:p w14:paraId="6A08414E" w14:textId="77777777" w:rsidR="00962AE1" w:rsidRPr="00EE3B8C" w:rsidRDefault="00962AE1" w:rsidP="00EE3B8C">
      <w:pPr>
        <w:numPr>
          <w:ilvl w:val="0"/>
          <w:numId w:val="23"/>
        </w:numPr>
        <w:tabs>
          <w:tab w:val="clear" w:pos="72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B8C">
        <w:rPr>
          <w:rFonts w:ascii="Times New Roman" w:hAnsi="Times New Roman" w:cs="Times New Roman"/>
          <w:sz w:val="24"/>
          <w:szCs w:val="24"/>
        </w:rPr>
        <w:t xml:space="preserve">в логических  рассуждениях и обосновании решения нет пробелов и ошибок;  </w:t>
      </w:r>
    </w:p>
    <w:p w14:paraId="59BE3CFA" w14:textId="77777777" w:rsidR="00962AE1" w:rsidRPr="00EE3B8C" w:rsidRDefault="00962AE1" w:rsidP="00EE3B8C">
      <w:pPr>
        <w:numPr>
          <w:ilvl w:val="0"/>
          <w:numId w:val="23"/>
        </w:numPr>
        <w:tabs>
          <w:tab w:val="clear" w:pos="72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B8C">
        <w:rPr>
          <w:rFonts w:ascii="Times New Roman" w:hAnsi="Times New Roman" w:cs="Times New Roman"/>
          <w:sz w:val="24"/>
          <w:szCs w:val="24"/>
        </w:rPr>
        <w:t>в решении нет математических ошибок (возможна одна неточность, описка, не являющаяся следствием незнания или непо</w:t>
      </w:r>
      <w:r w:rsidRPr="00EE3B8C">
        <w:rPr>
          <w:rFonts w:ascii="Times New Roman" w:hAnsi="Times New Roman" w:cs="Times New Roman"/>
          <w:sz w:val="24"/>
          <w:szCs w:val="24"/>
        </w:rPr>
        <w:softHyphen/>
        <w:t>нимания учебного материала).</w:t>
      </w:r>
    </w:p>
    <w:p w14:paraId="72363562" w14:textId="77777777" w:rsidR="00962AE1" w:rsidRPr="00EE3B8C" w:rsidRDefault="00962AE1" w:rsidP="00EE3B8C">
      <w:pPr>
        <w:tabs>
          <w:tab w:val="left" w:pos="142"/>
        </w:tabs>
        <w:rPr>
          <w:rFonts w:ascii="Times New Roman" w:hAnsi="Times New Roman" w:cs="Times New Roman"/>
          <w:b/>
          <w:sz w:val="24"/>
          <w:szCs w:val="24"/>
        </w:rPr>
      </w:pPr>
      <w:r w:rsidRPr="00EE3B8C">
        <w:rPr>
          <w:rFonts w:ascii="Times New Roman" w:hAnsi="Times New Roman" w:cs="Times New Roman"/>
          <w:b/>
          <w:sz w:val="24"/>
          <w:szCs w:val="24"/>
        </w:rPr>
        <w:t>Отметка «4» ставится, если:</w:t>
      </w:r>
    </w:p>
    <w:p w14:paraId="24AAE664" w14:textId="77777777" w:rsidR="00962AE1" w:rsidRPr="00EE3B8C" w:rsidRDefault="00962AE1" w:rsidP="00EE3B8C">
      <w:pPr>
        <w:numPr>
          <w:ilvl w:val="0"/>
          <w:numId w:val="24"/>
        </w:numPr>
        <w:tabs>
          <w:tab w:val="clear" w:pos="72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B8C">
        <w:rPr>
          <w:rFonts w:ascii="Times New Roman" w:hAnsi="Times New Roman" w:cs="Times New Roman"/>
          <w:sz w:val="24"/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14:paraId="4B55527C" w14:textId="77777777" w:rsidR="00962AE1" w:rsidRPr="00EE3B8C" w:rsidRDefault="00962AE1" w:rsidP="00EE3B8C">
      <w:pPr>
        <w:numPr>
          <w:ilvl w:val="0"/>
          <w:numId w:val="24"/>
        </w:numPr>
        <w:tabs>
          <w:tab w:val="clear" w:pos="72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B8C">
        <w:rPr>
          <w:rFonts w:ascii="Times New Roman" w:hAnsi="Times New Roman" w:cs="Times New Roman"/>
          <w:sz w:val="24"/>
          <w:szCs w:val="24"/>
        </w:rPr>
        <w:t>допущена одна ошибка или два-три недочета в выкладках, ри</w:t>
      </w:r>
      <w:r w:rsidRPr="00EE3B8C">
        <w:rPr>
          <w:rFonts w:ascii="Times New Roman" w:hAnsi="Times New Roman" w:cs="Times New Roman"/>
          <w:sz w:val="24"/>
          <w:szCs w:val="24"/>
        </w:rPr>
        <w:softHyphen/>
        <w:t>сунках, чертежах или графиках (если эти виды работы не являлись специальным объектом проверки).</w:t>
      </w:r>
    </w:p>
    <w:p w14:paraId="234A35D1" w14:textId="77777777" w:rsidR="00962AE1" w:rsidRPr="00EE3B8C" w:rsidRDefault="00962AE1" w:rsidP="00EE3B8C">
      <w:pPr>
        <w:tabs>
          <w:tab w:val="left" w:pos="142"/>
        </w:tabs>
        <w:rPr>
          <w:rFonts w:ascii="Times New Roman" w:hAnsi="Times New Roman" w:cs="Times New Roman"/>
          <w:b/>
          <w:sz w:val="24"/>
          <w:szCs w:val="24"/>
        </w:rPr>
      </w:pPr>
      <w:r w:rsidRPr="00EE3B8C">
        <w:rPr>
          <w:rFonts w:ascii="Times New Roman" w:hAnsi="Times New Roman" w:cs="Times New Roman"/>
          <w:sz w:val="24"/>
          <w:szCs w:val="24"/>
        </w:rPr>
        <w:t> </w:t>
      </w:r>
      <w:r w:rsidRPr="00EE3B8C">
        <w:rPr>
          <w:rFonts w:ascii="Times New Roman" w:hAnsi="Times New Roman" w:cs="Times New Roman"/>
          <w:b/>
          <w:sz w:val="24"/>
          <w:szCs w:val="24"/>
        </w:rPr>
        <w:t>Отметка «3» ставится, если:</w:t>
      </w:r>
    </w:p>
    <w:p w14:paraId="70FF5370" w14:textId="77777777" w:rsidR="00962AE1" w:rsidRPr="00EE3B8C" w:rsidRDefault="00962AE1" w:rsidP="00EE3B8C">
      <w:pPr>
        <w:numPr>
          <w:ilvl w:val="0"/>
          <w:numId w:val="25"/>
        </w:numPr>
        <w:tabs>
          <w:tab w:val="clear" w:pos="72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B8C">
        <w:rPr>
          <w:rFonts w:ascii="Times New Roman" w:hAnsi="Times New Roman" w:cs="Times New Roman"/>
          <w:sz w:val="24"/>
          <w:szCs w:val="24"/>
        </w:rPr>
        <w:t>допущены более одной ошибки или более двух-трех недоче</w:t>
      </w:r>
      <w:r w:rsidRPr="00EE3B8C">
        <w:rPr>
          <w:rFonts w:ascii="Times New Roman" w:hAnsi="Times New Roman" w:cs="Times New Roman"/>
          <w:sz w:val="24"/>
          <w:szCs w:val="24"/>
        </w:rPr>
        <w:softHyphen/>
        <w:t>тов в выкладках, чертежах или графиках, но учащийся владеет обязательными умениями по проверяемой теме.</w:t>
      </w:r>
    </w:p>
    <w:p w14:paraId="0E30D897" w14:textId="77777777" w:rsidR="00962AE1" w:rsidRPr="00EE3B8C" w:rsidRDefault="00962AE1" w:rsidP="00EE3B8C">
      <w:pPr>
        <w:tabs>
          <w:tab w:val="left" w:pos="142"/>
        </w:tabs>
        <w:rPr>
          <w:rFonts w:ascii="Times New Roman" w:hAnsi="Times New Roman" w:cs="Times New Roman"/>
          <w:b/>
          <w:sz w:val="24"/>
          <w:szCs w:val="24"/>
        </w:rPr>
      </w:pPr>
      <w:r w:rsidRPr="00EE3B8C">
        <w:rPr>
          <w:rFonts w:ascii="Times New Roman" w:hAnsi="Times New Roman" w:cs="Times New Roman"/>
          <w:sz w:val="24"/>
          <w:szCs w:val="24"/>
        </w:rPr>
        <w:t> </w:t>
      </w:r>
      <w:r w:rsidRPr="00EE3B8C">
        <w:rPr>
          <w:rFonts w:ascii="Times New Roman" w:hAnsi="Times New Roman" w:cs="Times New Roman"/>
          <w:b/>
          <w:sz w:val="24"/>
          <w:szCs w:val="24"/>
        </w:rPr>
        <w:t>Отметка «2» ставится, если:</w:t>
      </w:r>
    </w:p>
    <w:p w14:paraId="02F1D7B9" w14:textId="77777777" w:rsidR="00962AE1" w:rsidRPr="00EE3B8C" w:rsidRDefault="00962AE1" w:rsidP="00EE3B8C">
      <w:pPr>
        <w:numPr>
          <w:ilvl w:val="0"/>
          <w:numId w:val="25"/>
        </w:numPr>
        <w:tabs>
          <w:tab w:val="clear" w:pos="72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B8C">
        <w:rPr>
          <w:rFonts w:ascii="Times New Roman" w:hAnsi="Times New Roman" w:cs="Times New Roman"/>
          <w:sz w:val="24"/>
          <w:szCs w:val="24"/>
        </w:rPr>
        <w:t>допущены существенные ошибки, показавшие, что учащийся не владеет обязательными умениями по данной теме в полной мере.</w:t>
      </w:r>
    </w:p>
    <w:p w14:paraId="12ED96E5" w14:textId="77777777" w:rsidR="00962AE1" w:rsidRPr="00EE3B8C" w:rsidRDefault="00962AE1" w:rsidP="00EE3B8C">
      <w:pPr>
        <w:tabs>
          <w:tab w:val="left" w:pos="142"/>
        </w:tabs>
        <w:rPr>
          <w:rFonts w:ascii="Times New Roman" w:hAnsi="Times New Roman" w:cs="Times New Roman"/>
          <w:b/>
          <w:sz w:val="24"/>
          <w:szCs w:val="24"/>
        </w:rPr>
      </w:pPr>
      <w:r w:rsidRPr="00EE3B8C">
        <w:rPr>
          <w:rFonts w:ascii="Times New Roman" w:hAnsi="Times New Roman" w:cs="Times New Roman"/>
          <w:b/>
          <w:sz w:val="24"/>
          <w:szCs w:val="24"/>
        </w:rPr>
        <w:t>Отметка «1» ставится, если:</w:t>
      </w:r>
    </w:p>
    <w:p w14:paraId="3FC29BFF" w14:textId="77777777" w:rsidR="00962AE1" w:rsidRPr="00EE3B8C" w:rsidRDefault="00962AE1" w:rsidP="00EE3B8C">
      <w:pPr>
        <w:numPr>
          <w:ilvl w:val="0"/>
          <w:numId w:val="25"/>
        </w:numPr>
        <w:tabs>
          <w:tab w:val="clear" w:pos="72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B8C">
        <w:rPr>
          <w:rFonts w:ascii="Times New Roman" w:hAnsi="Times New Roman" w:cs="Times New Roman"/>
          <w:sz w:val="24"/>
          <w:szCs w:val="24"/>
        </w:rPr>
        <w:t>работа показала полное отсутствие у учащегося обязательных знаний и умений по проверяемой теме или значительная часть работы выполнена не самостоятельно.</w:t>
      </w:r>
    </w:p>
    <w:p w14:paraId="27E75716" w14:textId="77777777" w:rsidR="00962AE1" w:rsidRDefault="00962AE1" w:rsidP="001428C1">
      <w:pPr>
        <w:pStyle w:val="a5"/>
        <w:widowControl/>
        <w:spacing w:after="0" w:line="100" w:lineRule="atLeast"/>
        <w:ind w:firstLine="708"/>
        <w:jc w:val="both"/>
        <w:rPr>
          <w:b/>
          <w:color w:val="000000"/>
        </w:rPr>
      </w:pPr>
    </w:p>
    <w:sectPr w:rsidR="00962AE1" w:rsidSect="00BA27D6">
      <w:footerReference w:type="even" r:id="rId8"/>
      <w:footerReference w:type="default" r:id="rId9"/>
      <w:pgSz w:w="11906" w:h="16838"/>
      <w:pgMar w:top="1134" w:right="566" w:bottom="709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C3FD1" w14:textId="77777777" w:rsidR="00BC3E51" w:rsidRDefault="00BC3E51">
      <w:pPr>
        <w:spacing w:after="0" w:line="240" w:lineRule="auto"/>
      </w:pPr>
      <w:r>
        <w:separator/>
      </w:r>
    </w:p>
  </w:endnote>
  <w:endnote w:type="continuationSeparator" w:id="0">
    <w:p w14:paraId="59303E99" w14:textId="77777777" w:rsidR="00BC3E51" w:rsidRDefault="00BC3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775D2" w14:textId="77777777" w:rsidR="00DA3A63" w:rsidRDefault="00DA3A63" w:rsidP="00DA3A6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B5FB65B" w14:textId="77777777" w:rsidR="00DA3A63" w:rsidRDefault="00DA3A6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9044932"/>
      <w:docPartObj>
        <w:docPartGallery w:val="Page Numbers (Bottom of Page)"/>
        <w:docPartUnique/>
      </w:docPartObj>
    </w:sdtPr>
    <w:sdtEndPr/>
    <w:sdtContent>
      <w:p w14:paraId="02C36860" w14:textId="625EB8A2" w:rsidR="00BA27D6" w:rsidRDefault="00BA27D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171">
          <w:rPr>
            <w:noProof/>
          </w:rPr>
          <w:t>8</w:t>
        </w:r>
        <w:r>
          <w:fldChar w:fldCharType="end"/>
        </w:r>
      </w:p>
    </w:sdtContent>
  </w:sdt>
  <w:p w14:paraId="79B8D561" w14:textId="77777777" w:rsidR="00DA3A63" w:rsidRDefault="00DA3A6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7C1BA" w14:textId="77777777" w:rsidR="00BC3E51" w:rsidRDefault="00BC3E51">
      <w:pPr>
        <w:spacing w:after="0" w:line="240" w:lineRule="auto"/>
      </w:pPr>
      <w:r>
        <w:separator/>
      </w:r>
    </w:p>
  </w:footnote>
  <w:footnote w:type="continuationSeparator" w:id="0">
    <w:p w14:paraId="2CADC40F" w14:textId="77777777" w:rsidR="00BC3E51" w:rsidRDefault="00BC3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A53EC0C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0000005"/>
    <w:multiLevelType w:val="multilevel"/>
    <w:tmpl w:val="DA44F480"/>
    <w:lvl w:ilvl="0">
      <w:start w:val="1"/>
      <w:numFmt w:val="decimal"/>
      <w:suff w:val="nothing"/>
      <w:lvlText w:val="%1."/>
      <w:lvlJc w:val="left"/>
      <w:pPr>
        <w:tabs>
          <w:tab w:val="num" w:pos="142"/>
        </w:tabs>
        <w:ind w:left="142" w:firstLine="0"/>
      </w:pPr>
      <w:rPr>
        <w:rFonts w:ascii="Times New Roman" w:eastAsia="Andale Sans UI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0000006"/>
    <w:multiLevelType w:val="multilevel"/>
    <w:tmpl w:val="1D0CAA62"/>
    <w:lvl w:ilvl="0">
      <w:start w:val="20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42F1C65"/>
    <w:multiLevelType w:val="hybridMultilevel"/>
    <w:tmpl w:val="1BE0D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B0515"/>
    <w:multiLevelType w:val="hybridMultilevel"/>
    <w:tmpl w:val="7220A8CC"/>
    <w:lvl w:ilvl="0" w:tplc="FAF89C60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5EA0A47"/>
    <w:multiLevelType w:val="hybridMultilevel"/>
    <w:tmpl w:val="DE0025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8C0ECC"/>
    <w:multiLevelType w:val="hybridMultilevel"/>
    <w:tmpl w:val="9F284E62"/>
    <w:lvl w:ilvl="0" w:tplc="5AE0C3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1A34E9"/>
    <w:multiLevelType w:val="hybridMultilevel"/>
    <w:tmpl w:val="F8965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2E3340"/>
    <w:multiLevelType w:val="hybridMultilevel"/>
    <w:tmpl w:val="A2EEEC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90F8C"/>
    <w:multiLevelType w:val="hybridMultilevel"/>
    <w:tmpl w:val="66F8CD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84254"/>
    <w:multiLevelType w:val="hybridMultilevel"/>
    <w:tmpl w:val="4A1EF098"/>
    <w:lvl w:ilvl="0" w:tplc="8848C66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73FC1"/>
    <w:multiLevelType w:val="hybridMultilevel"/>
    <w:tmpl w:val="0DA8502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1107"/>
        </w:tabs>
        <w:ind w:left="1107" w:hanging="567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06B73"/>
    <w:multiLevelType w:val="hybridMultilevel"/>
    <w:tmpl w:val="D83C08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962EF4"/>
    <w:multiLevelType w:val="hybridMultilevel"/>
    <w:tmpl w:val="E07EC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8D215F"/>
    <w:multiLevelType w:val="hybridMultilevel"/>
    <w:tmpl w:val="0538B094"/>
    <w:lvl w:ilvl="0" w:tplc="579C562C">
      <w:start w:val="65535"/>
      <w:numFmt w:val="bullet"/>
      <w:lvlText w:val="•"/>
      <w:lvlJc w:val="left"/>
      <w:pPr>
        <w:ind w:left="1275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6" w15:restartNumberingAfterBreak="0">
    <w:nsid w:val="512240F9"/>
    <w:multiLevelType w:val="hybridMultilevel"/>
    <w:tmpl w:val="BA04D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B3F4F"/>
    <w:multiLevelType w:val="hybridMultilevel"/>
    <w:tmpl w:val="171CEA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F55789"/>
    <w:multiLevelType w:val="hybridMultilevel"/>
    <w:tmpl w:val="DC927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55F90"/>
    <w:multiLevelType w:val="hybridMultilevel"/>
    <w:tmpl w:val="9F284E62"/>
    <w:lvl w:ilvl="0" w:tplc="5AE0C3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1037E24"/>
    <w:multiLevelType w:val="hybridMultilevel"/>
    <w:tmpl w:val="DC7AC780"/>
    <w:lvl w:ilvl="0" w:tplc="579C562C">
      <w:start w:val="65535"/>
      <w:numFmt w:val="bullet"/>
      <w:lvlText w:val="•"/>
      <w:lvlJc w:val="left"/>
      <w:pPr>
        <w:ind w:left="120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62227A2A"/>
    <w:multiLevelType w:val="hybridMultilevel"/>
    <w:tmpl w:val="0FB84D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592680"/>
    <w:multiLevelType w:val="hybridMultilevel"/>
    <w:tmpl w:val="768A0D98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6237D54"/>
    <w:multiLevelType w:val="hybridMultilevel"/>
    <w:tmpl w:val="A2E26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025EAB"/>
    <w:multiLevelType w:val="hybridMultilevel"/>
    <w:tmpl w:val="0A68A0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F92499"/>
    <w:multiLevelType w:val="hybridMultilevel"/>
    <w:tmpl w:val="96B4E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50F7A"/>
    <w:multiLevelType w:val="hybridMultilevel"/>
    <w:tmpl w:val="F82E8CF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7EE3317C"/>
    <w:multiLevelType w:val="hybridMultilevel"/>
    <w:tmpl w:val="32E6F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2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1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6"/>
  </w:num>
  <w:num w:numId="13">
    <w:abstractNumId w:val="4"/>
  </w:num>
  <w:num w:numId="14">
    <w:abstractNumId w:val="6"/>
  </w:num>
  <w:num w:numId="15">
    <w:abstractNumId w:val="18"/>
  </w:num>
  <w:num w:numId="16">
    <w:abstractNumId w:val="27"/>
  </w:num>
  <w:num w:numId="17">
    <w:abstractNumId w:val="9"/>
  </w:num>
  <w:num w:numId="18">
    <w:abstractNumId w:val="3"/>
  </w:num>
  <w:num w:numId="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3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D78"/>
    <w:rsid w:val="00081485"/>
    <w:rsid w:val="00093851"/>
    <w:rsid w:val="000C1E07"/>
    <w:rsid w:val="000E6EA1"/>
    <w:rsid w:val="001428C1"/>
    <w:rsid w:val="001B13D3"/>
    <w:rsid w:val="00220E0C"/>
    <w:rsid w:val="00254C58"/>
    <w:rsid w:val="00254D78"/>
    <w:rsid w:val="00287F5C"/>
    <w:rsid w:val="002B211C"/>
    <w:rsid w:val="002F4B46"/>
    <w:rsid w:val="002F7E5E"/>
    <w:rsid w:val="0032774A"/>
    <w:rsid w:val="00336DEE"/>
    <w:rsid w:val="0050346C"/>
    <w:rsid w:val="0059382F"/>
    <w:rsid w:val="005C1A71"/>
    <w:rsid w:val="007314DE"/>
    <w:rsid w:val="007547C5"/>
    <w:rsid w:val="009444F3"/>
    <w:rsid w:val="00962AE1"/>
    <w:rsid w:val="00983AC9"/>
    <w:rsid w:val="009A4648"/>
    <w:rsid w:val="009E02F2"/>
    <w:rsid w:val="009F1D70"/>
    <w:rsid w:val="00A4183D"/>
    <w:rsid w:val="00A542EA"/>
    <w:rsid w:val="00AF5409"/>
    <w:rsid w:val="00B30C93"/>
    <w:rsid w:val="00B524B3"/>
    <w:rsid w:val="00BA27D6"/>
    <w:rsid w:val="00BB4C5D"/>
    <w:rsid w:val="00BC3E51"/>
    <w:rsid w:val="00BF09F3"/>
    <w:rsid w:val="00C57CBD"/>
    <w:rsid w:val="00CE2E7B"/>
    <w:rsid w:val="00D10EF0"/>
    <w:rsid w:val="00DA3A63"/>
    <w:rsid w:val="00EE3B8C"/>
    <w:rsid w:val="00F245BD"/>
    <w:rsid w:val="00F76F94"/>
    <w:rsid w:val="00F80171"/>
    <w:rsid w:val="00FC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341E8"/>
  <w15:docId w15:val="{800D441B-7B34-4DD3-8717-93267B78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9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BF0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rsid w:val="00BF0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4334"/>
    <w:pPr>
      <w:spacing w:after="0" w:line="240" w:lineRule="auto"/>
      <w:ind w:left="720"/>
      <w:contextualSpacing/>
    </w:pPr>
    <w:rPr>
      <w:rFonts w:ascii="Times" w:hAnsi="Times"/>
      <w:sz w:val="28"/>
    </w:rPr>
  </w:style>
  <w:style w:type="paragraph" w:styleId="a5">
    <w:name w:val="Body Text"/>
    <w:basedOn w:val="a"/>
    <w:link w:val="a6"/>
    <w:rsid w:val="00AF540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F5409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FontStyle12">
    <w:name w:val="Font Style12"/>
    <w:basedOn w:val="a0"/>
    <w:uiPriority w:val="99"/>
    <w:rsid w:val="005C1A71"/>
    <w:rPr>
      <w:rFonts w:ascii="Times New Roman" w:hAnsi="Times New Roman" w:cs="Times New Roman"/>
      <w:b/>
      <w:bCs/>
      <w:sz w:val="30"/>
      <w:szCs w:val="30"/>
    </w:rPr>
  </w:style>
  <w:style w:type="paragraph" w:customStyle="1" w:styleId="Style2">
    <w:name w:val="Style2"/>
    <w:basedOn w:val="a"/>
    <w:uiPriority w:val="99"/>
    <w:rsid w:val="005C1A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962A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62AE1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33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6DEE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59382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59382F"/>
    <w:rPr>
      <w:rFonts w:ascii="Calibri" w:eastAsia="Times New Roman" w:hAnsi="Calibri" w:cs="Times New Roman"/>
    </w:rPr>
  </w:style>
  <w:style w:type="character" w:styleId="ab">
    <w:name w:val="page number"/>
    <w:basedOn w:val="a0"/>
    <w:uiPriority w:val="99"/>
    <w:rsid w:val="0059382F"/>
  </w:style>
  <w:style w:type="paragraph" w:customStyle="1" w:styleId="pboth">
    <w:name w:val="pboth"/>
    <w:basedOn w:val="a"/>
    <w:rsid w:val="0059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7">
    <w:name w:val="p117"/>
    <w:basedOn w:val="a"/>
    <w:rsid w:val="0059382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basedOn w:val="a0"/>
    <w:uiPriority w:val="99"/>
    <w:unhideWhenUsed/>
    <w:rsid w:val="00F76F94"/>
    <w:rPr>
      <w:color w:val="0563C1" w:themeColor="hyperlink"/>
      <w:u w:val="single"/>
    </w:rPr>
  </w:style>
  <w:style w:type="paragraph" w:customStyle="1" w:styleId="10">
    <w:name w:val="Абзац списка1"/>
    <w:basedOn w:val="a"/>
    <w:rsid w:val="00F76F9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F76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76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1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chportal.ru/docs/federalnyj-perechen-uchebnikov-na-2020-2021-uchebnyj-go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9</Pages>
  <Words>3171</Words>
  <Characters>18081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25</cp:revision>
  <cp:lastPrinted>2022-08-29T03:30:00Z</cp:lastPrinted>
  <dcterms:created xsi:type="dcterms:W3CDTF">2020-10-08T15:39:00Z</dcterms:created>
  <dcterms:modified xsi:type="dcterms:W3CDTF">2023-09-22T07:59:00Z</dcterms:modified>
</cp:coreProperties>
</file>