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4" w:rsidRDefault="00A63BD9" w:rsidP="00A63B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к рабочей программе по предмету «ОДНКНР»</w:t>
      </w:r>
    </w:p>
    <w:p w:rsidR="00C93954" w:rsidRDefault="00C93954" w:rsidP="00C93954">
      <w:pPr>
        <w:jc w:val="both"/>
        <w:rPr>
          <w:rFonts w:ascii="Times New Roman" w:hAnsi="Times New Roman" w:cs="Times New Roman"/>
          <w:sz w:val="24"/>
          <w:szCs w:val="24"/>
        </w:rPr>
      </w:pPr>
      <w:r w:rsidRPr="00C93954">
        <w:rPr>
          <w:rFonts w:ascii="Times New Roman" w:hAnsi="Times New Roman" w:cs="Times New Roman"/>
          <w:sz w:val="24"/>
          <w:szCs w:val="24"/>
        </w:rPr>
        <w:t xml:space="preserve">Программа по ОДНКНР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воспитания.  </w:t>
      </w:r>
    </w:p>
    <w:p w:rsidR="00C93954" w:rsidRDefault="00C93954" w:rsidP="00C93954">
      <w:pPr>
        <w:jc w:val="both"/>
        <w:rPr>
          <w:rFonts w:ascii="Times New Roman" w:hAnsi="Times New Roman" w:cs="Times New Roman"/>
          <w:sz w:val="24"/>
          <w:szCs w:val="24"/>
        </w:rPr>
      </w:pPr>
      <w:r w:rsidRPr="00C93954">
        <w:rPr>
          <w:rFonts w:ascii="Times New Roman" w:hAnsi="Times New Roman" w:cs="Times New Roman"/>
          <w:sz w:val="24"/>
          <w:szCs w:val="24"/>
        </w:rPr>
        <w:t xml:space="preserve">В программе по ОДНКНР соблюдается преемственность с федеральным государственным образовательным стандартом начального общего образования, учитываются возрастные и психологические особенности обучающихся на уровне основного общего образования, необходимость формирования </w:t>
      </w:r>
      <w:proofErr w:type="spellStart"/>
      <w:r w:rsidRPr="00C93954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C93954">
        <w:rPr>
          <w:rFonts w:ascii="Times New Roman" w:hAnsi="Times New Roman" w:cs="Times New Roman"/>
          <w:sz w:val="24"/>
          <w:szCs w:val="24"/>
        </w:rPr>
        <w:t xml:space="preserve"> связей. </w:t>
      </w:r>
    </w:p>
    <w:p w:rsidR="00C93954" w:rsidRDefault="00C93954" w:rsidP="00C93954">
      <w:pPr>
        <w:jc w:val="both"/>
        <w:rPr>
          <w:rFonts w:ascii="Times New Roman" w:hAnsi="Times New Roman" w:cs="Times New Roman"/>
          <w:sz w:val="24"/>
          <w:szCs w:val="24"/>
        </w:rPr>
      </w:pPr>
      <w:r w:rsidRPr="00C93954">
        <w:rPr>
          <w:rFonts w:ascii="Times New Roman" w:hAnsi="Times New Roman" w:cs="Times New Roman"/>
          <w:sz w:val="24"/>
          <w:szCs w:val="24"/>
        </w:rPr>
        <w:t xml:space="preserve">Учебный курс «Основы духовно-нравственной культуры народов России» носит культурологический и воспитательный характер, главный результат обучения ОДНКНР –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 В процессе изучения курса ОДНКНР обучающиеся получают возможность систематизировать, расширять и углублять полученные в рамках </w:t>
      </w:r>
      <w:proofErr w:type="spellStart"/>
      <w:r w:rsidRPr="00C93954">
        <w:rPr>
          <w:rFonts w:ascii="Times New Roman" w:hAnsi="Times New Roman" w:cs="Times New Roman"/>
          <w:sz w:val="24"/>
          <w:szCs w:val="24"/>
        </w:rPr>
        <w:t>общественнонаучных</w:t>
      </w:r>
      <w:proofErr w:type="spellEnd"/>
      <w:r w:rsidRPr="00C93954">
        <w:rPr>
          <w:rFonts w:ascii="Times New Roman" w:hAnsi="Times New Roman" w:cs="Times New Roman"/>
          <w:sz w:val="24"/>
          <w:szCs w:val="24"/>
        </w:rPr>
        <w:t xml:space="preserve">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</w:t>
      </w:r>
      <w:r>
        <w:rPr>
          <w:rFonts w:ascii="Times New Roman" w:hAnsi="Times New Roman" w:cs="Times New Roman"/>
          <w:sz w:val="24"/>
          <w:szCs w:val="24"/>
        </w:rPr>
        <w:t>вственной культурой России.</w:t>
      </w:r>
    </w:p>
    <w:p w:rsidR="00C93954" w:rsidRDefault="00C93954" w:rsidP="00C939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954">
        <w:rPr>
          <w:rFonts w:ascii="Times New Roman" w:hAnsi="Times New Roman" w:cs="Times New Roman"/>
          <w:sz w:val="24"/>
          <w:szCs w:val="24"/>
        </w:rPr>
        <w:t xml:space="preserve">Целями изучения учебного курса ОДНКНР являются: </w:t>
      </w:r>
    </w:p>
    <w:p w:rsidR="00C93954" w:rsidRDefault="00C93954" w:rsidP="00C939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3954">
        <w:rPr>
          <w:rFonts w:ascii="Times New Roman" w:hAnsi="Times New Roman" w:cs="Times New Roman"/>
          <w:sz w:val="24"/>
          <w:szCs w:val="24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Pr="00C93954">
        <w:rPr>
          <w:rFonts w:ascii="Times New Roman" w:hAnsi="Times New Roman" w:cs="Times New Roman"/>
          <w:sz w:val="24"/>
          <w:szCs w:val="24"/>
        </w:rPr>
        <w:t>этноконфессионального</w:t>
      </w:r>
      <w:proofErr w:type="spellEnd"/>
      <w:r w:rsidRPr="00C93954">
        <w:rPr>
          <w:rFonts w:ascii="Times New Roman" w:hAnsi="Times New Roman" w:cs="Times New Roman"/>
          <w:sz w:val="24"/>
          <w:szCs w:val="24"/>
        </w:rPr>
        <w:t xml:space="preserve"> согласия и взаимодействия, взаимопроникновения и мирного сосуществования народов, религий, национальных культур; </w:t>
      </w:r>
    </w:p>
    <w:p w:rsidR="00C93954" w:rsidRDefault="00C93954" w:rsidP="00C939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3954">
        <w:rPr>
          <w:rFonts w:ascii="Times New Roman" w:hAnsi="Times New Roman" w:cs="Times New Roman"/>
          <w:sz w:val="24"/>
          <w:szCs w:val="24"/>
        </w:rPr>
        <w:t xml:space="preserve">создание условий для становления у обучающихся мировоззрения на основе традиционных российских духовно-нравственных ценностей, </w:t>
      </w:r>
      <w:proofErr w:type="gramStart"/>
      <w:r w:rsidRPr="00C93954">
        <w:rPr>
          <w:rFonts w:ascii="Times New Roman" w:hAnsi="Times New Roman" w:cs="Times New Roman"/>
          <w:sz w:val="24"/>
          <w:szCs w:val="24"/>
        </w:rPr>
        <w:t>ведущих  к</w:t>
      </w:r>
      <w:proofErr w:type="gramEnd"/>
      <w:r w:rsidRPr="00C93954">
        <w:rPr>
          <w:rFonts w:ascii="Times New Roman" w:hAnsi="Times New Roman" w:cs="Times New Roman"/>
          <w:sz w:val="24"/>
          <w:szCs w:val="24"/>
        </w:rPr>
        <w:t xml:space="preserve"> осознанию своей принадлежности к многонациональному народу Российской Федерации; </w:t>
      </w:r>
    </w:p>
    <w:p w:rsidR="00C93954" w:rsidRPr="00C93954" w:rsidRDefault="00C93954" w:rsidP="00C939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3954">
        <w:rPr>
          <w:rFonts w:ascii="Times New Roman" w:hAnsi="Times New Roman" w:cs="Times New Roman"/>
          <w:sz w:val="24"/>
          <w:szCs w:val="24"/>
        </w:rPr>
        <w:t xml:space="preserve"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 </w:t>
      </w:r>
    </w:p>
    <w:p w:rsidR="00C93954" w:rsidRPr="00C93954" w:rsidRDefault="00C93954" w:rsidP="00C939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3954">
        <w:rPr>
          <w:rFonts w:ascii="Times New Roman" w:hAnsi="Times New Roman" w:cs="Times New Roman"/>
          <w:sz w:val="24"/>
          <w:szCs w:val="24"/>
        </w:rPr>
        <w:t xml:space="preserve">идентификация собственной личности как полноправного субъекта культурного, исторического и цивилизационного развития Российской Федерации. </w:t>
      </w:r>
    </w:p>
    <w:p w:rsidR="00C93954" w:rsidRPr="00C93954" w:rsidRDefault="00C93954" w:rsidP="00C93954">
      <w:pPr>
        <w:jc w:val="both"/>
        <w:rPr>
          <w:rFonts w:ascii="Times New Roman" w:hAnsi="Times New Roman" w:cs="Times New Roman"/>
          <w:sz w:val="24"/>
          <w:szCs w:val="24"/>
        </w:rPr>
      </w:pPr>
      <w:r w:rsidRPr="00C9395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63BD9" w:rsidRPr="00A63BD9" w:rsidRDefault="00C93954" w:rsidP="00C93954">
      <w:pPr>
        <w:jc w:val="both"/>
        <w:rPr>
          <w:rFonts w:ascii="Times New Roman" w:hAnsi="Times New Roman" w:cs="Times New Roman"/>
          <w:sz w:val="24"/>
          <w:szCs w:val="24"/>
        </w:rPr>
      </w:pPr>
      <w:r w:rsidRPr="00C93954"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курса ОДНКНР, –  68 часов: в 5 классе – 34 часа (1 час в неделю), в 6 классе – 34 часа (1 час в неделю).   </w:t>
      </w:r>
    </w:p>
    <w:sectPr w:rsidR="00A63BD9" w:rsidRPr="00A63BD9" w:rsidSect="00C939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7A"/>
    <w:rsid w:val="001E497A"/>
    <w:rsid w:val="00271CB6"/>
    <w:rsid w:val="00500B85"/>
    <w:rsid w:val="00A63BD9"/>
    <w:rsid w:val="00C9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BFF7"/>
  <w15:chartTrackingRefBased/>
  <w15:docId w15:val="{A3728F06-7DAF-4A34-94F4-9E5C833B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2023-10-07T03:51:00Z</dcterms:created>
  <dcterms:modified xsi:type="dcterms:W3CDTF">2023-10-07T04:01:00Z</dcterms:modified>
</cp:coreProperties>
</file>