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A2" w:rsidRDefault="00CC10A2" w:rsidP="00CC10A2">
      <w:pPr>
        <w:spacing w:line="360" w:lineRule="auto"/>
        <w:jc w:val="center"/>
        <w:rPr>
          <w:b/>
        </w:rPr>
      </w:pPr>
      <w:r>
        <w:rPr>
          <w:b/>
        </w:rPr>
        <w:t xml:space="preserve">Муниципальное бюджетное общеобразовательное </w:t>
      </w:r>
    </w:p>
    <w:p w:rsidR="00CC10A2" w:rsidRDefault="00CC10A2" w:rsidP="00CC10A2">
      <w:pPr>
        <w:spacing w:line="360" w:lineRule="auto"/>
        <w:jc w:val="center"/>
        <w:rPr>
          <w:b/>
        </w:rPr>
      </w:pPr>
      <w:r>
        <w:rPr>
          <w:b/>
        </w:rPr>
        <w:t xml:space="preserve">учреждение </w:t>
      </w:r>
      <w:proofErr w:type="spellStart"/>
      <w:r>
        <w:rPr>
          <w:b/>
        </w:rPr>
        <w:t>Сукпакская</w:t>
      </w:r>
      <w:proofErr w:type="spellEnd"/>
      <w:r>
        <w:rPr>
          <w:b/>
        </w:rPr>
        <w:t xml:space="preserve"> средняя общеобразовательная школа  имени </w:t>
      </w:r>
      <w:proofErr w:type="spellStart"/>
      <w:r>
        <w:rPr>
          <w:b/>
        </w:rPr>
        <w:t>Б.И.Араптана</w:t>
      </w:r>
      <w:proofErr w:type="spellEnd"/>
      <w:r>
        <w:rPr>
          <w:b/>
        </w:rPr>
        <w:t xml:space="preserve"> муниципального района «</w:t>
      </w:r>
      <w:proofErr w:type="spellStart"/>
      <w:r>
        <w:rPr>
          <w:b/>
        </w:rPr>
        <w:t>Кызылский</w:t>
      </w:r>
      <w:proofErr w:type="spellEnd"/>
      <w:r>
        <w:rPr>
          <w:b/>
        </w:rPr>
        <w:t xml:space="preserve"> </w:t>
      </w:r>
      <w:proofErr w:type="spellStart"/>
      <w:r>
        <w:rPr>
          <w:b/>
        </w:rPr>
        <w:t>кожуун</w:t>
      </w:r>
      <w:proofErr w:type="spellEnd"/>
      <w:r>
        <w:rPr>
          <w:b/>
        </w:rPr>
        <w:t>» Республики Тыва</w:t>
      </w:r>
    </w:p>
    <w:p w:rsidR="00CC10A2" w:rsidRDefault="00CC10A2" w:rsidP="00CC10A2">
      <w:pPr>
        <w:jc w:val="center"/>
      </w:pPr>
    </w:p>
    <w:p w:rsidR="00CC10A2" w:rsidRDefault="00CC10A2" w:rsidP="00CC10A2">
      <w:pPr>
        <w:jc w:val="center"/>
      </w:pPr>
    </w:p>
    <w:tbl>
      <w:tblPr>
        <w:tblStyle w:val="a3"/>
        <w:tblW w:w="10552" w:type="dxa"/>
        <w:tblInd w:w="-856" w:type="dxa"/>
        <w:tblLook w:val="04A0" w:firstRow="1" w:lastRow="0" w:firstColumn="1" w:lastColumn="0" w:noHBand="0" w:noVBand="1"/>
      </w:tblPr>
      <w:tblGrid>
        <w:gridCol w:w="3261"/>
        <w:gridCol w:w="3260"/>
        <w:gridCol w:w="4031"/>
      </w:tblGrid>
      <w:tr w:rsidR="00CC10A2" w:rsidTr="00CC10A2">
        <w:trPr>
          <w:trHeight w:val="2447"/>
        </w:trPr>
        <w:tc>
          <w:tcPr>
            <w:tcW w:w="3261" w:type="dxa"/>
            <w:tcBorders>
              <w:top w:val="single" w:sz="4" w:space="0" w:color="auto"/>
              <w:left w:val="single" w:sz="4" w:space="0" w:color="auto"/>
              <w:bottom w:val="single" w:sz="4" w:space="0" w:color="auto"/>
              <w:right w:val="single" w:sz="4" w:space="0" w:color="auto"/>
            </w:tcBorders>
          </w:tcPr>
          <w:p w:rsidR="00CC10A2" w:rsidRDefault="00CC10A2">
            <w:r>
              <w:t>РАССМОТРЕНО</w:t>
            </w:r>
          </w:p>
          <w:p w:rsidR="00CC10A2" w:rsidRDefault="00CC10A2">
            <w:r>
              <w:t>Руководитель МО</w:t>
            </w:r>
          </w:p>
          <w:p w:rsidR="00CC10A2" w:rsidRDefault="00CC10A2">
            <w:r>
              <w:t>______________/</w:t>
            </w:r>
            <w:proofErr w:type="spellStart"/>
            <w:r>
              <w:t>Саая</w:t>
            </w:r>
            <w:proofErr w:type="spellEnd"/>
            <w:r>
              <w:t xml:space="preserve"> А.Д./</w:t>
            </w:r>
          </w:p>
          <w:p w:rsidR="00CC10A2" w:rsidRDefault="00CC10A2">
            <w:r>
              <w:t>Протокол №__</w:t>
            </w:r>
            <w:r>
              <w:rPr>
                <w:u w:val="single"/>
              </w:rPr>
              <w:t>1</w:t>
            </w:r>
            <w:r>
              <w:t>__</w:t>
            </w:r>
          </w:p>
          <w:p w:rsidR="00CC10A2" w:rsidRDefault="00CC10A2">
            <w:r>
              <w:t>от «29» августа  2023 г.</w:t>
            </w:r>
          </w:p>
          <w:p w:rsidR="00CC10A2" w:rsidRDefault="00CC10A2"/>
        </w:tc>
        <w:tc>
          <w:tcPr>
            <w:tcW w:w="3260" w:type="dxa"/>
            <w:tcBorders>
              <w:top w:val="single" w:sz="4" w:space="0" w:color="auto"/>
              <w:left w:val="single" w:sz="4" w:space="0" w:color="auto"/>
              <w:bottom w:val="single" w:sz="4" w:space="0" w:color="auto"/>
              <w:right w:val="single" w:sz="4" w:space="0" w:color="auto"/>
            </w:tcBorders>
          </w:tcPr>
          <w:p w:rsidR="00CC10A2" w:rsidRDefault="00CC10A2">
            <w:pPr>
              <w:spacing w:line="254" w:lineRule="auto"/>
              <w:rPr>
                <w:rFonts w:eastAsiaTheme="minorEastAsia"/>
              </w:rPr>
            </w:pPr>
            <w:r>
              <w:t>СОГЛАСОВАНО</w:t>
            </w:r>
          </w:p>
          <w:p w:rsidR="00CC10A2" w:rsidRDefault="00CC10A2">
            <w:pPr>
              <w:spacing w:line="254" w:lineRule="auto"/>
            </w:pPr>
            <w:r>
              <w:t>Зам. директора по УВР:</w:t>
            </w:r>
          </w:p>
          <w:p w:rsidR="00CC10A2" w:rsidRDefault="00CC10A2">
            <w:pPr>
              <w:spacing w:line="254" w:lineRule="auto"/>
            </w:pPr>
            <w:r>
              <w:t>____________/</w:t>
            </w:r>
            <w:proofErr w:type="spellStart"/>
            <w:r>
              <w:t>Сарыглар</w:t>
            </w:r>
            <w:proofErr w:type="spellEnd"/>
            <w:r>
              <w:t xml:space="preserve"> С.В/</w:t>
            </w:r>
          </w:p>
          <w:p w:rsidR="00CC10A2" w:rsidRDefault="00CC10A2">
            <w:pPr>
              <w:spacing w:line="254" w:lineRule="auto"/>
            </w:pPr>
            <w:r>
              <w:t>«30» августа 2023г.</w:t>
            </w:r>
          </w:p>
          <w:p w:rsidR="00CC10A2" w:rsidRDefault="00CC10A2">
            <w:pPr>
              <w:jc w:val="center"/>
            </w:pPr>
          </w:p>
        </w:tc>
        <w:tc>
          <w:tcPr>
            <w:tcW w:w="4031" w:type="dxa"/>
            <w:tcBorders>
              <w:top w:val="single" w:sz="4" w:space="0" w:color="auto"/>
              <w:left w:val="single" w:sz="4" w:space="0" w:color="auto"/>
              <w:bottom w:val="single" w:sz="4" w:space="0" w:color="auto"/>
              <w:right w:val="single" w:sz="4" w:space="0" w:color="auto"/>
            </w:tcBorders>
            <w:hideMark/>
          </w:tcPr>
          <w:p w:rsidR="00CC10A2" w:rsidRDefault="00CC10A2">
            <w:r>
              <w:t>УТВЕРЖДЕНО</w:t>
            </w:r>
          </w:p>
          <w:p w:rsidR="00CC10A2" w:rsidRDefault="00CC10A2">
            <w:r>
              <w:t xml:space="preserve">Директор муниципального бюджетного общеобразовательного учреждения </w:t>
            </w:r>
            <w:proofErr w:type="spellStart"/>
            <w:r>
              <w:t>Сукпакская</w:t>
            </w:r>
            <w:proofErr w:type="spellEnd"/>
            <w:r>
              <w:t xml:space="preserve"> средняя общеобразовательная                                                               школа</w:t>
            </w:r>
          </w:p>
          <w:p w:rsidR="00CC10A2" w:rsidRDefault="00CC10A2">
            <w:r>
              <w:t>_________________/</w:t>
            </w:r>
            <w:proofErr w:type="spellStart"/>
            <w:r>
              <w:t>Монгуш</w:t>
            </w:r>
            <w:proofErr w:type="spellEnd"/>
            <w:r>
              <w:t xml:space="preserve"> Ш.К./</w:t>
            </w:r>
          </w:p>
          <w:p w:rsidR="00CC10A2" w:rsidRDefault="00CC10A2">
            <w:r>
              <w:t xml:space="preserve"> №   215/д    от 30.08.2023 г.</w:t>
            </w:r>
          </w:p>
        </w:tc>
      </w:tr>
    </w:tbl>
    <w:p w:rsidR="00CC10A2" w:rsidRDefault="00CC10A2" w:rsidP="00CC10A2">
      <w:pPr>
        <w:rPr>
          <w:rFonts w:eastAsiaTheme="minorEastAsia"/>
          <w:sz w:val="22"/>
          <w:szCs w:val="22"/>
        </w:rPr>
      </w:pPr>
    </w:p>
    <w:p w:rsidR="00CC10A2" w:rsidRDefault="00CC10A2" w:rsidP="00CC10A2"/>
    <w:p w:rsidR="00CC10A2" w:rsidRDefault="00CC10A2" w:rsidP="00CC10A2"/>
    <w:p w:rsidR="00CC10A2" w:rsidRDefault="00CC10A2" w:rsidP="00CC10A2">
      <w:r>
        <w:t xml:space="preserve">                                                РАБОЧАЯ  ПРОГРАММА  </w:t>
      </w:r>
    </w:p>
    <w:p w:rsidR="00CC10A2" w:rsidRDefault="00CC10A2" w:rsidP="00CC10A2">
      <w:r>
        <w:t xml:space="preserve">                              </w:t>
      </w:r>
    </w:p>
    <w:p w:rsidR="00CC10A2" w:rsidRDefault="00CC10A2" w:rsidP="00CC10A2">
      <w:pPr>
        <w:jc w:val="right"/>
      </w:pPr>
    </w:p>
    <w:p w:rsidR="00CC10A2" w:rsidRDefault="00CC10A2" w:rsidP="00CC10A2">
      <w:pPr>
        <w:tabs>
          <w:tab w:val="left" w:pos="3210"/>
        </w:tabs>
      </w:pPr>
      <w:r>
        <w:t xml:space="preserve">Образовательный уровень: основное общее образование </w:t>
      </w:r>
    </w:p>
    <w:p w:rsidR="00CC10A2" w:rsidRDefault="00CC10A2" w:rsidP="00CC10A2">
      <w:r>
        <w:t xml:space="preserve">Предметная область: </w:t>
      </w:r>
      <w:proofErr w:type="gramStart"/>
      <w:r>
        <w:t>естественно-научные</w:t>
      </w:r>
      <w:proofErr w:type="gramEnd"/>
      <w:r>
        <w:t xml:space="preserve"> предметы </w:t>
      </w:r>
    </w:p>
    <w:p w:rsidR="00CC10A2" w:rsidRDefault="00CC10A2" w:rsidP="00CC10A2">
      <w:r>
        <w:t>Учебный предмет: физика</w:t>
      </w:r>
    </w:p>
    <w:p w:rsidR="00CC10A2" w:rsidRDefault="00CC10A2" w:rsidP="00CC10A2">
      <w:r>
        <w:t>Класс: 7</w:t>
      </w:r>
      <w:r w:rsidR="009F52FD">
        <w:t>-9</w:t>
      </w:r>
    </w:p>
    <w:p w:rsidR="00CC10A2" w:rsidRDefault="00CC10A2" w:rsidP="00CC10A2">
      <w:r>
        <w:t xml:space="preserve">Срок рабочей программы: </w:t>
      </w:r>
      <w:r>
        <w:tab/>
        <w:t>2023-2024 учебный год</w:t>
      </w:r>
    </w:p>
    <w:p w:rsidR="00CC10A2" w:rsidRDefault="00CC10A2" w:rsidP="00CC10A2">
      <w:pPr>
        <w:jc w:val="center"/>
      </w:pPr>
    </w:p>
    <w:p w:rsidR="00CC10A2" w:rsidRDefault="00CC10A2" w:rsidP="00CC10A2"/>
    <w:p w:rsidR="00CC10A2" w:rsidRDefault="00CC10A2" w:rsidP="00CC10A2">
      <w:pPr>
        <w:jc w:val="center"/>
      </w:pPr>
    </w:p>
    <w:p w:rsidR="00CC10A2" w:rsidRDefault="00CC10A2" w:rsidP="00CC10A2">
      <w:pPr>
        <w:jc w:val="center"/>
      </w:pPr>
    </w:p>
    <w:p w:rsidR="00CC10A2" w:rsidRDefault="00CC10A2" w:rsidP="00CC10A2">
      <w:pPr>
        <w:jc w:val="center"/>
      </w:pPr>
    </w:p>
    <w:p w:rsidR="00CC10A2" w:rsidRDefault="00CC10A2" w:rsidP="00CC10A2">
      <w:pPr>
        <w:jc w:val="center"/>
      </w:pPr>
    </w:p>
    <w:p w:rsidR="00CC10A2" w:rsidRDefault="00CC10A2" w:rsidP="00CC10A2">
      <w:pPr>
        <w:jc w:val="right"/>
      </w:pPr>
      <w:r>
        <w:t xml:space="preserve">Составитель:  </w:t>
      </w:r>
    </w:p>
    <w:p w:rsidR="00CC10A2" w:rsidRDefault="00CC10A2" w:rsidP="00CC10A2">
      <w:pPr>
        <w:jc w:val="right"/>
      </w:pPr>
      <w:r>
        <w:t xml:space="preserve">МО учителей математики, физики и информатики                     </w:t>
      </w:r>
    </w:p>
    <w:p w:rsidR="00CC10A2" w:rsidRDefault="00CC10A2" w:rsidP="00CC10A2">
      <w:pPr>
        <w:jc w:val="center"/>
      </w:pPr>
    </w:p>
    <w:p w:rsidR="00CC10A2" w:rsidRDefault="00CC10A2" w:rsidP="00CC10A2">
      <w:pPr>
        <w:rPr>
          <w:sz w:val="22"/>
          <w:szCs w:val="22"/>
        </w:rPr>
      </w:pPr>
    </w:p>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 w:rsidR="00CC10A2" w:rsidRDefault="00CC10A2" w:rsidP="00CC10A2">
      <w:pPr>
        <w:jc w:val="center"/>
        <w:rPr>
          <w:rFonts w:asciiTheme="minorHAnsi" w:hAnsiTheme="minorHAnsi" w:cstheme="minorBidi"/>
        </w:rPr>
      </w:pPr>
      <w:proofErr w:type="spellStart"/>
      <w:r>
        <w:t>Сукпак</w:t>
      </w:r>
      <w:proofErr w:type="spellEnd"/>
      <w:r>
        <w:t xml:space="preserve"> 2023</w:t>
      </w:r>
    </w:p>
    <w:p w:rsidR="00CC10A2" w:rsidRDefault="00CC10A2" w:rsidP="005C5F3E">
      <w:pPr>
        <w:ind w:firstLine="567"/>
        <w:jc w:val="center"/>
        <w:rPr>
          <w:b/>
        </w:rPr>
      </w:pPr>
    </w:p>
    <w:p w:rsidR="00CC10A2" w:rsidRDefault="00CC10A2" w:rsidP="005C5F3E">
      <w:pPr>
        <w:ind w:firstLine="567"/>
        <w:jc w:val="center"/>
        <w:rPr>
          <w:b/>
        </w:rPr>
      </w:pPr>
    </w:p>
    <w:p w:rsidR="005C5F3E" w:rsidRDefault="005C5F3E" w:rsidP="005C5F3E">
      <w:pPr>
        <w:ind w:firstLine="567"/>
        <w:jc w:val="center"/>
        <w:rPr>
          <w:b/>
        </w:rPr>
      </w:pPr>
      <w:r>
        <w:rPr>
          <w:b/>
        </w:rPr>
        <w:lastRenderedPageBreak/>
        <w:t>Пояснительная записка</w:t>
      </w:r>
    </w:p>
    <w:p w:rsidR="005C5F3E" w:rsidRDefault="005C5F3E" w:rsidP="005C5F3E">
      <w:pPr>
        <w:ind w:firstLine="567"/>
        <w:jc w:val="center"/>
        <w:rPr>
          <w:b/>
        </w:rPr>
      </w:pPr>
    </w:p>
    <w:p w:rsidR="005C5F3E" w:rsidRDefault="005C5F3E" w:rsidP="005C5F3E">
      <w:pPr>
        <w:tabs>
          <w:tab w:val="left" w:pos="0"/>
          <w:tab w:val="left" w:pos="993"/>
        </w:tabs>
        <w:autoSpaceDE w:val="0"/>
        <w:autoSpaceDN w:val="0"/>
        <w:adjustRightInd w:val="0"/>
        <w:jc w:val="both"/>
        <w:rPr>
          <w:kern w:val="2"/>
        </w:rPr>
      </w:pPr>
      <w:r>
        <w:rPr>
          <w:kern w:val="2"/>
        </w:rPr>
        <w:t>Рабочая программа по физике  для  7</w:t>
      </w:r>
      <w:r w:rsidR="009F52FD">
        <w:rPr>
          <w:kern w:val="2"/>
        </w:rPr>
        <w:t>-9</w:t>
      </w:r>
      <w:r>
        <w:rPr>
          <w:kern w:val="2"/>
        </w:rPr>
        <w:t xml:space="preserve">  классов составлена   в соответствии с правовыми и нормативными документами:</w:t>
      </w:r>
    </w:p>
    <w:p w:rsidR="005C5F3E" w:rsidRDefault="005C5F3E" w:rsidP="005C5F3E">
      <w:pPr>
        <w:ind w:firstLine="567"/>
        <w:jc w:val="both"/>
      </w:pPr>
      <w: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5C5F3E" w:rsidRDefault="005C5F3E" w:rsidP="005C5F3E">
      <w:pPr>
        <w:ind w:firstLine="567"/>
        <w:jc w:val="both"/>
      </w:pPr>
      <w:r>
        <w:t>- Конвенция о правах ребенка (одобрена Генеральной Ассамблеей ООН 20.11.1989, вступила в силу для СССР 15.09.1990);</w:t>
      </w:r>
    </w:p>
    <w:p w:rsidR="005C5F3E" w:rsidRDefault="005C5F3E" w:rsidP="005C5F3E">
      <w:pPr>
        <w:ind w:firstLine="567"/>
        <w:jc w:val="both"/>
      </w:pPr>
      <w:r>
        <w:t>- Федеральный закон «Об образовании в Российской Федерации» от 29.12.2012 №273-ФЗ;</w:t>
      </w:r>
    </w:p>
    <w:p w:rsidR="005C5F3E" w:rsidRDefault="005C5F3E" w:rsidP="005C5F3E">
      <w:pPr>
        <w:ind w:firstLine="567"/>
        <w:jc w:val="both"/>
      </w:pPr>
      <w:r>
        <w:t>- Закон РФ "О языках народов Российской Федерации" от 25.10.1991 N 1807-1;</w:t>
      </w:r>
    </w:p>
    <w:p w:rsidR="005C5F3E" w:rsidRDefault="005C5F3E" w:rsidP="005C5F3E">
      <w:pPr>
        <w:ind w:firstLine="567"/>
        <w:jc w:val="both"/>
      </w:pPr>
      <w:r>
        <w:t xml:space="preserve">- Федеральный государственный образовательный стандарт начального общего </w:t>
      </w:r>
    </w:p>
    <w:p w:rsidR="005C5F3E" w:rsidRDefault="005C5F3E" w:rsidP="005C5F3E">
      <w:pPr>
        <w:tabs>
          <w:tab w:val="left" w:pos="0"/>
          <w:tab w:val="right" w:leader="dot" w:pos="9639"/>
        </w:tabs>
        <w:jc w:val="both"/>
      </w:pPr>
      <w:r>
        <w:t xml:space="preserve">образования, утвержденного приказом Министерства образования и науки Российской Федерации от 17.12.2009 № 373 (далее - </w:t>
      </w:r>
      <w:r>
        <w:rPr>
          <w:bdr w:val="none" w:sz="0" w:space="0" w:color="auto" w:frame="1"/>
        </w:rPr>
        <w:t>ФГОС начального общего образования);</w:t>
      </w:r>
    </w:p>
    <w:p w:rsidR="005C5F3E" w:rsidRDefault="005C5F3E" w:rsidP="005C5F3E">
      <w:pPr>
        <w:tabs>
          <w:tab w:val="left" w:pos="0"/>
          <w:tab w:val="right" w:leader="dot" w:pos="9639"/>
        </w:tabs>
        <w:ind w:firstLine="567"/>
        <w:jc w:val="both"/>
      </w:pPr>
      <w: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1897(далее - </w:t>
      </w:r>
      <w:r>
        <w:rPr>
          <w:bdr w:val="none" w:sz="0" w:space="0" w:color="auto" w:frame="1"/>
        </w:rPr>
        <w:t>ФГОС основного общего образования);</w:t>
      </w:r>
    </w:p>
    <w:p w:rsidR="005C5F3E" w:rsidRDefault="005C5F3E" w:rsidP="005C5F3E">
      <w:pPr>
        <w:ind w:firstLine="567"/>
        <w:jc w:val="both"/>
      </w:pPr>
      <w:r>
        <w:t>- 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5C5F3E" w:rsidRDefault="005C5F3E" w:rsidP="005C5F3E">
      <w:pPr>
        <w:ind w:firstLine="567"/>
        <w:jc w:val="both"/>
      </w:pPr>
      <w: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5C5F3E" w:rsidRDefault="005C5F3E" w:rsidP="005C5F3E">
      <w:pPr>
        <w:ind w:firstLine="567"/>
        <w:jc w:val="both"/>
      </w:pPr>
      <w: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5C5F3E" w:rsidRDefault="005C5F3E" w:rsidP="005C5F3E">
      <w:pPr>
        <w:ind w:firstLine="567"/>
        <w:jc w:val="both"/>
      </w:pPr>
      <w: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5C5F3E" w:rsidRDefault="005C5F3E" w:rsidP="005C5F3E">
      <w:pPr>
        <w:ind w:firstLine="567"/>
        <w:jc w:val="both"/>
      </w:pPr>
      <w: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5C5F3E" w:rsidRDefault="005C5F3E" w:rsidP="005C5F3E">
      <w:pPr>
        <w:ind w:firstLine="567"/>
        <w:jc w:val="both"/>
      </w:pPr>
      <w: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5C5F3E" w:rsidRDefault="005C5F3E" w:rsidP="005C5F3E">
      <w:pPr>
        <w:ind w:firstLine="567"/>
        <w:jc w:val="both"/>
      </w:pPr>
      <w: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5C5F3E" w:rsidRDefault="005C5F3E" w:rsidP="005C5F3E">
      <w:pPr>
        <w:ind w:firstLine="567"/>
        <w:jc w:val="both"/>
      </w:pPr>
      <w:r>
        <w:t>- Приказ Министерства просвещения РФ от 16 ноября 2022 г. №993 «Об утверждении федеральной образовательной программы основного общего образования»;</w:t>
      </w:r>
    </w:p>
    <w:p w:rsidR="005C5F3E" w:rsidRDefault="005C5F3E" w:rsidP="005C5F3E">
      <w:pPr>
        <w:ind w:firstLine="567"/>
        <w:jc w:val="both"/>
      </w:pPr>
      <w:r>
        <w:t>- Приказ Министерства просвещения РФ от 23 ноября 2022 г. №1014 «Об утверждении федеральной образовательной программы среднего общего образования»;</w:t>
      </w:r>
    </w:p>
    <w:p w:rsidR="005C5F3E" w:rsidRDefault="005C5F3E" w:rsidP="005C5F3E">
      <w:pPr>
        <w:ind w:firstLine="567"/>
        <w:jc w:val="both"/>
      </w:pPr>
      <w:r>
        <w:t>- 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rsidR="005C5F3E" w:rsidRDefault="005C5F3E" w:rsidP="005C5F3E">
      <w:pPr>
        <w:ind w:firstLine="567"/>
        <w:jc w:val="both"/>
      </w:pPr>
      <w:r>
        <w:lastRenderedPageBreak/>
        <w:t>- Письмо Министерства просвещения РФ от 5 июля 2022 г. N ТВ-1290/03О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5C5F3E" w:rsidRDefault="005C5F3E" w:rsidP="005C5F3E">
      <w:pPr>
        <w:ind w:firstLine="567"/>
        <w:jc w:val="both"/>
      </w:pPr>
      <w: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5C5F3E" w:rsidRDefault="005C5F3E" w:rsidP="005C5F3E">
      <w:pPr>
        <w:pStyle w:val="26"/>
        <w:spacing w:after="0"/>
        <w:ind w:firstLine="567"/>
        <w:jc w:val="both"/>
        <w:rPr>
          <w:rFonts w:ascii="Times New Roman" w:hAnsi="Times New Roman" w:cs="Times New Roman"/>
          <w:b w:val="0"/>
          <w:sz w:val="24"/>
          <w:szCs w:val="24"/>
        </w:rPr>
      </w:pPr>
      <w:r>
        <w:rPr>
          <w:rFonts w:ascii="Times New Roman" w:hAnsi="Times New Roman" w:cs="Times New Roman"/>
          <w:b w:val="0"/>
          <w:sz w:val="24"/>
          <w:szCs w:val="24"/>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5C5F3E" w:rsidRDefault="005C5F3E" w:rsidP="005C5F3E">
      <w:pPr>
        <w:pStyle w:val="26"/>
        <w:spacing w:after="0"/>
        <w:ind w:firstLine="567"/>
        <w:jc w:val="both"/>
        <w:rPr>
          <w:rFonts w:ascii="Times New Roman" w:hAnsi="Times New Roman" w:cs="Times New Roman"/>
          <w:b w:val="0"/>
          <w:sz w:val="24"/>
          <w:szCs w:val="24"/>
        </w:rPr>
      </w:pPr>
      <w:r>
        <w:rPr>
          <w:rFonts w:ascii="Times New Roman" w:hAnsi="Times New Roman" w:cs="Times New Roman"/>
          <w:b w:val="0"/>
          <w:sz w:val="24"/>
          <w:szCs w:val="24"/>
        </w:rPr>
        <w:t>- Письмо Министерства просвещения Российской Федерации от 25.01.2022 г. № АК-118/08 «Концепция профильных психолого-педагогических классов»;</w:t>
      </w:r>
    </w:p>
    <w:p w:rsidR="005C5F3E" w:rsidRDefault="005C5F3E" w:rsidP="005C5F3E">
      <w:pPr>
        <w:ind w:firstLine="567"/>
        <w:jc w:val="both"/>
      </w:pPr>
      <w: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5C5F3E" w:rsidRDefault="005C5F3E" w:rsidP="005C5F3E">
      <w:pPr>
        <w:ind w:firstLine="567"/>
        <w:jc w:val="both"/>
      </w:pPr>
      <w:r>
        <w:t xml:space="preserve">- Письмо </w:t>
      </w:r>
      <w:proofErr w:type="spellStart"/>
      <w:r>
        <w:t>Минобрнауки</w:t>
      </w:r>
      <w:proofErr w:type="spellEnd"/>
      <w:r>
        <w:t xml:space="preserve"> России от 19.01.2018N 08-96"О методических рекомендациях</w:t>
      </w:r>
      <w:proofErr w:type="gramStart"/>
      <w:r>
        <w:t>"(</w:t>
      </w:r>
      <w:proofErr w:type="gramEnd"/>
      <w:r>
        <w:t>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5C5F3E" w:rsidRDefault="005C5F3E" w:rsidP="005C5F3E">
      <w:pPr>
        <w:ind w:firstLine="567"/>
        <w:jc w:val="both"/>
      </w:pPr>
      <w:r>
        <w:t xml:space="preserve">- Письмо Департамента государственной </w:t>
      </w:r>
      <w:proofErr w:type="gramStart"/>
      <w:r>
        <w:t>политики в сфере общего образования Министерства просвещения Российской Федерации</w:t>
      </w:r>
      <w:proofErr w:type="gramEnd"/>
      <w: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5C5F3E" w:rsidRDefault="005C5F3E" w:rsidP="005C5F3E">
      <w:pPr>
        <w:ind w:firstLine="567"/>
        <w:contextualSpacing/>
        <w:jc w:val="both"/>
      </w:pPr>
      <w:r>
        <w:t>- Санитарных правил и норм (</w:t>
      </w:r>
      <w:proofErr w:type="spellStart"/>
      <w:r>
        <w:t>СанПин</w:t>
      </w:r>
      <w:proofErr w:type="spellEnd"/>
      <w: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t>Зарегистрирован</w:t>
      </w:r>
      <w:proofErr w:type="gramEnd"/>
      <w:r>
        <w:t xml:space="preserve"> 18.12.2020 № 61573);</w:t>
      </w:r>
    </w:p>
    <w:p w:rsidR="005C5F3E" w:rsidRDefault="005C5F3E" w:rsidP="005C5F3E">
      <w:pPr>
        <w:ind w:firstLine="567"/>
        <w:contextualSpacing/>
        <w:jc w:val="both"/>
      </w:pPr>
      <w:r>
        <w:t>- Санитарных правил и нор</w:t>
      </w:r>
      <w:proofErr w:type="gramStart"/>
      <w:r>
        <w:t>м(</w:t>
      </w:r>
      <w:proofErr w:type="spellStart"/>
      <w:proofErr w:type="gramEnd"/>
      <w:r>
        <w:t>СанПин</w:t>
      </w:r>
      <w:proofErr w:type="spellEnd"/>
      <w: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5C5F3E" w:rsidRDefault="005C5F3E" w:rsidP="005C5F3E">
      <w:pPr>
        <w:ind w:firstLine="567"/>
        <w:contextualSpacing/>
        <w:jc w:val="both"/>
      </w:pPr>
      <w:r>
        <w:t>- Санитарных правил и нор</w:t>
      </w:r>
      <w:proofErr w:type="gramStart"/>
      <w:r>
        <w:t>м(</w:t>
      </w:r>
      <w:proofErr w:type="gramEnd"/>
      <w: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t>стр</w:t>
      </w:r>
      <w:proofErr w:type="spellEnd"/>
      <w:r>
        <w:t xml:space="preserve"> 369-402);</w:t>
      </w:r>
    </w:p>
    <w:p w:rsidR="005C5F3E" w:rsidRDefault="005C5F3E" w:rsidP="005C5F3E">
      <w:pPr>
        <w:ind w:firstLine="567"/>
        <w:jc w:val="both"/>
        <w:rPr>
          <w:i/>
        </w:rPr>
      </w:pPr>
      <w:r>
        <w:rPr>
          <w:i/>
        </w:rPr>
        <w:t>Региональных:</w:t>
      </w:r>
    </w:p>
    <w:p w:rsidR="005C5F3E" w:rsidRDefault="005C5F3E" w:rsidP="005C5F3E">
      <w:pPr>
        <w:ind w:firstLine="567"/>
        <w:jc w:val="both"/>
      </w:pPr>
      <w:r>
        <w:t>- Конституция Республики Тыва (принята 06.05.2001 г.);</w:t>
      </w:r>
    </w:p>
    <w:p w:rsidR="005C5F3E" w:rsidRDefault="005C5F3E" w:rsidP="005C5F3E">
      <w:pPr>
        <w:ind w:firstLine="567"/>
        <w:jc w:val="both"/>
      </w:pPr>
      <w:r>
        <w:t>- Закон Республики Тыва от 21 июня 2014г. №2562 ВХ-</w:t>
      </w:r>
      <w:proofErr w:type="gramStart"/>
      <w:r>
        <w:rPr>
          <w:lang w:val="en-US"/>
        </w:rPr>
        <w:t>I</w:t>
      </w:r>
      <w:proofErr w:type="gramEnd"/>
      <w:r>
        <w:t xml:space="preserve"> «Об образовании в Республике Тыва»;</w:t>
      </w:r>
    </w:p>
    <w:p w:rsidR="005C5F3E" w:rsidRDefault="005C5F3E" w:rsidP="005C5F3E">
      <w:pPr>
        <w:ind w:firstLine="567"/>
        <w:jc w:val="both"/>
      </w:pPr>
      <w:r>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5C5F3E" w:rsidRDefault="005C5F3E" w:rsidP="005C5F3E">
      <w:pPr>
        <w:ind w:firstLine="567"/>
        <w:jc w:val="both"/>
      </w:pPr>
      <w:r>
        <w:lastRenderedPageBreak/>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5C5F3E" w:rsidRDefault="005C5F3E" w:rsidP="005C5F3E">
      <w:pPr>
        <w:ind w:firstLine="567"/>
        <w:jc w:val="both"/>
      </w:pPr>
      <w: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5C5F3E" w:rsidRDefault="005C5F3E" w:rsidP="005C5F3E">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Устав </w:t>
      </w:r>
      <w:bookmarkStart w:id="0" w:name="_Hlk85351398"/>
      <w:r>
        <w:rPr>
          <w:color w:val="000000"/>
          <w:bdr w:val="none" w:sz="0" w:space="0" w:color="auto" w:frame="1"/>
        </w:rPr>
        <w:t>муниципального бюджетного образовательного учреждения «</w:t>
      </w:r>
      <w:proofErr w:type="spellStart"/>
      <w:r>
        <w:rPr>
          <w:color w:val="000000"/>
          <w:bdr w:val="none" w:sz="0" w:space="0" w:color="auto" w:frame="1"/>
        </w:rPr>
        <w:t>Сукпакская</w:t>
      </w:r>
      <w:proofErr w:type="spellEnd"/>
      <w:r>
        <w:rPr>
          <w:color w:val="000000"/>
          <w:bdr w:val="none" w:sz="0" w:space="0" w:color="auto" w:frame="1"/>
        </w:rPr>
        <w:t xml:space="preserve"> средняя общеобразовательная школа им. Б.И. </w:t>
      </w:r>
      <w:proofErr w:type="spellStart"/>
      <w:r>
        <w:rPr>
          <w:color w:val="000000"/>
          <w:bdr w:val="none" w:sz="0" w:space="0" w:color="auto" w:frame="1"/>
        </w:rPr>
        <w:t>Араптана</w:t>
      </w:r>
      <w:proofErr w:type="spellEnd"/>
      <w:r>
        <w:rPr>
          <w:color w:val="000000"/>
          <w:bdr w:val="none" w:sz="0" w:space="0" w:color="auto" w:frame="1"/>
        </w:rPr>
        <w:t>»</w:t>
      </w:r>
    </w:p>
    <w:bookmarkEnd w:id="0"/>
    <w:p w:rsidR="005C5F3E" w:rsidRDefault="005C5F3E" w:rsidP="005C5F3E">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Основная  образовательная  программа начального общего, основного общего  и среднего общего образования муниципального бюджетного общеобразовательного учреждения «</w:t>
      </w:r>
      <w:proofErr w:type="spellStart"/>
      <w:r>
        <w:rPr>
          <w:color w:val="000000"/>
          <w:bdr w:val="none" w:sz="0" w:space="0" w:color="auto" w:frame="1"/>
        </w:rPr>
        <w:t>Сукпакская</w:t>
      </w:r>
      <w:proofErr w:type="spellEnd"/>
      <w:r>
        <w:rPr>
          <w:color w:val="000000"/>
          <w:bdr w:val="none" w:sz="0" w:space="0" w:color="auto" w:frame="1"/>
        </w:rPr>
        <w:t xml:space="preserve"> средняя общеобразовательная школа» им. Б.И. </w:t>
      </w:r>
      <w:proofErr w:type="spellStart"/>
      <w:r>
        <w:rPr>
          <w:color w:val="000000"/>
          <w:bdr w:val="none" w:sz="0" w:space="0" w:color="auto" w:frame="1"/>
        </w:rPr>
        <w:t>Араптана</w:t>
      </w:r>
      <w:proofErr w:type="spellEnd"/>
      <w:r>
        <w:rPr>
          <w:color w:val="000000"/>
          <w:bdr w:val="none" w:sz="0" w:space="0" w:color="auto" w:frame="1"/>
        </w:rPr>
        <w:t>.</w:t>
      </w:r>
    </w:p>
    <w:p w:rsidR="00F2397F" w:rsidRPr="00875335" w:rsidRDefault="00F2397F" w:rsidP="008B294C">
      <w:pPr>
        <w:ind w:firstLine="567"/>
        <w:jc w:val="both"/>
      </w:pPr>
      <w:r w:rsidRPr="007630D5">
        <w:rPr>
          <w:lang w:eastAsia="ar-SA"/>
        </w:rPr>
        <w:t xml:space="preserve">Рабочая программа по </w:t>
      </w:r>
      <w:r>
        <w:rPr>
          <w:lang w:eastAsia="ar-SA"/>
        </w:rPr>
        <w:t>физике</w:t>
      </w:r>
      <w:r w:rsidRPr="007630D5">
        <w:rPr>
          <w:lang w:eastAsia="ar-SA"/>
        </w:rPr>
        <w:t xml:space="preserve"> разработана на основе требований ФГОС, в соответствии с «Примерными программами»</w:t>
      </w:r>
      <w:r>
        <w:rPr>
          <w:lang w:eastAsia="ar-SA"/>
        </w:rPr>
        <w:t>,</w:t>
      </w:r>
      <w:r w:rsidRPr="007630D5">
        <w:rPr>
          <w:lang w:eastAsia="ar-SA"/>
        </w:rPr>
        <w:t xml:space="preserve"> «Планируемыми результатами </w:t>
      </w:r>
      <w:r>
        <w:rPr>
          <w:lang w:eastAsia="ar-SA"/>
        </w:rPr>
        <w:t xml:space="preserve">среднего </w:t>
      </w:r>
      <w:r w:rsidRPr="007630D5">
        <w:rPr>
          <w:lang w:eastAsia="ar-SA"/>
        </w:rPr>
        <w:t>образования» и авторскими рабочими  программами</w:t>
      </w:r>
      <w:r w:rsidR="007C5D96" w:rsidRPr="007C5D96">
        <w:rPr>
          <w:lang w:eastAsia="ar-SA"/>
        </w:rPr>
        <w:t xml:space="preserve"> </w:t>
      </w:r>
      <w:r>
        <w:rPr>
          <w:lang w:eastAsia="ar-SA"/>
        </w:rPr>
        <w:t xml:space="preserve">А.В. </w:t>
      </w:r>
      <w:proofErr w:type="spellStart"/>
      <w:r>
        <w:rPr>
          <w:lang w:eastAsia="ar-SA"/>
        </w:rPr>
        <w:t>Перышкина</w:t>
      </w:r>
      <w:proofErr w:type="spellEnd"/>
      <w:r>
        <w:rPr>
          <w:lang w:eastAsia="ar-SA"/>
        </w:rPr>
        <w:t xml:space="preserve">, Н.В. </w:t>
      </w:r>
      <w:proofErr w:type="spellStart"/>
      <w:r>
        <w:rPr>
          <w:lang w:eastAsia="ar-SA"/>
        </w:rPr>
        <w:t>Филонович</w:t>
      </w:r>
      <w:proofErr w:type="spellEnd"/>
      <w:r>
        <w:rPr>
          <w:lang w:eastAsia="ar-SA"/>
        </w:rPr>
        <w:t xml:space="preserve">, Е.М. </w:t>
      </w:r>
      <w:proofErr w:type="spellStart"/>
      <w:r>
        <w:rPr>
          <w:lang w:eastAsia="ar-SA"/>
        </w:rPr>
        <w:t>Гутник</w:t>
      </w:r>
      <w:proofErr w:type="spellEnd"/>
      <w:r w:rsidR="002B6380">
        <w:rPr>
          <w:lang w:eastAsia="ar-SA"/>
        </w:rPr>
        <w:t xml:space="preserve"> </w:t>
      </w:r>
      <w:r>
        <w:t>«Программа основного общего образования. Физика 7-9 классы» к УМК «Физика» для 7 классов общеобразовательных учреждений (М.: Дрофа, 2014).</w:t>
      </w:r>
    </w:p>
    <w:p w:rsidR="00875335" w:rsidRDefault="00875335" w:rsidP="008B294C">
      <w:pPr>
        <w:ind w:firstLine="567"/>
        <w:jc w:val="both"/>
        <w:rPr>
          <w:kern w:val="2"/>
        </w:rPr>
      </w:pPr>
      <w:r w:rsidRPr="007630D5">
        <w:rPr>
          <w:kern w:val="2"/>
        </w:rPr>
        <w:t xml:space="preserve">Федеральный базисный план отводит 70 часов </w:t>
      </w:r>
      <w:r>
        <w:rPr>
          <w:kern w:val="2"/>
        </w:rPr>
        <w:t>для обязательного  изучения</w:t>
      </w:r>
      <w:r w:rsidRPr="007C5D96">
        <w:rPr>
          <w:kern w:val="2"/>
        </w:rPr>
        <w:t xml:space="preserve"> </w:t>
      </w:r>
      <w:r>
        <w:rPr>
          <w:kern w:val="2"/>
        </w:rPr>
        <w:t>физики в 7</w:t>
      </w:r>
      <w:r w:rsidRPr="007630D5">
        <w:rPr>
          <w:kern w:val="2"/>
        </w:rPr>
        <w:t xml:space="preserve">  классе из расчёта  </w:t>
      </w:r>
      <w:r>
        <w:rPr>
          <w:kern w:val="2"/>
        </w:rPr>
        <w:t>2</w:t>
      </w:r>
      <w:r w:rsidRPr="007630D5">
        <w:rPr>
          <w:kern w:val="2"/>
        </w:rPr>
        <w:t xml:space="preserve"> час</w:t>
      </w:r>
      <w:r>
        <w:rPr>
          <w:kern w:val="2"/>
        </w:rPr>
        <w:t>а</w:t>
      </w:r>
      <w:r w:rsidRPr="007630D5">
        <w:rPr>
          <w:kern w:val="2"/>
        </w:rPr>
        <w:t xml:space="preserve">  в неделю.</w:t>
      </w:r>
    </w:p>
    <w:p w:rsidR="00875335" w:rsidRDefault="00875335" w:rsidP="008B294C">
      <w:pPr>
        <w:ind w:firstLine="567"/>
        <w:jc w:val="both"/>
      </w:pPr>
      <w:r>
        <w:t>Рабочая программа разработана сроком на один учебный год (20</w:t>
      </w:r>
      <w:r w:rsidR="008B294C">
        <w:t>2</w:t>
      </w:r>
      <w:r w:rsidR="005C5F3E">
        <w:t>3</w:t>
      </w:r>
      <w:r w:rsidR="00196BAF">
        <w:t>-202</w:t>
      </w:r>
      <w:r w:rsidR="005C5F3E">
        <w:t>4</w:t>
      </w:r>
      <w:r>
        <w:t xml:space="preserve"> гг.)</w:t>
      </w:r>
    </w:p>
    <w:p w:rsidR="00875335" w:rsidRDefault="00875335" w:rsidP="008B294C">
      <w:pPr>
        <w:ind w:firstLine="567"/>
        <w:jc w:val="both"/>
      </w:pPr>
      <w:r>
        <w:t>В рабочей программе предусмотрен 1 час резервного времени. Праздничные дни скорректировать за счет резервного урока.</w:t>
      </w:r>
    </w:p>
    <w:p w:rsidR="009E5001" w:rsidRDefault="009E5001" w:rsidP="008B294C">
      <w:pPr>
        <w:ind w:firstLine="567"/>
        <w:jc w:val="both"/>
      </w:pPr>
    </w:p>
    <w:p w:rsidR="009E5001" w:rsidRDefault="009E5001" w:rsidP="008B294C">
      <w:pPr>
        <w:ind w:firstLine="567"/>
        <w:jc w:val="both"/>
      </w:pPr>
    </w:p>
    <w:p w:rsidR="00F560BE" w:rsidRDefault="00F560BE" w:rsidP="008B294C">
      <w:pPr>
        <w:ind w:firstLine="567"/>
        <w:jc w:val="both"/>
      </w:pPr>
      <w:r>
        <w:t>Рабочая программа ориентирована на учебник:</w:t>
      </w:r>
    </w:p>
    <w:p w:rsidR="00F560BE" w:rsidRDefault="00F560BE" w:rsidP="008B294C">
      <w:pPr>
        <w:ind w:firstLine="567"/>
        <w:jc w:val="both"/>
      </w:pPr>
    </w:p>
    <w:tbl>
      <w:tblPr>
        <w:tblStyle w:val="a3"/>
        <w:tblW w:w="0" w:type="auto"/>
        <w:jc w:val="center"/>
        <w:tblLook w:val="04A0" w:firstRow="1" w:lastRow="0" w:firstColumn="1" w:lastColumn="0" w:noHBand="0" w:noVBand="1"/>
      </w:tblPr>
      <w:tblGrid>
        <w:gridCol w:w="1597"/>
        <w:gridCol w:w="1559"/>
        <w:gridCol w:w="1539"/>
        <w:gridCol w:w="1130"/>
        <w:gridCol w:w="1599"/>
        <w:gridCol w:w="2147"/>
      </w:tblGrid>
      <w:tr w:rsidR="00F560BE" w:rsidTr="009E5001">
        <w:trPr>
          <w:jc w:val="center"/>
        </w:trPr>
        <w:tc>
          <w:tcPr>
            <w:tcW w:w="1597" w:type="dxa"/>
          </w:tcPr>
          <w:p w:rsidR="00F560BE" w:rsidRDefault="00F560BE" w:rsidP="00F560BE">
            <w:pPr>
              <w:jc w:val="center"/>
            </w:pPr>
            <w:r>
              <w:t>Порядковый номер учебника в Федеральном перечне</w:t>
            </w:r>
          </w:p>
        </w:tc>
        <w:tc>
          <w:tcPr>
            <w:tcW w:w="1583" w:type="dxa"/>
          </w:tcPr>
          <w:p w:rsidR="00F560BE" w:rsidRDefault="00F560BE" w:rsidP="00F560BE">
            <w:pPr>
              <w:jc w:val="center"/>
            </w:pPr>
            <w:r>
              <w:t>Авторский коллектив</w:t>
            </w:r>
          </w:p>
        </w:tc>
        <w:tc>
          <w:tcPr>
            <w:tcW w:w="1577" w:type="dxa"/>
          </w:tcPr>
          <w:p w:rsidR="00F560BE" w:rsidRDefault="00F560BE" w:rsidP="00F560BE">
            <w:pPr>
              <w:jc w:val="center"/>
            </w:pPr>
            <w:r>
              <w:t>Название учебника</w:t>
            </w:r>
          </w:p>
        </w:tc>
        <w:tc>
          <w:tcPr>
            <w:tcW w:w="1163" w:type="dxa"/>
          </w:tcPr>
          <w:p w:rsidR="00F560BE" w:rsidRDefault="00F560BE" w:rsidP="00F560BE">
            <w:pPr>
              <w:jc w:val="center"/>
            </w:pPr>
            <w:r>
              <w:t>Класс</w:t>
            </w:r>
          </w:p>
        </w:tc>
        <w:tc>
          <w:tcPr>
            <w:tcW w:w="1599" w:type="dxa"/>
          </w:tcPr>
          <w:p w:rsidR="00F560BE" w:rsidRDefault="00F560BE" w:rsidP="00F560BE">
            <w:pPr>
              <w:jc w:val="center"/>
            </w:pPr>
            <w:r>
              <w:t>Издательство</w:t>
            </w:r>
          </w:p>
        </w:tc>
        <w:tc>
          <w:tcPr>
            <w:tcW w:w="2029" w:type="dxa"/>
          </w:tcPr>
          <w:p w:rsidR="00F560BE" w:rsidRDefault="00F560BE" w:rsidP="00F560BE">
            <w:pPr>
              <w:jc w:val="center"/>
            </w:pPr>
            <w:r>
              <w:t>Нормативный документ</w:t>
            </w:r>
          </w:p>
        </w:tc>
      </w:tr>
      <w:tr w:rsidR="00F560BE" w:rsidTr="009E5001">
        <w:trPr>
          <w:jc w:val="center"/>
        </w:trPr>
        <w:tc>
          <w:tcPr>
            <w:tcW w:w="1597" w:type="dxa"/>
          </w:tcPr>
          <w:p w:rsidR="00F560BE" w:rsidRDefault="009E5001" w:rsidP="009E5001">
            <w:pPr>
              <w:jc w:val="center"/>
            </w:pPr>
            <w:r>
              <w:rPr>
                <w:color w:val="22272F"/>
                <w:shd w:val="clear" w:color="auto" w:fill="FFFFFF"/>
              </w:rPr>
              <w:t>1.1.2.5.1.7.1</w:t>
            </w:r>
          </w:p>
        </w:tc>
        <w:tc>
          <w:tcPr>
            <w:tcW w:w="1583" w:type="dxa"/>
          </w:tcPr>
          <w:p w:rsidR="00F560BE" w:rsidRDefault="009E5001" w:rsidP="009E5001">
            <w:pPr>
              <w:jc w:val="center"/>
            </w:pPr>
            <w:proofErr w:type="spellStart"/>
            <w:r>
              <w:t>Перышкин</w:t>
            </w:r>
            <w:proofErr w:type="spellEnd"/>
            <w:r>
              <w:t xml:space="preserve"> А.В.</w:t>
            </w:r>
          </w:p>
        </w:tc>
        <w:tc>
          <w:tcPr>
            <w:tcW w:w="1577" w:type="dxa"/>
          </w:tcPr>
          <w:p w:rsidR="00F560BE" w:rsidRDefault="00F560BE" w:rsidP="00F560BE">
            <w:pPr>
              <w:jc w:val="center"/>
            </w:pPr>
            <w:r>
              <w:t>Физика</w:t>
            </w:r>
          </w:p>
        </w:tc>
        <w:tc>
          <w:tcPr>
            <w:tcW w:w="1163" w:type="dxa"/>
          </w:tcPr>
          <w:p w:rsidR="00F560BE" w:rsidRDefault="00F560BE" w:rsidP="00F560BE">
            <w:pPr>
              <w:jc w:val="center"/>
            </w:pPr>
            <w:r>
              <w:t>7</w:t>
            </w:r>
          </w:p>
        </w:tc>
        <w:tc>
          <w:tcPr>
            <w:tcW w:w="1599" w:type="dxa"/>
          </w:tcPr>
          <w:p w:rsidR="00F560BE" w:rsidRDefault="00F560BE" w:rsidP="00F560BE">
            <w:pPr>
              <w:jc w:val="center"/>
            </w:pPr>
            <w:r>
              <w:t>«Дрофа»</w:t>
            </w:r>
          </w:p>
        </w:tc>
        <w:tc>
          <w:tcPr>
            <w:tcW w:w="2029" w:type="dxa"/>
          </w:tcPr>
          <w:p w:rsidR="00F560BE" w:rsidRDefault="009E5001" w:rsidP="008B294C">
            <w:pPr>
              <w:jc w:val="both"/>
            </w:pPr>
            <w:r>
              <w:t xml:space="preserve">Приказ </w:t>
            </w:r>
            <w:proofErr w:type="spellStart"/>
            <w:r>
              <w:t>Минспросвещения</w:t>
            </w:r>
            <w:proofErr w:type="spellEnd"/>
            <w:r>
              <w:t xml:space="preserve"> России от 28.12.2020 г. №345</w:t>
            </w:r>
          </w:p>
        </w:tc>
      </w:tr>
    </w:tbl>
    <w:p w:rsidR="00F560BE" w:rsidRDefault="00F560BE" w:rsidP="008B294C">
      <w:pPr>
        <w:ind w:firstLine="567"/>
        <w:jc w:val="both"/>
      </w:pPr>
    </w:p>
    <w:p w:rsidR="001653C0" w:rsidRDefault="009E5001" w:rsidP="008B294C">
      <w:pPr>
        <w:ind w:firstLine="567"/>
        <w:jc w:val="both"/>
      </w:pPr>
      <w:r>
        <w:t>Рабочая программа ориентирована на УМК:</w:t>
      </w:r>
    </w:p>
    <w:p w:rsidR="009E5001" w:rsidRDefault="009E5001" w:rsidP="009E5001">
      <w:pPr>
        <w:shd w:val="clear" w:color="auto" w:fill="FFFFFF"/>
        <w:jc w:val="both"/>
        <w:rPr>
          <w:rFonts w:ascii="Calibri" w:hAnsi="Calibri" w:cs="Calibri"/>
          <w:color w:val="000000"/>
          <w:sz w:val="22"/>
          <w:szCs w:val="22"/>
          <w:lang w:eastAsia="ja-JP"/>
        </w:rPr>
      </w:pPr>
      <w:r>
        <w:rPr>
          <w:color w:val="000000"/>
          <w:shd w:val="clear" w:color="auto" w:fill="FFFFFF"/>
        </w:rPr>
        <w:t xml:space="preserve">- Физика: 7 класс: учебник / А.В. </w:t>
      </w:r>
      <w:proofErr w:type="spellStart"/>
      <w:r>
        <w:rPr>
          <w:color w:val="000000"/>
          <w:shd w:val="clear" w:color="auto" w:fill="FFFFFF"/>
        </w:rPr>
        <w:t>Перышкин</w:t>
      </w:r>
      <w:proofErr w:type="spellEnd"/>
      <w:r>
        <w:rPr>
          <w:color w:val="000000"/>
          <w:shd w:val="clear" w:color="auto" w:fill="FFFFFF"/>
        </w:rPr>
        <w:t xml:space="preserve">. – 9-е изд., </w:t>
      </w:r>
      <w:proofErr w:type="spellStart"/>
      <w:r>
        <w:rPr>
          <w:color w:val="000000"/>
          <w:shd w:val="clear" w:color="auto" w:fill="FFFFFF"/>
        </w:rPr>
        <w:t>перераб</w:t>
      </w:r>
      <w:proofErr w:type="spellEnd"/>
      <w:r>
        <w:rPr>
          <w:color w:val="000000"/>
          <w:shd w:val="clear" w:color="auto" w:fill="FFFFFF"/>
        </w:rPr>
        <w:t>. – М.: Дрофа, 2019. – 224 с.: ил. – (Российский учебник).</w:t>
      </w:r>
    </w:p>
    <w:p w:rsidR="009E5001" w:rsidRDefault="009E5001" w:rsidP="009E5001">
      <w:pPr>
        <w:shd w:val="clear" w:color="auto" w:fill="FFFFFF"/>
        <w:jc w:val="both"/>
        <w:rPr>
          <w:rFonts w:ascii="Calibri" w:hAnsi="Calibri" w:cs="Calibri"/>
          <w:color w:val="000000"/>
          <w:sz w:val="22"/>
          <w:szCs w:val="22"/>
          <w:lang w:eastAsia="ja-JP"/>
        </w:rPr>
      </w:pPr>
      <w:r>
        <w:rPr>
          <w:rFonts w:ascii="Calibri" w:hAnsi="Calibri" w:cs="Calibri"/>
          <w:color w:val="000000"/>
          <w:sz w:val="22"/>
          <w:szCs w:val="22"/>
          <w:lang w:eastAsia="ja-JP"/>
        </w:rPr>
        <w:t xml:space="preserve">- </w:t>
      </w:r>
      <w:r w:rsidRPr="004538BA">
        <w:rPr>
          <w:color w:val="000000"/>
          <w:lang w:eastAsia="ja-JP"/>
        </w:rPr>
        <w:t>Сборник задач по физике</w:t>
      </w:r>
      <w:r>
        <w:rPr>
          <w:color w:val="000000"/>
          <w:lang w:eastAsia="ja-JP"/>
        </w:rPr>
        <w:t xml:space="preserve"> 7-9 </w:t>
      </w:r>
      <w:r w:rsidRPr="004538BA">
        <w:rPr>
          <w:color w:val="000000"/>
          <w:lang w:eastAsia="ja-JP"/>
        </w:rPr>
        <w:t>кл</w:t>
      </w:r>
      <w:r>
        <w:rPr>
          <w:color w:val="000000"/>
          <w:lang w:eastAsia="ja-JP"/>
        </w:rPr>
        <w:t xml:space="preserve">ассы В.И. </w:t>
      </w:r>
      <w:proofErr w:type="spellStart"/>
      <w:r>
        <w:rPr>
          <w:color w:val="000000"/>
          <w:lang w:eastAsia="ja-JP"/>
        </w:rPr>
        <w:t>Лукашик</w:t>
      </w:r>
      <w:proofErr w:type="spellEnd"/>
      <w:r w:rsidRPr="004538BA">
        <w:rPr>
          <w:color w:val="000000"/>
          <w:lang w:eastAsia="ja-JP"/>
        </w:rPr>
        <w:t xml:space="preserve">-М.: </w:t>
      </w:r>
      <w:r>
        <w:rPr>
          <w:color w:val="000000"/>
          <w:lang w:eastAsia="ja-JP"/>
        </w:rPr>
        <w:t>Просвещение, 2016.</w:t>
      </w:r>
    </w:p>
    <w:p w:rsidR="009E5001" w:rsidRDefault="009E5001" w:rsidP="009E5001">
      <w:pPr>
        <w:shd w:val="clear" w:color="auto" w:fill="FFFFFF"/>
        <w:jc w:val="both"/>
        <w:rPr>
          <w:rFonts w:ascii="Calibri" w:hAnsi="Calibri" w:cs="Calibri"/>
          <w:color w:val="000000"/>
          <w:sz w:val="22"/>
          <w:szCs w:val="22"/>
          <w:lang w:eastAsia="ja-JP"/>
        </w:rPr>
      </w:pPr>
      <w:r>
        <w:rPr>
          <w:rFonts w:ascii="Calibri" w:hAnsi="Calibri" w:cs="Calibri"/>
          <w:color w:val="000000"/>
          <w:sz w:val="22"/>
          <w:szCs w:val="22"/>
          <w:lang w:eastAsia="ja-JP"/>
        </w:rPr>
        <w:t xml:space="preserve">- </w:t>
      </w:r>
      <w:r w:rsidRPr="004538BA">
        <w:rPr>
          <w:color w:val="000000"/>
          <w:lang w:eastAsia="ja-JP"/>
        </w:rPr>
        <w:t xml:space="preserve">Методическое пособие к учебнику </w:t>
      </w:r>
      <w:proofErr w:type="spellStart"/>
      <w:r w:rsidRPr="004538BA">
        <w:rPr>
          <w:color w:val="000000"/>
          <w:lang w:eastAsia="ja-JP"/>
        </w:rPr>
        <w:t>Перышкин</w:t>
      </w:r>
      <w:proofErr w:type="spellEnd"/>
      <w:r w:rsidRPr="004538BA">
        <w:rPr>
          <w:color w:val="000000"/>
          <w:lang w:eastAsia="ja-JP"/>
        </w:rPr>
        <w:t xml:space="preserve"> А.А. ФГОС. </w:t>
      </w:r>
      <w:proofErr w:type="spellStart"/>
      <w:r w:rsidRPr="004538BA">
        <w:rPr>
          <w:color w:val="000000"/>
          <w:lang w:eastAsia="ja-JP"/>
        </w:rPr>
        <w:t>Филонович</w:t>
      </w:r>
      <w:proofErr w:type="spellEnd"/>
      <w:r w:rsidRPr="004538BA">
        <w:rPr>
          <w:color w:val="000000"/>
          <w:lang w:eastAsia="ja-JP"/>
        </w:rPr>
        <w:t xml:space="preserve"> Н.В., 2015</w:t>
      </w:r>
      <w:r>
        <w:rPr>
          <w:color w:val="000000"/>
          <w:lang w:eastAsia="ja-JP"/>
        </w:rPr>
        <w:t>.</w:t>
      </w:r>
    </w:p>
    <w:p w:rsidR="009E5001" w:rsidRDefault="009E5001" w:rsidP="009E5001">
      <w:pPr>
        <w:shd w:val="clear" w:color="auto" w:fill="FFFFFF"/>
        <w:jc w:val="both"/>
        <w:rPr>
          <w:color w:val="000000"/>
          <w:lang w:eastAsia="ja-JP"/>
        </w:rPr>
      </w:pPr>
      <w:r>
        <w:rPr>
          <w:rFonts w:ascii="Calibri" w:hAnsi="Calibri" w:cs="Calibri"/>
          <w:color w:val="000000"/>
          <w:sz w:val="22"/>
          <w:szCs w:val="22"/>
          <w:lang w:eastAsia="ja-JP"/>
        </w:rPr>
        <w:t xml:space="preserve">- </w:t>
      </w:r>
      <w:r w:rsidRPr="004538BA">
        <w:rPr>
          <w:color w:val="000000"/>
          <w:lang w:eastAsia="ja-JP"/>
        </w:rPr>
        <w:t xml:space="preserve">Рабочая тетрадь по физике 7 класс к учебнику </w:t>
      </w:r>
      <w:proofErr w:type="spellStart"/>
      <w:r w:rsidRPr="004538BA">
        <w:rPr>
          <w:color w:val="000000"/>
          <w:lang w:eastAsia="ja-JP"/>
        </w:rPr>
        <w:t>Пе</w:t>
      </w:r>
      <w:r>
        <w:rPr>
          <w:color w:val="000000"/>
          <w:lang w:eastAsia="ja-JP"/>
        </w:rPr>
        <w:t>рышкина</w:t>
      </w:r>
      <w:proofErr w:type="spellEnd"/>
      <w:r>
        <w:rPr>
          <w:color w:val="000000"/>
          <w:lang w:eastAsia="ja-JP"/>
        </w:rPr>
        <w:t xml:space="preserve"> А.В. Ф-7 </w:t>
      </w:r>
      <w:proofErr w:type="spellStart"/>
      <w:r>
        <w:rPr>
          <w:color w:val="000000"/>
          <w:lang w:eastAsia="ja-JP"/>
        </w:rPr>
        <w:t>кл</w:t>
      </w:r>
      <w:proofErr w:type="spellEnd"/>
      <w:r>
        <w:rPr>
          <w:color w:val="000000"/>
          <w:lang w:eastAsia="ja-JP"/>
        </w:rPr>
        <w:t>. ФГОС 2015.</w:t>
      </w:r>
    </w:p>
    <w:p w:rsidR="009E5001" w:rsidRDefault="009E5001" w:rsidP="009E5001">
      <w:pPr>
        <w:shd w:val="clear" w:color="auto" w:fill="FFFFFF"/>
        <w:jc w:val="both"/>
      </w:pPr>
      <w:r>
        <w:rPr>
          <w:color w:val="000000"/>
          <w:lang w:eastAsia="ja-JP"/>
        </w:rPr>
        <w:t xml:space="preserve">- </w:t>
      </w:r>
      <w:r>
        <w:t xml:space="preserve">Физика. Сборник вопросов и задач. 7—9 классы (авторы А. Е. Марон, С. В. </w:t>
      </w:r>
      <w:proofErr w:type="spellStart"/>
      <w:r>
        <w:t>Позойский</w:t>
      </w:r>
      <w:proofErr w:type="spellEnd"/>
      <w:r>
        <w:t>, Е. А. Марон).</w:t>
      </w:r>
    </w:p>
    <w:p w:rsidR="009E5001" w:rsidRDefault="009E5001" w:rsidP="009E5001">
      <w:pPr>
        <w:shd w:val="clear" w:color="auto" w:fill="FFFFFF"/>
        <w:jc w:val="both"/>
        <w:rPr>
          <w:color w:val="000000"/>
          <w:lang w:eastAsia="ja-JP"/>
        </w:rPr>
      </w:pPr>
      <w:r>
        <w:t>- Физика. Дидактические материалы. 7 класс (авторы А. Е. Марон, Е. А. Марон).</w:t>
      </w:r>
    </w:p>
    <w:p w:rsidR="009E5001" w:rsidRDefault="009E5001" w:rsidP="009E5001">
      <w:pPr>
        <w:shd w:val="clear" w:color="auto" w:fill="FFFFFF"/>
        <w:jc w:val="both"/>
      </w:pPr>
      <w:r>
        <w:rPr>
          <w:color w:val="000000"/>
          <w:lang w:eastAsia="ja-JP"/>
        </w:rPr>
        <w:t xml:space="preserve">- </w:t>
      </w:r>
      <w:r>
        <w:t>Электронное приложение к учебнику.</w:t>
      </w:r>
    </w:p>
    <w:p w:rsidR="009E5001" w:rsidRDefault="009E5001" w:rsidP="008B294C">
      <w:pPr>
        <w:ind w:firstLine="567"/>
        <w:jc w:val="both"/>
      </w:pPr>
    </w:p>
    <w:p w:rsidR="002A16B8" w:rsidRDefault="002A16B8" w:rsidP="008B294C">
      <w:pPr>
        <w:ind w:firstLine="567"/>
        <w:jc w:val="both"/>
        <w:rPr>
          <w:b/>
        </w:rPr>
      </w:pPr>
    </w:p>
    <w:p w:rsidR="00F2397F" w:rsidRDefault="00F2397F" w:rsidP="00F2397F">
      <w:pPr>
        <w:jc w:val="center"/>
        <w:rPr>
          <w:b/>
          <w:sz w:val="28"/>
        </w:rPr>
      </w:pPr>
    </w:p>
    <w:p w:rsidR="005C5F3E" w:rsidRDefault="005C5F3E" w:rsidP="008B294C">
      <w:pPr>
        <w:jc w:val="center"/>
        <w:rPr>
          <w:b/>
        </w:rPr>
      </w:pPr>
    </w:p>
    <w:p w:rsidR="008B294C" w:rsidRPr="007B09C3" w:rsidRDefault="008B294C" w:rsidP="008B294C">
      <w:pPr>
        <w:jc w:val="center"/>
        <w:rPr>
          <w:b/>
        </w:rPr>
      </w:pPr>
      <w:r w:rsidRPr="007B09C3">
        <w:rPr>
          <w:b/>
        </w:rPr>
        <w:lastRenderedPageBreak/>
        <w:t>ПЛАНИРУЕМЫЕ РЕЗУЛЬТАТЫ ОСВОЕНИЯ УЧЕБНОГО ПРЕДМЕТА</w:t>
      </w:r>
    </w:p>
    <w:p w:rsidR="008B294C" w:rsidRDefault="008B294C" w:rsidP="008B294C">
      <w:pPr>
        <w:shd w:val="clear" w:color="auto" w:fill="FFFFFF"/>
        <w:jc w:val="center"/>
        <w:rPr>
          <w:b/>
          <w:bCs/>
          <w:color w:val="000000"/>
          <w:lang w:eastAsia="ja-JP"/>
        </w:rPr>
      </w:pPr>
      <w:r>
        <w:rPr>
          <w:b/>
          <w:bCs/>
          <w:color w:val="000000"/>
          <w:lang w:eastAsia="ja-JP"/>
        </w:rPr>
        <w:t>Предметные результаты</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b/>
          <w:bCs/>
          <w:color w:val="000000"/>
          <w:lang w:eastAsia="ja-JP"/>
        </w:rPr>
        <w:t>Введение</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u w:val="single"/>
          <w:lang w:eastAsia="ja-JP"/>
        </w:rPr>
        <w:t>Учащийся научится: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понимать физические термины: тело, вещество, материя;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проводить наблюдения физических явлений; измерять физические величины: расстояние, промежуток времени, температуру;</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 определять цену деления шкалы прибора с учетом погрешности измерения;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осознать роль ученых нашей страны в развитии современной физики и  их вклад в  технический и социальный прогресс;</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приёмам поиска и формулировки доказательств выдвинутых гипотез и теоретических выводов на основе эмпирически установленных фактов.</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i/>
          <w:iCs/>
          <w:color w:val="000000"/>
          <w:u w:val="single"/>
          <w:lang w:eastAsia="ja-JP"/>
        </w:rPr>
        <w:t>Учащийся получит возможность научиться:</w:t>
      </w:r>
    </w:p>
    <w:p w:rsidR="008B294C" w:rsidRPr="005252AF" w:rsidRDefault="008B294C" w:rsidP="008B294C">
      <w:pPr>
        <w:shd w:val="clear" w:color="auto" w:fill="FFFFFF"/>
        <w:ind w:hanging="1"/>
        <w:jc w:val="both"/>
        <w:rPr>
          <w:rFonts w:ascii="Calibri" w:hAnsi="Calibri" w:cs="Calibri"/>
          <w:color w:val="000000"/>
          <w:sz w:val="22"/>
          <w:szCs w:val="22"/>
          <w:lang w:eastAsia="ja-JP"/>
        </w:rPr>
      </w:pPr>
      <w:r w:rsidRPr="005252AF">
        <w:rPr>
          <w:color w:val="000000"/>
          <w:lang w:eastAsia="ja-JP"/>
        </w:rPr>
        <w:t xml:space="preserve">- использовать знания </w:t>
      </w:r>
      <w:proofErr w:type="gramStart"/>
      <w:r w:rsidRPr="005252AF">
        <w:rPr>
          <w:color w:val="000000"/>
          <w:lang w:eastAsia="ja-JP"/>
        </w:rPr>
        <w:t>о физических  явлениях в повседневной жизни для обеспечения безопасности при обращении с приборами</w:t>
      </w:r>
      <w:proofErr w:type="gramEnd"/>
      <w:r w:rsidRPr="005252AF">
        <w:rPr>
          <w:color w:val="000000"/>
          <w:lang w:eastAsia="ja-JP"/>
        </w:rPr>
        <w:t xml:space="preserve">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знаний о физических  явлениях и физических законах</w:t>
      </w:r>
      <w:r w:rsidRPr="005252AF">
        <w:rPr>
          <w:color w:val="000000"/>
          <w:sz w:val="22"/>
          <w:szCs w:val="22"/>
          <w:lang w:eastAsia="ja-JP"/>
        </w:rPr>
        <w:t>.</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b/>
          <w:bCs/>
          <w:color w:val="000000"/>
          <w:lang w:eastAsia="ja-JP"/>
        </w:rPr>
        <w:t>Первоначальные сведения о строении вещества</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u w:val="single"/>
          <w:lang w:eastAsia="ja-JP"/>
        </w:rPr>
        <w:t>Учащийся научится: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понимать и объяснять физические явления: диффузия, большая сжимаемость газов, малая сжимаемость жидкостей и твердых тел;</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пользоваться экспериментальными методами исследования при определении размеров малых тел;</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xml:space="preserve">- понимать  причины броуновского движения, смачивания и </w:t>
      </w:r>
      <w:proofErr w:type="spellStart"/>
      <w:r w:rsidRPr="005252AF">
        <w:rPr>
          <w:color w:val="000000"/>
          <w:lang w:eastAsia="ja-JP"/>
        </w:rPr>
        <w:t>несмачивания</w:t>
      </w:r>
      <w:proofErr w:type="spellEnd"/>
      <w:r w:rsidRPr="005252AF">
        <w:rPr>
          <w:color w:val="000000"/>
          <w:lang w:eastAsia="ja-JP"/>
        </w:rPr>
        <w:t xml:space="preserve"> тел; различия в молекулярном строении твердых тел, жидкостей и газов;</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пользоваться СИ и переводить единицы измерения физических величин в кратные и дольные единицы.</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i/>
          <w:iCs/>
          <w:color w:val="000000"/>
          <w:u w:val="single"/>
          <w:lang w:eastAsia="ja-JP"/>
        </w:rPr>
        <w:t>Учащийся получит возможность научиться: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использовать полученные знания в повседневной жизни (быт, экология, охрана окружающей среды).</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различать границы применимости физических законов, понимать всеобщий характер фундаментальных физических законов и ограниченность использования частных законов.</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b/>
          <w:bCs/>
          <w:color w:val="000000"/>
          <w:lang w:eastAsia="ja-JP"/>
        </w:rPr>
        <w:t>Взаимодействия тел</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u w:val="single"/>
          <w:lang w:eastAsia="ja-JP"/>
        </w:rPr>
        <w:t>Учащийся научится: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понимать и объяснять физические явления: механическое движение, равномерное и неравномерное движение, инерция, всемирное тяготение;</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измерять скорость, массу, силу, вес, силу трения скольжения, силу трения качения, объем, плотность тела, равнодействующую двух сил, действующих на тело и направленных в одну и в противоположные стороны;</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использовать экспериментальные методы исследования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соприкосновения тел и силы, прижимающей тело к поверхности (нормального давления);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понимать смысл основных физических законов: закон Всемирного тяготения, закон Гука;</w:t>
      </w:r>
    </w:p>
    <w:p w:rsidR="008B294C" w:rsidRPr="005252AF" w:rsidRDefault="008B294C" w:rsidP="008B294C">
      <w:pPr>
        <w:shd w:val="clear" w:color="auto" w:fill="FFFFFF"/>
        <w:jc w:val="both"/>
        <w:rPr>
          <w:rFonts w:ascii="Calibri" w:hAnsi="Calibri" w:cs="Calibri"/>
          <w:color w:val="000000"/>
          <w:sz w:val="22"/>
          <w:szCs w:val="22"/>
          <w:lang w:eastAsia="ja-JP"/>
        </w:rPr>
      </w:pPr>
      <w:proofErr w:type="gramStart"/>
      <w:r w:rsidRPr="005252AF">
        <w:rPr>
          <w:color w:val="000000"/>
          <w:lang w:eastAsia="ja-JP"/>
        </w:rPr>
        <w:t>- выполнять расчеты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w:t>
      </w:r>
      <w:proofErr w:type="gramEnd"/>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lastRenderedPageBreak/>
        <w:t xml:space="preserve">-  переводить физические величины </w:t>
      </w:r>
      <w:proofErr w:type="gramStart"/>
      <w:r w:rsidRPr="005252AF">
        <w:rPr>
          <w:color w:val="000000"/>
          <w:lang w:eastAsia="ja-JP"/>
        </w:rPr>
        <w:t>из</w:t>
      </w:r>
      <w:proofErr w:type="gramEnd"/>
      <w:r w:rsidRPr="005252AF">
        <w:rPr>
          <w:color w:val="000000"/>
          <w:lang w:eastAsia="ja-JP"/>
        </w:rPr>
        <w:t xml:space="preserve"> несистемных в СИ и наоборот.</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i/>
          <w:iCs/>
          <w:color w:val="000000"/>
          <w:u w:val="single"/>
          <w:lang w:eastAsia="ja-JP"/>
        </w:rPr>
        <w:t>Учащийся получит возможность научиться: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понимать принципы действия динамометра, весов, встречающихся в повседневной жизни, и способов обеспечения безопасности при их использовании;</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использовать полученные знания в повседневной жизни (быт, экология, охрана окружающей среды);</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различать границы применимости физических законов, понимать всеобщий характер фундаментальных физических законов и ограниченность использования частных законов.</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b/>
          <w:bCs/>
          <w:color w:val="000000"/>
          <w:lang w:eastAsia="ja-JP"/>
        </w:rPr>
        <w:t>Давление твердых тел, жидкостей и газов</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u w:val="single"/>
          <w:lang w:eastAsia="ja-JP"/>
        </w:rPr>
        <w:t>Учащийся научится: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понимать и объяснять физические явления: атмосферное давление, давление газов, жидкостей и твердых тел, плавание тел, воздухоплавание, расположение уровня жидкостей в сообщающихся сосудах, существование воздушной оболочки Земли, способы увеличения и уменьшения давления;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измерять: атмосферное давление, давление жидкости и газа на дно и стенки сосуда, силу Архимеда;</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xml:space="preserve">- пользоваться  экспериментальными методами исследования зависимости:  силы Архимеда от </w:t>
      </w:r>
      <w:proofErr w:type="gramStart"/>
      <w:r w:rsidRPr="005252AF">
        <w:rPr>
          <w:color w:val="000000"/>
          <w:lang w:eastAsia="ja-JP"/>
        </w:rPr>
        <w:t>объема</w:t>
      </w:r>
      <w:proofErr w:type="gramEnd"/>
      <w:r w:rsidRPr="005252AF">
        <w:rPr>
          <w:color w:val="000000"/>
          <w:lang w:eastAsia="ja-JP"/>
        </w:rPr>
        <w:t xml:space="preserve"> вытесненной телом воды, условий плавания тел в жидкости от действия силы тяжести и силы Архимеда;</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выполнять расчеты для нахождения: давления,  давления жидкости на дно и стенки сосуда, силы Архимеда в соответствии с поставленной задачей на основании использования законов физики.</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i/>
          <w:iCs/>
          <w:color w:val="000000"/>
          <w:u w:val="single"/>
          <w:lang w:eastAsia="ja-JP"/>
        </w:rPr>
        <w:t>Учащийся получит возможность научиться: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xml:space="preserve">- использовать знания </w:t>
      </w:r>
      <w:proofErr w:type="gramStart"/>
      <w:r w:rsidRPr="005252AF">
        <w:rPr>
          <w:color w:val="000000"/>
          <w:lang w:eastAsia="ja-JP"/>
        </w:rPr>
        <w:t>о физических  явлениях в повседневной жизни для обеспечения безопасности при обращении с приборами</w:t>
      </w:r>
      <w:proofErr w:type="gramEnd"/>
      <w:r w:rsidRPr="005252AF">
        <w:rPr>
          <w:color w:val="000000"/>
          <w:lang w:eastAsia="ja-JP"/>
        </w:rPr>
        <w:t xml:space="preserve">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знаний о физических  явлениях и физических законах.</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b/>
          <w:bCs/>
          <w:color w:val="000000"/>
          <w:lang w:eastAsia="ja-JP"/>
        </w:rPr>
        <w:t>Работа и мощность. Энергия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u w:val="single"/>
          <w:lang w:eastAsia="ja-JP"/>
        </w:rPr>
        <w:t>Учащийся научится: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понимать и объяснять физические явления: равновесие тел, превращение одного вида энергии в другой;</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измерять: механическую работу, мощность, плечо силы, КПД, потенциальную и кинетическую энергию;</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пользоваться экспериментальными методами исследования при определении соотношения сил и плеч, для равновесия рычага;</w:t>
      </w:r>
      <w:r w:rsidRPr="005252AF">
        <w:rPr>
          <w:color w:val="000000"/>
          <w:lang w:eastAsia="ja-JP"/>
        </w:rPr>
        <w:br/>
        <w:t>- понимать смысл основного физического  закона: закона сохранения энергии;</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выполнять расчеты для нахождения: механической работы, мощности, условия равновесия сил на рычаге, момента силы, КПД, кинетической и потенциальной энергии.</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i/>
          <w:iCs/>
          <w:color w:val="000000"/>
          <w:u w:val="single"/>
          <w:lang w:eastAsia="ja-JP"/>
        </w:rPr>
        <w:t>Учащийся получит возможность научиться:</w:t>
      </w:r>
    </w:p>
    <w:p w:rsidR="008B294C" w:rsidRPr="005252AF" w:rsidRDefault="008B294C" w:rsidP="008B294C">
      <w:pPr>
        <w:shd w:val="clear" w:color="auto" w:fill="FFFFFF"/>
        <w:jc w:val="both"/>
        <w:rPr>
          <w:rFonts w:ascii="Calibri" w:hAnsi="Calibri" w:cs="Calibri"/>
          <w:color w:val="000000"/>
          <w:sz w:val="22"/>
          <w:szCs w:val="22"/>
          <w:lang w:eastAsia="ja-JP"/>
        </w:rPr>
      </w:pPr>
      <w:r w:rsidRPr="005252AF">
        <w:rPr>
          <w:color w:val="000000"/>
          <w:lang w:eastAsia="ja-JP"/>
        </w:rPr>
        <w:t xml:space="preserve">- использовать знания </w:t>
      </w:r>
      <w:proofErr w:type="gramStart"/>
      <w:r w:rsidRPr="005252AF">
        <w:rPr>
          <w:color w:val="000000"/>
          <w:lang w:eastAsia="ja-JP"/>
        </w:rPr>
        <w:t>о физических  явлениях в повседневной жизни для обеспечения безопасности при обращении с приборами</w:t>
      </w:r>
      <w:proofErr w:type="gramEnd"/>
      <w:r w:rsidRPr="005252AF">
        <w:rPr>
          <w:color w:val="000000"/>
          <w:lang w:eastAsia="ja-JP"/>
        </w:rPr>
        <w:t xml:space="preserve">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знаний о физических  явлениях и физических законах.</w:t>
      </w:r>
    </w:p>
    <w:p w:rsidR="008B294C" w:rsidRDefault="008B294C" w:rsidP="008B294C">
      <w:pPr>
        <w:autoSpaceDE w:val="0"/>
        <w:autoSpaceDN w:val="0"/>
        <w:adjustRightInd w:val="0"/>
        <w:spacing w:before="210" w:after="105"/>
        <w:jc w:val="center"/>
        <w:rPr>
          <w:b/>
          <w:bCs/>
        </w:rPr>
      </w:pPr>
      <w:r>
        <w:rPr>
          <w:b/>
          <w:bCs/>
        </w:rPr>
        <w:t>Личностные</w:t>
      </w:r>
      <w:r w:rsidRPr="00BA36FC">
        <w:rPr>
          <w:b/>
          <w:bCs/>
        </w:rPr>
        <w:t xml:space="preserve"> результат</w:t>
      </w:r>
      <w:r>
        <w:rPr>
          <w:b/>
          <w:bCs/>
        </w:rPr>
        <w:t>ы</w:t>
      </w:r>
    </w:p>
    <w:p w:rsidR="008B294C" w:rsidRPr="00BA36FC" w:rsidRDefault="008B294C" w:rsidP="009F52FD">
      <w:pPr>
        <w:numPr>
          <w:ilvl w:val="0"/>
          <w:numId w:val="4"/>
        </w:numPr>
        <w:autoSpaceDE w:val="0"/>
        <w:autoSpaceDN w:val="0"/>
        <w:adjustRightInd w:val="0"/>
        <w:spacing w:before="105" w:after="105"/>
        <w:jc w:val="both"/>
      </w:pPr>
      <w:proofErr w:type="spellStart"/>
      <w:r>
        <w:t>сформированность</w:t>
      </w:r>
      <w:proofErr w:type="spellEnd"/>
      <w:r>
        <w:t xml:space="preserve"> познавательных интересов, интеллектуальных и творческих способностей</w:t>
      </w:r>
      <w:r w:rsidRPr="00BA36FC">
        <w:t>;</w:t>
      </w:r>
    </w:p>
    <w:p w:rsidR="008B294C" w:rsidRPr="00BA36FC" w:rsidRDefault="008B294C" w:rsidP="009F52FD">
      <w:pPr>
        <w:numPr>
          <w:ilvl w:val="0"/>
          <w:numId w:val="4"/>
        </w:numPr>
        <w:autoSpaceDE w:val="0"/>
        <w:autoSpaceDN w:val="0"/>
        <w:adjustRightInd w:val="0"/>
        <w:spacing w:before="105" w:after="105"/>
        <w:jc w:val="both"/>
      </w:pPr>
      <w:r w:rsidRPr="00BA36FC">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w:t>
      </w:r>
      <w:r w:rsidRPr="00BA36FC">
        <w:lastRenderedPageBreak/>
        <w:t>человеческого общества, уважение к творцам науки и техники, отношение к физике как элементу общечеловеческой культуры;</w:t>
      </w:r>
    </w:p>
    <w:p w:rsidR="008B294C" w:rsidRPr="00BA36FC" w:rsidRDefault="008B294C" w:rsidP="009F52FD">
      <w:pPr>
        <w:numPr>
          <w:ilvl w:val="0"/>
          <w:numId w:val="4"/>
        </w:numPr>
        <w:autoSpaceDE w:val="0"/>
        <w:autoSpaceDN w:val="0"/>
        <w:adjustRightInd w:val="0"/>
        <w:spacing w:before="105" w:after="105"/>
        <w:jc w:val="both"/>
      </w:pPr>
      <w:r w:rsidRPr="00BA36FC">
        <w:t>самостоятельность в приобретении новых знаний и практических умений;</w:t>
      </w:r>
    </w:p>
    <w:p w:rsidR="008B294C" w:rsidRPr="00BA36FC" w:rsidRDefault="008B294C" w:rsidP="009F52FD">
      <w:pPr>
        <w:numPr>
          <w:ilvl w:val="0"/>
          <w:numId w:val="4"/>
        </w:numPr>
        <w:autoSpaceDE w:val="0"/>
        <w:autoSpaceDN w:val="0"/>
        <w:adjustRightInd w:val="0"/>
        <w:spacing w:before="105" w:after="105"/>
        <w:jc w:val="both"/>
      </w:pPr>
      <w:r w:rsidRPr="00BA36FC">
        <w:t>готовность к выбору жизненного пути в соответствии с собственными интересами и возможностями;</w:t>
      </w:r>
    </w:p>
    <w:p w:rsidR="008B294C" w:rsidRPr="00BA36FC" w:rsidRDefault="008B294C" w:rsidP="009F52FD">
      <w:pPr>
        <w:numPr>
          <w:ilvl w:val="0"/>
          <w:numId w:val="4"/>
        </w:numPr>
        <w:autoSpaceDE w:val="0"/>
        <w:autoSpaceDN w:val="0"/>
        <w:adjustRightInd w:val="0"/>
        <w:spacing w:before="105" w:after="105"/>
        <w:jc w:val="both"/>
      </w:pPr>
      <w:r w:rsidRPr="00BA36FC">
        <w:t>мотивация образовательной деятельности школьников на основе личностно ориентированного подхода;</w:t>
      </w:r>
    </w:p>
    <w:p w:rsidR="008B294C" w:rsidRPr="00BA36FC" w:rsidRDefault="008B294C" w:rsidP="009F52FD">
      <w:pPr>
        <w:numPr>
          <w:ilvl w:val="0"/>
          <w:numId w:val="4"/>
        </w:numPr>
        <w:autoSpaceDE w:val="0"/>
        <w:autoSpaceDN w:val="0"/>
        <w:adjustRightInd w:val="0"/>
        <w:spacing w:before="105" w:after="105"/>
        <w:jc w:val="both"/>
      </w:pPr>
      <w:r w:rsidRPr="00BA36FC">
        <w:t>формирование ценностных отношений друг к другу, учителю, авторам открытий и изобретений, результатам обучения.</w:t>
      </w:r>
    </w:p>
    <w:p w:rsidR="008B294C" w:rsidRPr="00BA36FC" w:rsidRDefault="008B294C" w:rsidP="008B294C">
      <w:pPr>
        <w:autoSpaceDE w:val="0"/>
        <w:autoSpaceDN w:val="0"/>
        <w:adjustRightInd w:val="0"/>
        <w:spacing w:before="210" w:after="105"/>
        <w:ind w:firstLine="480"/>
        <w:jc w:val="center"/>
      </w:pPr>
      <w:proofErr w:type="spellStart"/>
      <w:r>
        <w:rPr>
          <w:b/>
          <w:bCs/>
        </w:rPr>
        <w:t>Метапредметные</w:t>
      </w:r>
      <w:proofErr w:type="spellEnd"/>
      <w:r w:rsidRPr="00BA36FC">
        <w:rPr>
          <w:b/>
          <w:bCs/>
        </w:rPr>
        <w:t xml:space="preserve"> результат</w:t>
      </w:r>
      <w:r>
        <w:rPr>
          <w:b/>
          <w:bCs/>
        </w:rPr>
        <w:t>ы</w:t>
      </w:r>
      <w:r>
        <w:t>:</w:t>
      </w:r>
    </w:p>
    <w:p w:rsidR="008B294C" w:rsidRPr="00BA36FC" w:rsidRDefault="008B294C" w:rsidP="009F52FD">
      <w:pPr>
        <w:numPr>
          <w:ilvl w:val="0"/>
          <w:numId w:val="5"/>
        </w:numPr>
        <w:autoSpaceDE w:val="0"/>
        <w:autoSpaceDN w:val="0"/>
        <w:adjustRightInd w:val="0"/>
        <w:spacing w:before="105" w:after="105"/>
        <w:jc w:val="both"/>
      </w:pPr>
      <w:r w:rsidRPr="00BA36FC">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8B294C" w:rsidRPr="00BA36FC" w:rsidRDefault="008B294C" w:rsidP="009F52FD">
      <w:pPr>
        <w:numPr>
          <w:ilvl w:val="0"/>
          <w:numId w:val="5"/>
        </w:numPr>
        <w:autoSpaceDE w:val="0"/>
        <w:autoSpaceDN w:val="0"/>
        <w:adjustRightInd w:val="0"/>
        <w:spacing w:before="105" w:after="105"/>
        <w:jc w:val="both"/>
      </w:pPr>
      <w:r w:rsidRPr="00BA36FC">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8B294C" w:rsidRPr="00BA36FC" w:rsidRDefault="008B294C" w:rsidP="009F52FD">
      <w:pPr>
        <w:numPr>
          <w:ilvl w:val="0"/>
          <w:numId w:val="5"/>
        </w:numPr>
        <w:autoSpaceDE w:val="0"/>
        <w:autoSpaceDN w:val="0"/>
        <w:adjustRightInd w:val="0"/>
        <w:spacing w:before="105" w:after="105"/>
        <w:jc w:val="both"/>
      </w:pPr>
      <w:r w:rsidRPr="00BA36FC">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8B294C" w:rsidRPr="00BA36FC" w:rsidRDefault="008B294C" w:rsidP="009F52FD">
      <w:pPr>
        <w:numPr>
          <w:ilvl w:val="0"/>
          <w:numId w:val="5"/>
        </w:numPr>
        <w:autoSpaceDE w:val="0"/>
        <w:autoSpaceDN w:val="0"/>
        <w:adjustRightInd w:val="0"/>
        <w:spacing w:before="105" w:after="105"/>
        <w:jc w:val="both"/>
      </w:pPr>
      <w:r w:rsidRPr="00BA36FC">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8B294C" w:rsidRPr="00BA36FC" w:rsidRDefault="008B294C" w:rsidP="009F52FD">
      <w:pPr>
        <w:numPr>
          <w:ilvl w:val="0"/>
          <w:numId w:val="5"/>
        </w:numPr>
        <w:autoSpaceDE w:val="0"/>
        <w:autoSpaceDN w:val="0"/>
        <w:adjustRightInd w:val="0"/>
        <w:spacing w:before="105" w:after="105"/>
        <w:jc w:val="both"/>
      </w:pPr>
      <w:r w:rsidRPr="00BA36FC">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8B294C" w:rsidRPr="00BA36FC" w:rsidRDefault="008B294C" w:rsidP="009F52FD">
      <w:pPr>
        <w:numPr>
          <w:ilvl w:val="0"/>
          <w:numId w:val="5"/>
        </w:numPr>
        <w:autoSpaceDE w:val="0"/>
        <w:autoSpaceDN w:val="0"/>
        <w:adjustRightInd w:val="0"/>
        <w:spacing w:before="105" w:after="105"/>
        <w:jc w:val="both"/>
      </w:pPr>
      <w:r w:rsidRPr="00BA36FC">
        <w:t>освоение приемов действий в нестандартных ситуациях, овладение эвристическими методами решения проблем;</w:t>
      </w:r>
    </w:p>
    <w:p w:rsidR="008B294C" w:rsidRDefault="008B294C" w:rsidP="009F52FD">
      <w:pPr>
        <w:numPr>
          <w:ilvl w:val="0"/>
          <w:numId w:val="5"/>
        </w:numPr>
        <w:autoSpaceDE w:val="0"/>
        <w:autoSpaceDN w:val="0"/>
        <w:adjustRightInd w:val="0"/>
        <w:spacing w:before="105" w:after="105"/>
        <w:jc w:val="both"/>
      </w:pPr>
      <w:r w:rsidRPr="00BA36FC">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8B294C" w:rsidRDefault="008B294C" w:rsidP="008B294C">
      <w:pPr>
        <w:contextualSpacing/>
        <w:jc w:val="center"/>
        <w:rPr>
          <w:b/>
        </w:rPr>
      </w:pPr>
    </w:p>
    <w:p w:rsidR="008B294C" w:rsidRDefault="008B294C" w:rsidP="008B294C">
      <w:pPr>
        <w:contextualSpacing/>
        <w:jc w:val="center"/>
        <w:rPr>
          <w:b/>
        </w:rPr>
      </w:pPr>
    </w:p>
    <w:p w:rsidR="008B294C" w:rsidRDefault="008B294C" w:rsidP="008B294C">
      <w:pPr>
        <w:contextualSpacing/>
        <w:jc w:val="center"/>
        <w:rPr>
          <w:b/>
        </w:rPr>
      </w:pPr>
    </w:p>
    <w:p w:rsidR="008B294C" w:rsidRDefault="008B294C" w:rsidP="007C5D96">
      <w:pPr>
        <w:jc w:val="both"/>
        <w:rPr>
          <w:b/>
          <w:sz w:val="28"/>
        </w:rPr>
      </w:pPr>
    </w:p>
    <w:p w:rsidR="0056403A" w:rsidRDefault="0056403A" w:rsidP="007C5D96">
      <w:pPr>
        <w:jc w:val="both"/>
        <w:rPr>
          <w:b/>
          <w:sz w:val="28"/>
        </w:rPr>
      </w:pPr>
    </w:p>
    <w:p w:rsidR="0056403A" w:rsidRDefault="0056403A" w:rsidP="007C5D96">
      <w:pPr>
        <w:jc w:val="both"/>
        <w:rPr>
          <w:b/>
          <w:sz w:val="28"/>
        </w:rPr>
      </w:pPr>
    </w:p>
    <w:p w:rsidR="0056403A" w:rsidRDefault="0056403A" w:rsidP="007C5D96">
      <w:pPr>
        <w:jc w:val="both"/>
        <w:rPr>
          <w:b/>
          <w:sz w:val="28"/>
        </w:rPr>
      </w:pPr>
    </w:p>
    <w:p w:rsidR="0056403A" w:rsidRDefault="0056403A" w:rsidP="007C5D96">
      <w:pPr>
        <w:jc w:val="both"/>
        <w:rPr>
          <w:b/>
          <w:sz w:val="28"/>
        </w:rPr>
      </w:pPr>
    </w:p>
    <w:p w:rsidR="0056403A" w:rsidRDefault="0056403A" w:rsidP="007C5D96">
      <w:pPr>
        <w:jc w:val="both"/>
        <w:rPr>
          <w:b/>
          <w:sz w:val="28"/>
        </w:rPr>
      </w:pPr>
    </w:p>
    <w:p w:rsidR="0056403A" w:rsidRDefault="0056403A" w:rsidP="007C5D96">
      <w:pPr>
        <w:jc w:val="both"/>
        <w:rPr>
          <w:b/>
          <w:sz w:val="28"/>
        </w:rPr>
      </w:pPr>
    </w:p>
    <w:p w:rsidR="0056403A" w:rsidRDefault="0056403A" w:rsidP="007C5D96">
      <w:pPr>
        <w:jc w:val="both"/>
        <w:rPr>
          <w:b/>
          <w:sz w:val="28"/>
        </w:rPr>
      </w:pPr>
    </w:p>
    <w:p w:rsidR="007C5D96" w:rsidRDefault="007C5D96" w:rsidP="005D78D7">
      <w:pPr>
        <w:jc w:val="center"/>
        <w:rPr>
          <w:b/>
          <w:sz w:val="28"/>
        </w:rPr>
      </w:pPr>
      <w:r w:rsidRPr="00673EC2">
        <w:rPr>
          <w:b/>
          <w:sz w:val="28"/>
        </w:rPr>
        <w:lastRenderedPageBreak/>
        <w:t>СОДЕРЖАНИЕ</w:t>
      </w:r>
      <w:r>
        <w:rPr>
          <w:b/>
          <w:sz w:val="28"/>
        </w:rPr>
        <w:t xml:space="preserve">  УЧЕБНОГО  ПРЕДМЕТА</w:t>
      </w:r>
    </w:p>
    <w:p w:rsidR="005D78D7" w:rsidRPr="005D78D7" w:rsidRDefault="00F2397F" w:rsidP="005D78D7">
      <w:pPr>
        <w:pStyle w:val="ParagraphStyle"/>
        <w:jc w:val="both"/>
        <w:rPr>
          <w:rFonts w:ascii="Times New Roman" w:hAnsi="Times New Roman" w:cs="Times New Roman"/>
          <w:color w:val="000000"/>
        </w:rPr>
      </w:pPr>
      <w:r w:rsidRPr="005D78D7">
        <w:rPr>
          <w:b/>
        </w:rPr>
        <w:t xml:space="preserve"> </w:t>
      </w:r>
      <w:r w:rsidR="005D78D7" w:rsidRPr="005D78D7">
        <w:rPr>
          <w:rFonts w:ascii="Times New Roman" w:hAnsi="Times New Roman" w:cs="Times New Roman"/>
          <w:color w:val="000000"/>
        </w:rPr>
        <w:t xml:space="preserve">Содержание обучения представлено в программе разделами «Введение», «Первоначальные сведения о строении вещества», «Взаимодействия тел», «Давление </w:t>
      </w:r>
      <w:r w:rsidR="005D78D7">
        <w:rPr>
          <w:rFonts w:ascii="Times New Roman" w:hAnsi="Times New Roman" w:cs="Times New Roman"/>
          <w:color w:val="000000"/>
        </w:rPr>
        <w:t xml:space="preserve">твердых </w:t>
      </w:r>
      <w:r w:rsidR="005D78D7" w:rsidRPr="005D78D7">
        <w:rPr>
          <w:rFonts w:ascii="Times New Roman" w:hAnsi="Times New Roman" w:cs="Times New Roman"/>
          <w:color w:val="000000"/>
        </w:rPr>
        <w:t>тел, жидкостей и газов», « Работа и мощность. Энергия»</w:t>
      </w:r>
    </w:p>
    <w:p w:rsidR="005D78D7" w:rsidRDefault="005D78D7" w:rsidP="005D78D7">
      <w:pPr>
        <w:pStyle w:val="ParagraphStyle"/>
        <w:jc w:val="both"/>
        <w:rPr>
          <w:rFonts w:ascii="Times New Roman" w:hAnsi="Times New Roman" w:cs="Times New Roman"/>
          <w:b/>
          <w:color w:val="000000"/>
        </w:rPr>
      </w:pPr>
    </w:p>
    <w:p w:rsidR="005D78D7" w:rsidRPr="005D78D7" w:rsidRDefault="005D78D7" w:rsidP="005D78D7">
      <w:pPr>
        <w:pStyle w:val="ParagraphStyle"/>
        <w:jc w:val="both"/>
        <w:rPr>
          <w:rFonts w:ascii="Times New Roman" w:hAnsi="Times New Roman" w:cs="Times New Roman"/>
          <w:b/>
          <w:bCs/>
        </w:rPr>
      </w:pPr>
      <w:r w:rsidRPr="005D78D7">
        <w:rPr>
          <w:rFonts w:ascii="Times New Roman" w:hAnsi="Times New Roman" w:cs="Times New Roman"/>
          <w:b/>
          <w:color w:val="000000"/>
        </w:rPr>
        <w:t>Введение</w:t>
      </w:r>
    </w:p>
    <w:p w:rsidR="005D78D7" w:rsidRPr="005D78D7" w:rsidRDefault="005D78D7" w:rsidP="005D78D7">
      <w:pPr>
        <w:pStyle w:val="af8"/>
        <w:autoSpaceDE w:val="0"/>
        <w:autoSpaceDN w:val="0"/>
        <w:adjustRightInd w:val="0"/>
        <w:spacing w:before="75" w:after="75"/>
        <w:ind w:left="0"/>
        <w:jc w:val="both"/>
        <w:rPr>
          <w:sz w:val="24"/>
          <w:szCs w:val="24"/>
        </w:rPr>
      </w:pPr>
      <w:r w:rsidRPr="005D78D7">
        <w:rPr>
          <w:sz w:val="24"/>
          <w:szCs w:val="24"/>
        </w:rPr>
        <w:t xml:space="preserve">Физика – наука о природе. Физические явления. Физические свойства тел. </w:t>
      </w:r>
      <w:r w:rsidRPr="005D78D7">
        <w:rPr>
          <w:bCs/>
          <w:sz w:val="24"/>
          <w:szCs w:val="24"/>
        </w:rPr>
        <w:t xml:space="preserve">Наблюдение и описание физических явлений. </w:t>
      </w:r>
      <w:r w:rsidRPr="005D78D7">
        <w:rPr>
          <w:sz w:val="24"/>
          <w:szCs w:val="24"/>
        </w:rPr>
        <w:t>Физические величины. Измерение физических величин: длинны, времени, температуры. Физические приборы. Международная система единиц. Точность и погрешность измерений. Физика и техника.</w:t>
      </w:r>
    </w:p>
    <w:p w:rsidR="005D78D7" w:rsidRPr="005D78D7" w:rsidRDefault="005D78D7" w:rsidP="005D78D7">
      <w:pPr>
        <w:pStyle w:val="af8"/>
        <w:autoSpaceDE w:val="0"/>
        <w:autoSpaceDN w:val="0"/>
        <w:adjustRightInd w:val="0"/>
        <w:spacing w:before="75" w:after="75"/>
        <w:ind w:left="0"/>
        <w:jc w:val="both"/>
        <w:rPr>
          <w:sz w:val="24"/>
          <w:szCs w:val="24"/>
          <w:u w:val="single"/>
        </w:rPr>
      </w:pPr>
      <w:r w:rsidRPr="005D78D7">
        <w:rPr>
          <w:sz w:val="24"/>
          <w:szCs w:val="24"/>
          <w:u w:val="single"/>
        </w:rPr>
        <w:t>Лабораторные работы</w:t>
      </w:r>
      <w:r>
        <w:rPr>
          <w:sz w:val="24"/>
          <w:szCs w:val="24"/>
          <w:u w:val="single"/>
        </w:rPr>
        <w:t>:</w:t>
      </w:r>
    </w:p>
    <w:p w:rsidR="005D78D7" w:rsidRPr="005D78D7" w:rsidRDefault="005D78D7" w:rsidP="005D78D7">
      <w:pPr>
        <w:pStyle w:val="af8"/>
        <w:autoSpaceDE w:val="0"/>
        <w:autoSpaceDN w:val="0"/>
        <w:adjustRightInd w:val="0"/>
        <w:spacing w:before="75" w:after="75"/>
        <w:ind w:left="0"/>
        <w:jc w:val="both"/>
        <w:rPr>
          <w:sz w:val="24"/>
          <w:szCs w:val="24"/>
          <w:u w:val="single"/>
        </w:rPr>
      </w:pPr>
      <w:r w:rsidRPr="005D78D7">
        <w:rPr>
          <w:bCs/>
          <w:sz w:val="24"/>
          <w:szCs w:val="24"/>
        </w:rPr>
        <w:t>Лабораторная работа № 1 «Определение цены деления физического прибора»</w:t>
      </w:r>
    </w:p>
    <w:p w:rsidR="005D78D7" w:rsidRDefault="005D78D7" w:rsidP="005D78D7">
      <w:pPr>
        <w:tabs>
          <w:tab w:val="left" w:pos="5964"/>
        </w:tabs>
        <w:contextualSpacing/>
        <w:jc w:val="both"/>
        <w:rPr>
          <w:bCs/>
        </w:rPr>
      </w:pPr>
    </w:p>
    <w:p w:rsidR="005D78D7" w:rsidRDefault="005D78D7" w:rsidP="005D78D7">
      <w:pPr>
        <w:tabs>
          <w:tab w:val="left" w:pos="5964"/>
        </w:tabs>
        <w:contextualSpacing/>
        <w:jc w:val="both"/>
        <w:rPr>
          <w:b/>
        </w:rPr>
      </w:pPr>
      <w:r w:rsidRPr="005D78D7">
        <w:rPr>
          <w:b/>
        </w:rPr>
        <w:t>Первоначальные сведения о строении вещества</w:t>
      </w:r>
    </w:p>
    <w:p w:rsidR="005D78D7" w:rsidRPr="005D78D7" w:rsidRDefault="005D78D7" w:rsidP="005D78D7">
      <w:pPr>
        <w:tabs>
          <w:tab w:val="left" w:pos="5964"/>
        </w:tabs>
        <w:contextualSpacing/>
        <w:jc w:val="both"/>
      </w:pPr>
      <w:r w:rsidRPr="005D78D7">
        <w:t>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w:t>
      </w:r>
    </w:p>
    <w:p w:rsidR="005D78D7" w:rsidRPr="005D78D7" w:rsidRDefault="005D78D7" w:rsidP="005D78D7">
      <w:pPr>
        <w:pStyle w:val="af8"/>
        <w:autoSpaceDE w:val="0"/>
        <w:autoSpaceDN w:val="0"/>
        <w:adjustRightInd w:val="0"/>
        <w:spacing w:before="75" w:after="75"/>
        <w:ind w:left="0"/>
        <w:jc w:val="both"/>
        <w:rPr>
          <w:sz w:val="24"/>
          <w:szCs w:val="24"/>
          <w:u w:val="single"/>
        </w:rPr>
      </w:pPr>
      <w:r w:rsidRPr="005D78D7">
        <w:rPr>
          <w:sz w:val="24"/>
          <w:szCs w:val="24"/>
          <w:u w:val="single"/>
        </w:rPr>
        <w:t>Лабораторные работы</w:t>
      </w:r>
      <w:r>
        <w:rPr>
          <w:sz w:val="24"/>
          <w:szCs w:val="24"/>
          <w:u w:val="single"/>
        </w:rPr>
        <w:t>:</w:t>
      </w:r>
    </w:p>
    <w:p w:rsidR="005D78D7" w:rsidRPr="005D78D7" w:rsidRDefault="005D78D7" w:rsidP="005D78D7">
      <w:pPr>
        <w:contextualSpacing/>
        <w:jc w:val="both"/>
        <w:rPr>
          <w:bCs/>
        </w:rPr>
      </w:pPr>
      <w:r w:rsidRPr="005D78D7">
        <w:rPr>
          <w:bCs/>
        </w:rPr>
        <w:t xml:space="preserve"> Лабораторная работа  № 2 « Определение размеров малых тел»</w:t>
      </w:r>
    </w:p>
    <w:p w:rsidR="005D78D7" w:rsidRPr="005D78D7" w:rsidRDefault="005D78D7" w:rsidP="005D78D7">
      <w:pPr>
        <w:ind w:left="709"/>
        <w:contextualSpacing/>
        <w:jc w:val="both"/>
        <w:rPr>
          <w:bCs/>
        </w:rPr>
      </w:pPr>
      <w:r w:rsidRPr="005D78D7">
        <w:rPr>
          <w:bCs/>
        </w:rPr>
        <w:t xml:space="preserve"> </w:t>
      </w:r>
    </w:p>
    <w:p w:rsidR="005D78D7" w:rsidRPr="005D78D7" w:rsidRDefault="005D78D7" w:rsidP="005D78D7">
      <w:pPr>
        <w:tabs>
          <w:tab w:val="left" w:pos="5964"/>
        </w:tabs>
        <w:contextualSpacing/>
        <w:jc w:val="both"/>
        <w:rPr>
          <w:b/>
        </w:rPr>
      </w:pPr>
      <w:r w:rsidRPr="005D78D7">
        <w:rPr>
          <w:b/>
        </w:rPr>
        <w:t>Взаимодействия тел</w:t>
      </w:r>
    </w:p>
    <w:p w:rsidR="005D78D7" w:rsidRPr="005D78D7" w:rsidRDefault="005D78D7" w:rsidP="005D78D7">
      <w:pPr>
        <w:shd w:val="clear" w:color="auto" w:fill="FFFFFF"/>
        <w:autoSpaceDE w:val="0"/>
        <w:autoSpaceDN w:val="0"/>
        <w:adjustRightInd w:val="0"/>
        <w:spacing w:before="105"/>
        <w:jc w:val="both"/>
      </w:pPr>
      <w:r w:rsidRPr="005D78D7">
        <w:t xml:space="preserve">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w:t>
      </w:r>
      <w:r w:rsidRPr="005D78D7">
        <w:rPr>
          <w:noProof/>
        </w:rPr>
        <w:t xml:space="preserve"> тела.  Измерение массы т ела. </w:t>
      </w:r>
      <w:r w:rsidRPr="005D78D7">
        <w:t xml:space="preserve">Плотность вещества. Сила. Ила тяжести. Сила упругости. Закон Гука. Вес тела. Связь между силой тяжести и массой тела.  Сила тяжести на других планетах. Динамометр. Сложение двух сил, направленных вдоль одной прямой. Равнодействующая двух сил. Сила трения. Физическая природа небесных тел Солнечной системы. </w:t>
      </w:r>
    </w:p>
    <w:p w:rsidR="005D78D7" w:rsidRPr="005D78D7" w:rsidRDefault="005D78D7" w:rsidP="005D78D7">
      <w:pPr>
        <w:autoSpaceDE w:val="0"/>
        <w:autoSpaceDN w:val="0"/>
        <w:adjustRightInd w:val="0"/>
        <w:spacing w:before="75" w:after="75"/>
        <w:jc w:val="both"/>
        <w:rPr>
          <w:u w:val="single"/>
        </w:rPr>
      </w:pPr>
      <w:r w:rsidRPr="005D78D7">
        <w:rPr>
          <w:u w:val="single"/>
        </w:rPr>
        <w:t>Лабораторные работы</w:t>
      </w:r>
      <w:r>
        <w:rPr>
          <w:u w:val="single"/>
        </w:rPr>
        <w:t>:</w:t>
      </w:r>
    </w:p>
    <w:p w:rsidR="005D78D7" w:rsidRPr="005D78D7" w:rsidRDefault="005D78D7" w:rsidP="005D78D7">
      <w:pPr>
        <w:pStyle w:val="af8"/>
        <w:autoSpaceDE w:val="0"/>
        <w:autoSpaceDN w:val="0"/>
        <w:adjustRightInd w:val="0"/>
        <w:spacing w:before="75" w:after="75"/>
        <w:ind w:left="0"/>
        <w:jc w:val="both"/>
        <w:rPr>
          <w:sz w:val="24"/>
          <w:szCs w:val="24"/>
        </w:rPr>
      </w:pPr>
      <w:r w:rsidRPr="005D78D7">
        <w:rPr>
          <w:sz w:val="24"/>
          <w:szCs w:val="24"/>
        </w:rPr>
        <w:t>Лабораторная работа №3 « Измерение массы тела на рычажных весах»</w:t>
      </w:r>
    </w:p>
    <w:p w:rsidR="005D78D7" w:rsidRPr="005D78D7" w:rsidRDefault="005D78D7" w:rsidP="005D78D7">
      <w:pPr>
        <w:pStyle w:val="af8"/>
        <w:autoSpaceDE w:val="0"/>
        <w:autoSpaceDN w:val="0"/>
        <w:adjustRightInd w:val="0"/>
        <w:spacing w:before="75" w:after="75"/>
        <w:ind w:left="0"/>
        <w:jc w:val="both"/>
        <w:rPr>
          <w:bCs/>
          <w:sz w:val="24"/>
          <w:szCs w:val="24"/>
        </w:rPr>
      </w:pPr>
      <w:r w:rsidRPr="005D78D7">
        <w:rPr>
          <w:bCs/>
          <w:sz w:val="24"/>
          <w:szCs w:val="24"/>
        </w:rPr>
        <w:t>Лабораторная работа №4 «Измерение объема тела»</w:t>
      </w:r>
    </w:p>
    <w:p w:rsidR="005D78D7" w:rsidRPr="005D78D7" w:rsidRDefault="005D78D7" w:rsidP="005D78D7">
      <w:pPr>
        <w:pStyle w:val="af8"/>
        <w:autoSpaceDE w:val="0"/>
        <w:autoSpaceDN w:val="0"/>
        <w:adjustRightInd w:val="0"/>
        <w:spacing w:before="75" w:after="75"/>
        <w:ind w:left="0"/>
        <w:jc w:val="both"/>
        <w:rPr>
          <w:bCs/>
          <w:sz w:val="24"/>
          <w:szCs w:val="24"/>
        </w:rPr>
      </w:pPr>
      <w:r w:rsidRPr="005D78D7">
        <w:rPr>
          <w:bCs/>
          <w:sz w:val="24"/>
          <w:szCs w:val="24"/>
        </w:rPr>
        <w:t>Лабораторная работа №5 «Определение плотности тела»</w:t>
      </w:r>
    </w:p>
    <w:p w:rsidR="005D78D7" w:rsidRPr="005D78D7" w:rsidRDefault="005D78D7" w:rsidP="005D78D7">
      <w:pPr>
        <w:pStyle w:val="af8"/>
        <w:autoSpaceDE w:val="0"/>
        <w:autoSpaceDN w:val="0"/>
        <w:adjustRightInd w:val="0"/>
        <w:spacing w:before="75" w:after="75"/>
        <w:ind w:left="0"/>
        <w:jc w:val="both"/>
        <w:rPr>
          <w:bCs/>
          <w:sz w:val="24"/>
          <w:szCs w:val="24"/>
        </w:rPr>
      </w:pPr>
      <w:r w:rsidRPr="005D78D7">
        <w:rPr>
          <w:bCs/>
          <w:sz w:val="24"/>
          <w:szCs w:val="24"/>
        </w:rPr>
        <w:t>Лабораторная работа №6 «</w:t>
      </w:r>
      <w:proofErr w:type="spellStart"/>
      <w:r w:rsidRPr="005D78D7">
        <w:rPr>
          <w:bCs/>
          <w:sz w:val="24"/>
          <w:szCs w:val="24"/>
        </w:rPr>
        <w:t>Градуирование</w:t>
      </w:r>
      <w:proofErr w:type="spellEnd"/>
      <w:r w:rsidRPr="005D78D7">
        <w:rPr>
          <w:bCs/>
          <w:sz w:val="24"/>
          <w:szCs w:val="24"/>
        </w:rPr>
        <w:t xml:space="preserve"> пружины и измерение сил динамометром»</w:t>
      </w:r>
    </w:p>
    <w:p w:rsidR="005D78D7" w:rsidRPr="005D78D7" w:rsidRDefault="005D78D7" w:rsidP="005D78D7">
      <w:pPr>
        <w:pStyle w:val="af8"/>
        <w:autoSpaceDE w:val="0"/>
        <w:autoSpaceDN w:val="0"/>
        <w:adjustRightInd w:val="0"/>
        <w:spacing w:before="75" w:after="75"/>
        <w:ind w:left="0"/>
        <w:jc w:val="both"/>
        <w:rPr>
          <w:sz w:val="24"/>
          <w:szCs w:val="24"/>
          <w:u w:val="single"/>
        </w:rPr>
      </w:pPr>
      <w:r w:rsidRPr="005D78D7">
        <w:rPr>
          <w:bCs/>
          <w:sz w:val="24"/>
          <w:szCs w:val="24"/>
        </w:rPr>
        <w:t>Лабораторная работа №7  « Измерение силы трения с помощью динамометра»</w:t>
      </w:r>
    </w:p>
    <w:p w:rsidR="005D78D7" w:rsidRDefault="005D78D7" w:rsidP="005D78D7">
      <w:pPr>
        <w:tabs>
          <w:tab w:val="left" w:pos="5964"/>
        </w:tabs>
        <w:contextualSpacing/>
        <w:jc w:val="both"/>
        <w:rPr>
          <w:b/>
        </w:rPr>
      </w:pPr>
    </w:p>
    <w:p w:rsidR="005D78D7" w:rsidRPr="005D78D7" w:rsidRDefault="005D78D7" w:rsidP="005D78D7">
      <w:pPr>
        <w:tabs>
          <w:tab w:val="left" w:pos="5964"/>
        </w:tabs>
        <w:contextualSpacing/>
        <w:jc w:val="both"/>
        <w:rPr>
          <w:b/>
          <w:u w:val="single"/>
        </w:rPr>
      </w:pPr>
      <w:r w:rsidRPr="005D78D7">
        <w:rPr>
          <w:b/>
        </w:rPr>
        <w:t>Давление твердых тел, жидкостей и газов</w:t>
      </w:r>
    </w:p>
    <w:p w:rsidR="005D78D7" w:rsidRPr="005D78D7" w:rsidRDefault="005D78D7" w:rsidP="005D78D7">
      <w:pPr>
        <w:autoSpaceDE w:val="0"/>
        <w:autoSpaceDN w:val="0"/>
        <w:adjustRightInd w:val="0"/>
        <w:spacing w:before="75" w:after="75"/>
        <w:jc w:val="both"/>
      </w:pPr>
      <w:r w:rsidRPr="005D78D7">
        <w:t>Давление. Давление твердых тел. Давление газа. Объяснение давления на основе молекулярно-кинетических представлений. Передача давления жидкостями и газами.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w:t>
      </w:r>
    </w:p>
    <w:p w:rsidR="005D78D7" w:rsidRPr="005D78D7" w:rsidRDefault="005D78D7" w:rsidP="005D78D7">
      <w:pPr>
        <w:pStyle w:val="af8"/>
        <w:autoSpaceDE w:val="0"/>
        <w:autoSpaceDN w:val="0"/>
        <w:adjustRightInd w:val="0"/>
        <w:spacing w:before="75" w:after="75"/>
        <w:ind w:left="786"/>
        <w:jc w:val="both"/>
        <w:rPr>
          <w:sz w:val="24"/>
          <w:szCs w:val="24"/>
        </w:rPr>
      </w:pPr>
    </w:p>
    <w:p w:rsidR="005D78D7" w:rsidRPr="005D78D7" w:rsidRDefault="005D78D7" w:rsidP="005D78D7">
      <w:pPr>
        <w:pStyle w:val="af8"/>
        <w:autoSpaceDE w:val="0"/>
        <w:autoSpaceDN w:val="0"/>
        <w:adjustRightInd w:val="0"/>
        <w:spacing w:before="75" w:after="75"/>
        <w:ind w:left="0"/>
        <w:jc w:val="both"/>
        <w:rPr>
          <w:sz w:val="24"/>
          <w:szCs w:val="24"/>
          <w:u w:val="single"/>
        </w:rPr>
      </w:pPr>
      <w:r w:rsidRPr="005D78D7">
        <w:rPr>
          <w:sz w:val="24"/>
          <w:szCs w:val="24"/>
          <w:u w:val="single"/>
        </w:rPr>
        <w:t>Лабораторные работы</w:t>
      </w:r>
      <w:r>
        <w:rPr>
          <w:sz w:val="24"/>
          <w:szCs w:val="24"/>
          <w:u w:val="single"/>
        </w:rPr>
        <w:t>:</w:t>
      </w:r>
    </w:p>
    <w:p w:rsidR="005D78D7" w:rsidRPr="005D78D7" w:rsidRDefault="005D78D7" w:rsidP="005D78D7">
      <w:pPr>
        <w:pStyle w:val="af8"/>
        <w:autoSpaceDE w:val="0"/>
        <w:autoSpaceDN w:val="0"/>
        <w:adjustRightInd w:val="0"/>
        <w:spacing w:before="75" w:after="75"/>
        <w:ind w:left="0"/>
        <w:jc w:val="both"/>
        <w:rPr>
          <w:bCs/>
          <w:sz w:val="24"/>
          <w:szCs w:val="24"/>
        </w:rPr>
      </w:pPr>
      <w:r w:rsidRPr="005D78D7">
        <w:rPr>
          <w:bCs/>
          <w:sz w:val="24"/>
          <w:szCs w:val="24"/>
        </w:rPr>
        <w:t>Лабораторная работа №8 « Определение выталкивающей силы, действующей на погруженное в жидкость тело»</w:t>
      </w:r>
    </w:p>
    <w:p w:rsidR="005D78D7" w:rsidRPr="005D78D7" w:rsidRDefault="005D78D7" w:rsidP="005D78D7">
      <w:pPr>
        <w:pStyle w:val="af8"/>
        <w:autoSpaceDE w:val="0"/>
        <w:autoSpaceDN w:val="0"/>
        <w:adjustRightInd w:val="0"/>
        <w:spacing w:before="75" w:after="75"/>
        <w:ind w:left="0"/>
        <w:jc w:val="both"/>
        <w:rPr>
          <w:bCs/>
          <w:sz w:val="24"/>
          <w:szCs w:val="24"/>
        </w:rPr>
      </w:pPr>
      <w:r w:rsidRPr="005D78D7">
        <w:rPr>
          <w:bCs/>
          <w:sz w:val="24"/>
          <w:szCs w:val="24"/>
        </w:rPr>
        <w:t>Лабораторная работа №9 « Выяснение условий плавания тела в жидкости»</w:t>
      </w:r>
    </w:p>
    <w:p w:rsidR="005D78D7" w:rsidRDefault="005D78D7" w:rsidP="005D78D7">
      <w:pPr>
        <w:autoSpaceDE w:val="0"/>
        <w:autoSpaceDN w:val="0"/>
        <w:adjustRightInd w:val="0"/>
        <w:spacing w:before="75" w:after="75"/>
        <w:jc w:val="both"/>
        <w:rPr>
          <w:b/>
          <w:bCs/>
        </w:rPr>
      </w:pPr>
    </w:p>
    <w:p w:rsidR="005D78D7" w:rsidRPr="005D78D7" w:rsidRDefault="005D78D7" w:rsidP="005D78D7">
      <w:pPr>
        <w:autoSpaceDE w:val="0"/>
        <w:autoSpaceDN w:val="0"/>
        <w:adjustRightInd w:val="0"/>
        <w:spacing w:before="75" w:after="75"/>
        <w:jc w:val="both"/>
        <w:rPr>
          <w:b/>
          <w:bCs/>
        </w:rPr>
      </w:pPr>
      <w:r w:rsidRPr="005D78D7">
        <w:rPr>
          <w:b/>
          <w:bCs/>
        </w:rPr>
        <w:lastRenderedPageBreak/>
        <w:t>Работа и мощность. Энергия</w:t>
      </w:r>
    </w:p>
    <w:p w:rsidR="005D78D7" w:rsidRPr="005D78D7" w:rsidRDefault="005D78D7" w:rsidP="005D78D7">
      <w:pPr>
        <w:autoSpaceDE w:val="0"/>
        <w:autoSpaceDN w:val="0"/>
        <w:adjustRightInd w:val="0"/>
        <w:spacing w:before="75" w:after="75"/>
        <w:jc w:val="both"/>
        <w:rPr>
          <w:bCs/>
        </w:rPr>
      </w:pPr>
      <w:r w:rsidRPr="005D78D7">
        <w:rPr>
          <w:bCs/>
        </w:rPr>
        <w:t>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Превращение энергии.</w:t>
      </w:r>
    </w:p>
    <w:p w:rsidR="005D78D7" w:rsidRPr="005D78D7" w:rsidRDefault="005D78D7" w:rsidP="005D78D7">
      <w:pPr>
        <w:autoSpaceDE w:val="0"/>
        <w:autoSpaceDN w:val="0"/>
        <w:adjustRightInd w:val="0"/>
        <w:spacing w:before="75" w:after="75"/>
        <w:jc w:val="both"/>
        <w:rPr>
          <w:bCs/>
          <w:u w:val="single"/>
        </w:rPr>
      </w:pPr>
      <w:r w:rsidRPr="005D78D7">
        <w:rPr>
          <w:bCs/>
          <w:u w:val="single"/>
        </w:rPr>
        <w:t>Лабораторные работы</w:t>
      </w:r>
      <w:r>
        <w:rPr>
          <w:bCs/>
          <w:u w:val="single"/>
        </w:rPr>
        <w:t>:</w:t>
      </w:r>
    </w:p>
    <w:p w:rsidR="005D78D7" w:rsidRPr="005D78D7" w:rsidRDefault="005D78D7" w:rsidP="005D78D7">
      <w:pPr>
        <w:autoSpaceDE w:val="0"/>
        <w:autoSpaceDN w:val="0"/>
        <w:adjustRightInd w:val="0"/>
        <w:spacing w:before="75" w:after="75"/>
        <w:contextualSpacing/>
        <w:jc w:val="both"/>
        <w:rPr>
          <w:bCs/>
        </w:rPr>
      </w:pPr>
      <w:r w:rsidRPr="005D78D7">
        <w:rPr>
          <w:bCs/>
        </w:rPr>
        <w:t>Лабораторная работа №10 « Выяснение условия равновесия рычага»</w:t>
      </w:r>
    </w:p>
    <w:p w:rsidR="005D78D7" w:rsidRPr="005D78D7" w:rsidRDefault="005D78D7" w:rsidP="005D78D7">
      <w:pPr>
        <w:autoSpaceDE w:val="0"/>
        <w:autoSpaceDN w:val="0"/>
        <w:adjustRightInd w:val="0"/>
        <w:spacing w:before="75" w:after="75"/>
        <w:contextualSpacing/>
        <w:jc w:val="both"/>
        <w:rPr>
          <w:bCs/>
          <w:u w:val="single"/>
        </w:rPr>
      </w:pPr>
      <w:r w:rsidRPr="005D78D7">
        <w:rPr>
          <w:bCs/>
        </w:rPr>
        <w:t>Лабораторная работа №11 «Определение КПД при подъеме по наклонной плоскости»</w:t>
      </w:r>
    </w:p>
    <w:p w:rsidR="005D78D7" w:rsidRPr="000A5E43" w:rsidRDefault="005D78D7" w:rsidP="005D78D7">
      <w:pPr>
        <w:pStyle w:val="af8"/>
        <w:autoSpaceDE w:val="0"/>
        <w:autoSpaceDN w:val="0"/>
        <w:adjustRightInd w:val="0"/>
        <w:spacing w:before="75" w:after="75"/>
        <w:ind w:left="786"/>
        <w:jc w:val="both"/>
        <w:rPr>
          <w:u w:val="single"/>
        </w:rPr>
      </w:pPr>
    </w:p>
    <w:p w:rsidR="005D78D7" w:rsidRDefault="005D78D7" w:rsidP="007C5D96">
      <w:pPr>
        <w:jc w:val="both"/>
        <w:rPr>
          <w:color w:val="000000"/>
        </w:rPr>
      </w:pPr>
    </w:p>
    <w:p w:rsidR="005D78D7" w:rsidRDefault="005D78D7" w:rsidP="007C5D96">
      <w:pPr>
        <w:jc w:val="both"/>
        <w:rPr>
          <w:color w:val="000000"/>
        </w:rPr>
      </w:pPr>
    </w:p>
    <w:p w:rsidR="005D78D7" w:rsidRDefault="005D78D7"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6403A" w:rsidRDefault="0056403A" w:rsidP="007C5D96">
      <w:pPr>
        <w:jc w:val="both"/>
        <w:rPr>
          <w:color w:val="000000"/>
        </w:rPr>
      </w:pPr>
    </w:p>
    <w:p w:rsidR="005D78D7" w:rsidRDefault="005D78D7" w:rsidP="007C5D96">
      <w:pPr>
        <w:jc w:val="both"/>
        <w:rPr>
          <w:color w:val="000000"/>
        </w:rPr>
      </w:pPr>
    </w:p>
    <w:p w:rsidR="005D78D7" w:rsidRDefault="005D78D7" w:rsidP="007C5D96">
      <w:pPr>
        <w:jc w:val="both"/>
        <w:rPr>
          <w:color w:val="000000"/>
        </w:rPr>
      </w:pPr>
    </w:p>
    <w:p w:rsidR="005D78D7" w:rsidRDefault="005D78D7" w:rsidP="007C5D96">
      <w:pPr>
        <w:jc w:val="both"/>
        <w:rPr>
          <w:color w:val="000000"/>
        </w:rPr>
      </w:pPr>
    </w:p>
    <w:p w:rsidR="005D78D7" w:rsidRDefault="005D78D7" w:rsidP="007C5D96">
      <w:pPr>
        <w:jc w:val="both"/>
        <w:rPr>
          <w:color w:val="000000"/>
        </w:rPr>
      </w:pPr>
    </w:p>
    <w:p w:rsidR="005D78D7" w:rsidRDefault="005D78D7" w:rsidP="007C5D96">
      <w:pPr>
        <w:jc w:val="both"/>
        <w:rPr>
          <w:color w:val="000000"/>
        </w:rPr>
      </w:pPr>
    </w:p>
    <w:p w:rsidR="005D78D7" w:rsidRDefault="005D78D7" w:rsidP="007C5D96">
      <w:pPr>
        <w:jc w:val="both"/>
        <w:rPr>
          <w:color w:val="000000"/>
        </w:rPr>
      </w:pPr>
    </w:p>
    <w:p w:rsidR="007C5D96" w:rsidRDefault="007C5D96" w:rsidP="007C5D96">
      <w:pPr>
        <w:jc w:val="center"/>
        <w:rPr>
          <w:b/>
          <w:sz w:val="28"/>
          <w:lang w:val="en-US"/>
        </w:rPr>
      </w:pPr>
      <w:r>
        <w:rPr>
          <w:b/>
          <w:sz w:val="28"/>
        </w:rPr>
        <w:lastRenderedPageBreak/>
        <w:t>ТЕМАТИЧЕСКОЕ ПЛАНИРОВАНИЕ</w:t>
      </w:r>
      <w:r w:rsidRPr="005D78D7">
        <w:rPr>
          <w:b/>
          <w:sz w:val="28"/>
        </w:rPr>
        <w:t xml:space="preserve"> </w:t>
      </w:r>
      <w:r>
        <w:rPr>
          <w:b/>
          <w:sz w:val="28"/>
        </w:rPr>
        <w:t>УЧЕБНОГО ПРЕДМЕТА</w:t>
      </w:r>
    </w:p>
    <w:p w:rsidR="007C5D96" w:rsidRDefault="007C5D96" w:rsidP="007C5D96">
      <w:pPr>
        <w:jc w:val="center"/>
        <w:rPr>
          <w:b/>
          <w:sz w:val="28"/>
        </w:rPr>
      </w:pPr>
    </w:p>
    <w:tbl>
      <w:tblPr>
        <w:tblW w:w="10301" w:type="dxa"/>
        <w:tblInd w:w="-627" w:type="dxa"/>
        <w:shd w:val="clear" w:color="auto" w:fill="FFFFFF"/>
        <w:tblCellMar>
          <w:top w:w="15" w:type="dxa"/>
          <w:left w:w="15" w:type="dxa"/>
          <w:bottom w:w="15" w:type="dxa"/>
          <w:right w:w="15" w:type="dxa"/>
        </w:tblCellMar>
        <w:tblLook w:val="04A0" w:firstRow="1" w:lastRow="0" w:firstColumn="1" w:lastColumn="0" w:noHBand="0" w:noVBand="1"/>
      </w:tblPr>
      <w:tblGrid>
        <w:gridCol w:w="801"/>
        <w:gridCol w:w="4352"/>
        <w:gridCol w:w="1656"/>
        <w:gridCol w:w="9"/>
        <w:gridCol w:w="1692"/>
        <w:gridCol w:w="9"/>
        <w:gridCol w:w="1773"/>
        <w:gridCol w:w="9"/>
      </w:tblGrid>
      <w:tr w:rsidR="007C5D96" w:rsidRPr="00543B73" w:rsidTr="007C5D96">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lang w:eastAsia="ja-JP"/>
              </w:rPr>
              <w:t>№</w:t>
            </w:r>
            <w:proofErr w:type="gramStart"/>
            <w:r w:rsidRPr="00543B73">
              <w:rPr>
                <w:b/>
                <w:bCs/>
                <w:color w:val="000000"/>
                <w:lang w:eastAsia="ja-JP"/>
              </w:rPr>
              <w:t>п</w:t>
            </w:r>
            <w:proofErr w:type="gramEnd"/>
            <w:r w:rsidRPr="00543B73">
              <w:rPr>
                <w:b/>
                <w:bCs/>
                <w:color w:val="000000"/>
                <w:lang w:eastAsia="ja-JP"/>
              </w:rPr>
              <w:t>/п</w:t>
            </w:r>
          </w:p>
        </w:tc>
        <w:tc>
          <w:tcPr>
            <w:tcW w:w="4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lang w:eastAsia="ja-JP"/>
              </w:rPr>
              <w:t>Название тем</w:t>
            </w:r>
          </w:p>
        </w:tc>
        <w:tc>
          <w:tcPr>
            <w:tcW w:w="16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lang w:eastAsia="ja-JP"/>
              </w:rPr>
              <w:t>Количество отводимых часов</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lang w:eastAsia="ja-JP"/>
              </w:rPr>
              <w:t>Количество контрольных работ</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lang w:eastAsia="ja-JP"/>
              </w:rPr>
              <w:t>Количество лабораторных работ</w:t>
            </w:r>
          </w:p>
        </w:tc>
      </w:tr>
      <w:tr w:rsidR="007C5D96" w:rsidRPr="00543B73" w:rsidTr="007C5D96">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sz w:val="28"/>
                <w:szCs w:val="28"/>
                <w:lang w:eastAsia="ja-JP"/>
              </w:rPr>
              <w:t>1</w:t>
            </w:r>
          </w:p>
        </w:tc>
        <w:tc>
          <w:tcPr>
            <w:tcW w:w="4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rPr>
                <w:rFonts w:ascii="Calibri" w:hAnsi="Calibri" w:cs="Calibri"/>
                <w:color w:val="000000"/>
                <w:lang w:eastAsia="ja-JP"/>
              </w:rPr>
            </w:pPr>
            <w:r w:rsidRPr="00543B73">
              <w:rPr>
                <w:color w:val="000000"/>
                <w:lang w:eastAsia="ja-JP"/>
              </w:rPr>
              <w:t>Введение</w:t>
            </w:r>
          </w:p>
        </w:tc>
        <w:tc>
          <w:tcPr>
            <w:tcW w:w="16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4</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1</w:t>
            </w:r>
          </w:p>
        </w:tc>
      </w:tr>
      <w:tr w:rsidR="007C5D96" w:rsidRPr="00543B73" w:rsidTr="007C5D96">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sz w:val="28"/>
                <w:szCs w:val="28"/>
                <w:lang w:eastAsia="ja-JP"/>
              </w:rPr>
              <w:t>2</w:t>
            </w:r>
          </w:p>
        </w:tc>
        <w:tc>
          <w:tcPr>
            <w:tcW w:w="4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rPr>
                <w:rFonts w:ascii="Calibri" w:hAnsi="Calibri" w:cs="Calibri"/>
                <w:color w:val="000000"/>
                <w:lang w:eastAsia="ja-JP"/>
              </w:rPr>
            </w:pPr>
            <w:r w:rsidRPr="00543B73">
              <w:rPr>
                <w:color w:val="000000"/>
                <w:lang w:eastAsia="ja-JP"/>
              </w:rPr>
              <w:t>Первоначальные сведения о строении вещества</w:t>
            </w:r>
          </w:p>
        </w:tc>
        <w:tc>
          <w:tcPr>
            <w:tcW w:w="16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6</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1</w:t>
            </w:r>
          </w:p>
        </w:tc>
      </w:tr>
      <w:tr w:rsidR="007C5D96" w:rsidRPr="00543B73" w:rsidTr="007C5D96">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sz w:val="28"/>
                <w:szCs w:val="28"/>
                <w:lang w:eastAsia="ja-JP"/>
              </w:rPr>
              <w:t>3</w:t>
            </w:r>
          </w:p>
        </w:tc>
        <w:tc>
          <w:tcPr>
            <w:tcW w:w="4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rPr>
                <w:rFonts w:ascii="Calibri" w:hAnsi="Calibri" w:cs="Calibri"/>
                <w:color w:val="000000"/>
                <w:lang w:eastAsia="ja-JP"/>
              </w:rPr>
            </w:pPr>
            <w:r w:rsidRPr="00543B73">
              <w:rPr>
                <w:color w:val="000000"/>
                <w:lang w:eastAsia="ja-JP"/>
              </w:rPr>
              <w:t> Взаимодействие тел</w:t>
            </w:r>
          </w:p>
        </w:tc>
        <w:tc>
          <w:tcPr>
            <w:tcW w:w="16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23</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2</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5</w:t>
            </w:r>
          </w:p>
        </w:tc>
      </w:tr>
      <w:tr w:rsidR="007C5D96" w:rsidRPr="00543B73" w:rsidTr="007C5D96">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sz w:val="28"/>
                <w:szCs w:val="28"/>
                <w:lang w:eastAsia="ja-JP"/>
              </w:rPr>
              <w:t>4</w:t>
            </w:r>
          </w:p>
        </w:tc>
        <w:tc>
          <w:tcPr>
            <w:tcW w:w="4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rPr>
                <w:rFonts w:ascii="Calibri" w:hAnsi="Calibri" w:cs="Calibri"/>
                <w:color w:val="000000"/>
                <w:lang w:eastAsia="ja-JP"/>
              </w:rPr>
            </w:pPr>
            <w:r w:rsidRPr="00543B73">
              <w:rPr>
                <w:color w:val="000000"/>
                <w:lang w:eastAsia="ja-JP"/>
              </w:rPr>
              <w:t>Давление твердых тел, жидкостей и газов</w:t>
            </w:r>
          </w:p>
        </w:tc>
        <w:tc>
          <w:tcPr>
            <w:tcW w:w="16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21</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1</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2</w:t>
            </w:r>
          </w:p>
        </w:tc>
      </w:tr>
      <w:tr w:rsidR="007C5D96" w:rsidRPr="00543B73" w:rsidTr="007C5D96">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sz w:val="28"/>
                <w:szCs w:val="28"/>
                <w:lang w:eastAsia="ja-JP"/>
              </w:rPr>
              <w:t>5</w:t>
            </w:r>
          </w:p>
        </w:tc>
        <w:tc>
          <w:tcPr>
            <w:tcW w:w="4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rPr>
                <w:rFonts w:ascii="Calibri" w:hAnsi="Calibri" w:cs="Calibri"/>
                <w:color w:val="000000"/>
                <w:lang w:eastAsia="ja-JP"/>
              </w:rPr>
            </w:pPr>
            <w:r w:rsidRPr="00543B73">
              <w:rPr>
                <w:color w:val="000000"/>
                <w:lang w:eastAsia="ja-JP"/>
              </w:rPr>
              <w:t> Работа и мощность. Энергия</w:t>
            </w:r>
          </w:p>
        </w:tc>
        <w:tc>
          <w:tcPr>
            <w:tcW w:w="16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13</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1</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2</w:t>
            </w:r>
          </w:p>
        </w:tc>
      </w:tr>
      <w:tr w:rsidR="007C5D96" w:rsidRPr="00543B73" w:rsidTr="007C5D96">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sz w:val="28"/>
                <w:szCs w:val="28"/>
                <w:lang w:eastAsia="ja-JP"/>
              </w:rPr>
              <w:t>6</w:t>
            </w:r>
          </w:p>
        </w:tc>
        <w:tc>
          <w:tcPr>
            <w:tcW w:w="43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rPr>
                <w:rFonts w:ascii="Calibri" w:hAnsi="Calibri" w:cs="Calibri"/>
                <w:color w:val="000000"/>
                <w:lang w:eastAsia="ja-JP"/>
              </w:rPr>
            </w:pPr>
            <w:r w:rsidRPr="00543B73">
              <w:rPr>
                <w:color w:val="000000"/>
                <w:lang w:eastAsia="ja-JP"/>
              </w:rPr>
              <w:t>Повторение</w:t>
            </w:r>
          </w:p>
        </w:tc>
        <w:tc>
          <w:tcPr>
            <w:tcW w:w="16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3</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1</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color w:val="000000"/>
                <w:lang w:eastAsia="ja-JP"/>
              </w:rPr>
              <w:t>-</w:t>
            </w:r>
          </w:p>
        </w:tc>
      </w:tr>
      <w:tr w:rsidR="007C5D96" w:rsidRPr="00543B73" w:rsidTr="007C5D96">
        <w:trPr>
          <w:gridAfter w:val="1"/>
          <w:wAfter w:w="9" w:type="dxa"/>
        </w:trPr>
        <w:tc>
          <w:tcPr>
            <w:tcW w:w="51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sz w:val="28"/>
                <w:szCs w:val="28"/>
                <w:lang w:eastAsia="ja-JP"/>
              </w:rPr>
              <w:t>ИТОГО</w:t>
            </w:r>
          </w:p>
        </w:tc>
        <w:tc>
          <w:tcPr>
            <w:tcW w:w="1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sz w:val="28"/>
                <w:szCs w:val="28"/>
                <w:lang w:eastAsia="ja-JP"/>
              </w:rPr>
              <w:t>70</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sz w:val="28"/>
                <w:szCs w:val="28"/>
                <w:lang w:eastAsia="ja-JP"/>
              </w:rPr>
              <w:t>5</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C5D96" w:rsidRPr="00543B73" w:rsidRDefault="007C5D96" w:rsidP="007C5D96">
            <w:pPr>
              <w:jc w:val="center"/>
              <w:rPr>
                <w:rFonts w:ascii="Calibri" w:hAnsi="Calibri" w:cs="Calibri"/>
                <w:color w:val="000000"/>
                <w:lang w:eastAsia="ja-JP"/>
              </w:rPr>
            </w:pPr>
            <w:r w:rsidRPr="00543B73">
              <w:rPr>
                <w:b/>
                <w:bCs/>
                <w:color w:val="000000"/>
                <w:sz w:val="28"/>
                <w:szCs w:val="28"/>
                <w:lang w:eastAsia="ja-JP"/>
              </w:rPr>
              <w:t>11</w:t>
            </w:r>
          </w:p>
        </w:tc>
      </w:tr>
    </w:tbl>
    <w:p w:rsidR="007C5D96" w:rsidRPr="00673EC2" w:rsidRDefault="007C5D96" w:rsidP="007C5D96">
      <w:pPr>
        <w:jc w:val="center"/>
        <w:rPr>
          <w:color w:val="000000"/>
        </w:rPr>
      </w:pPr>
    </w:p>
    <w:p w:rsidR="007C5D96" w:rsidRPr="007C5D96" w:rsidRDefault="007C5D96" w:rsidP="00F2397F">
      <w:pPr>
        <w:rPr>
          <w:color w:val="000000"/>
          <w:lang w:val="en-US"/>
        </w:rPr>
        <w:sectPr w:rsidR="007C5D96" w:rsidRPr="007C5D96" w:rsidSect="006B0EF4">
          <w:footerReference w:type="even" r:id="rId9"/>
          <w:footerReference w:type="default" r:id="rId10"/>
          <w:pgSz w:w="11906" w:h="16838" w:code="9"/>
          <w:pgMar w:top="1134" w:right="850" w:bottom="1134" w:left="1701" w:header="709" w:footer="709" w:gutter="0"/>
          <w:pgNumType w:start="2"/>
          <w:cols w:space="708"/>
          <w:docGrid w:linePitch="360"/>
        </w:sectPr>
      </w:pPr>
    </w:p>
    <w:p w:rsidR="00F2397F" w:rsidRDefault="00F2397F" w:rsidP="00F2397F">
      <w:pPr>
        <w:pStyle w:val="af9"/>
        <w:jc w:val="center"/>
        <w:rPr>
          <w:rStyle w:val="afc"/>
          <w:rFonts w:ascii="Times New Roman" w:hAnsi="Times New Roman"/>
          <w:b/>
          <w:i w:val="0"/>
          <w:sz w:val="28"/>
        </w:rPr>
      </w:pPr>
      <w:r>
        <w:rPr>
          <w:rStyle w:val="afc"/>
          <w:rFonts w:ascii="Times New Roman" w:hAnsi="Times New Roman"/>
          <w:b/>
          <w:i w:val="0"/>
          <w:sz w:val="28"/>
        </w:rPr>
        <w:lastRenderedPageBreak/>
        <w:t>КАЛЕНДАРНО-ТЕМАТИЧЕСКОЕ ПЛАНИРОВАНИЕ</w:t>
      </w:r>
    </w:p>
    <w:tbl>
      <w:tblPr>
        <w:tblStyle w:val="a3"/>
        <w:tblW w:w="9497" w:type="dxa"/>
        <w:tblInd w:w="137" w:type="dxa"/>
        <w:tblLook w:val="04A0" w:firstRow="1" w:lastRow="0" w:firstColumn="1" w:lastColumn="0" w:noHBand="0" w:noVBand="1"/>
      </w:tblPr>
      <w:tblGrid>
        <w:gridCol w:w="639"/>
        <w:gridCol w:w="5755"/>
        <w:gridCol w:w="945"/>
        <w:gridCol w:w="1125"/>
        <w:gridCol w:w="1033"/>
      </w:tblGrid>
      <w:tr w:rsidR="00543B73" w:rsidRPr="00543B73" w:rsidTr="00A6012B">
        <w:tc>
          <w:tcPr>
            <w:tcW w:w="639" w:type="dxa"/>
            <w:vMerge w:val="restart"/>
          </w:tcPr>
          <w:p w:rsidR="00543B73" w:rsidRPr="00543B73" w:rsidRDefault="00543B73" w:rsidP="00F2397F">
            <w:pPr>
              <w:pStyle w:val="af9"/>
              <w:jc w:val="center"/>
              <w:rPr>
                <w:rStyle w:val="afc"/>
                <w:rFonts w:ascii="Times New Roman" w:hAnsi="Times New Roman"/>
                <w:b/>
                <w:i w:val="0"/>
                <w:sz w:val="24"/>
                <w:szCs w:val="24"/>
              </w:rPr>
            </w:pPr>
            <w:r w:rsidRPr="00543B73">
              <w:rPr>
                <w:rStyle w:val="afc"/>
                <w:rFonts w:ascii="Times New Roman" w:hAnsi="Times New Roman"/>
                <w:b/>
                <w:i w:val="0"/>
                <w:sz w:val="24"/>
                <w:szCs w:val="24"/>
              </w:rPr>
              <w:t>№</w:t>
            </w:r>
          </w:p>
        </w:tc>
        <w:tc>
          <w:tcPr>
            <w:tcW w:w="5755" w:type="dxa"/>
            <w:vMerge w:val="restart"/>
          </w:tcPr>
          <w:p w:rsidR="00543B73" w:rsidRPr="00543B73" w:rsidRDefault="00543B73" w:rsidP="00F2397F">
            <w:pPr>
              <w:pStyle w:val="af9"/>
              <w:jc w:val="center"/>
              <w:rPr>
                <w:rStyle w:val="afc"/>
                <w:rFonts w:ascii="Times New Roman" w:hAnsi="Times New Roman"/>
                <w:b/>
                <w:i w:val="0"/>
                <w:sz w:val="24"/>
                <w:szCs w:val="24"/>
              </w:rPr>
            </w:pPr>
          </w:p>
        </w:tc>
        <w:tc>
          <w:tcPr>
            <w:tcW w:w="945" w:type="dxa"/>
            <w:vMerge w:val="restart"/>
          </w:tcPr>
          <w:p w:rsidR="00543B73" w:rsidRPr="00543B73" w:rsidRDefault="00543B73" w:rsidP="00F2397F">
            <w:pPr>
              <w:pStyle w:val="af9"/>
              <w:jc w:val="center"/>
              <w:rPr>
                <w:rStyle w:val="afc"/>
                <w:rFonts w:ascii="Times New Roman" w:hAnsi="Times New Roman"/>
                <w:b/>
                <w:i w:val="0"/>
                <w:sz w:val="24"/>
                <w:szCs w:val="24"/>
              </w:rPr>
            </w:pPr>
            <w:r>
              <w:rPr>
                <w:rStyle w:val="afc"/>
                <w:rFonts w:ascii="Times New Roman" w:hAnsi="Times New Roman"/>
                <w:b/>
                <w:i w:val="0"/>
                <w:sz w:val="24"/>
                <w:szCs w:val="24"/>
              </w:rPr>
              <w:t>Кол-во часов</w:t>
            </w:r>
          </w:p>
        </w:tc>
        <w:tc>
          <w:tcPr>
            <w:tcW w:w="2158" w:type="dxa"/>
            <w:gridSpan w:val="2"/>
          </w:tcPr>
          <w:p w:rsidR="00543B73" w:rsidRPr="00543B73" w:rsidRDefault="00543B73" w:rsidP="00F2397F">
            <w:pPr>
              <w:pStyle w:val="af9"/>
              <w:jc w:val="center"/>
              <w:rPr>
                <w:rStyle w:val="afc"/>
                <w:rFonts w:ascii="Times New Roman" w:hAnsi="Times New Roman"/>
                <w:b/>
                <w:i w:val="0"/>
                <w:sz w:val="24"/>
                <w:szCs w:val="24"/>
              </w:rPr>
            </w:pPr>
            <w:r>
              <w:rPr>
                <w:rStyle w:val="afc"/>
                <w:rFonts w:ascii="Times New Roman" w:hAnsi="Times New Roman"/>
                <w:b/>
                <w:i w:val="0"/>
                <w:sz w:val="24"/>
                <w:szCs w:val="24"/>
              </w:rPr>
              <w:t>Дата выполнения</w:t>
            </w:r>
          </w:p>
        </w:tc>
      </w:tr>
      <w:tr w:rsidR="00543B73" w:rsidRPr="00543B73" w:rsidTr="00A6012B">
        <w:tc>
          <w:tcPr>
            <w:tcW w:w="639" w:type="dxa"/>
            <w:vMerge/>
          </w:tcPr>
          <w:p w:rsidR="00543B73" w:rsidRPr="00543B73" w:rsidRDefault="00543B73" w:rsidP="00F2397F">
            <w:pPr>
              <w:pStyle w:val="af9"/>
              <w:jc w:val="center"/>
              <w:rPr>
                <w:rStyle w:val="afc"/>
                <w:rFonts w:ascii="Times New Roman" w:hAnsi="Times New Roman"/>
                <w:b/>
                <w:i w:val="0"/>
                <w:sz w:val="24"/>
                <w:szCs w:val="24"/>
              </w:rPr>
            </w:pPr>
          </w:p>
        </w:tc>
        <w:tc>
          <w:tcPr>
            <w:tcW w:w="5755" w:type="dxa"/>
            <w:vMerge/>
          </w:tcPr>
          <w:p w:rsidR="00543B73" w:rsidRPr="00543B73" w:rsidRDefault="00543B73" w:rsidP="00F2397F">
            <w:pPr>
              <w:pStyle w:val="af9"/>
              <w:jc w:val="center"/>
              <w:rPr>
                <w:rStyle w:val="afc"/>
                <w:rFonts w:ascii="Times New Roman" w:hAnsi="Times New Roman"/>
                <w:b/>
                <w:i w:val="0"/>
                <w:sz w:val="24"/>
                <w:szCs w:val="24"/>
              </w:rPr>
            </w:pPr>
          </w:p>
        </w:tc>
        <w:tc>
          <w:tcPr>
            <w:tcW w:w="945" w:type="dxa"/>
            <w:vMerge/>
          </w:tcPr>
          <w:p w:rsidR="00543B73" w:rsidRPr="00543B73" w:rsidRDefault="00543B73" w:rsidP="00F2397F">
            <w:pPr>
              <w:pStyle w:val="af9"/>
              <w:jc w:val="center"/>
              <w:rPr>
                <w:rStyle w:val="afc"/>
                <w:rFonts w:ascii="Times New Roman" w:hAnsi="Times New Roman"/>
                <w:b/>
                <w:i w:val="0"/>
                <w:sz w:val="24"/>
                <w:szCs w:val="24"/>
              </w:rPr>
            </w:pPr>
          </w:p>
        </w:tc>
        <w:tc>
          <w:tcPr>
            <w:tcW w:w="1125" w:type="dxa"/>
          </w:tcPr>
          <w:p w:rsidR="00543B73" w:rsidRPr="00543B73" w:rsidRDefault="00543B73" w:rsidP="00F2397F">
            <w:pPr>
              <w:pStyle w:val="af9"/>
              <w:jc w:val="center"/>
              <w:rPr>
                <w:rStyle w:val="afc"/>
                <w:rFonts w:ascii="Times New Roman" w:hAnsi="Times New Roman"/>
                <w:b/>
                <w:i w:val="0"/>
                <w:sz w:val="24"/>
                <w:szCs w:val="24"/>
              </w:rPr>
            </w:pPr>
            <w:r>
              <w:rPr>
                <w:rStyle w:val="afc"/>
                <w:rFonts w:ascii="Times New Roman" w:hAnsi="Times New Roman"/>
                <w:b/>
                <w:i w:val="0"/>
                <w:sz w:val="24"/>
                <w:szCs w:val="24"/>
              </w:rPr>
              <w:t>Дата план</w:t>
            </w:r>
          </w:p>
        </w:tc>
        <w:tc>
          <w:tcPr>
            <w:tcW w:w="1033" w:type="dxa"/>
          </w:tcPr>
          <w:p w:rsidR="00543B73" w:rsidRPr="00543B73" w:rsidRDefault="00543B73" w:rsidP="00F2397F">
            <w:pPr>
              <w:pStyle w:val="af9"/>
              <w:jc w:val="center"/>
              <w:rPr>
                <w:rStyle w:val="afc"/>
                <w:rFonts w:ascii="Times New Roman" w:hAnsi="Times New Roman"/>
                <w:b/>
                <w:i w:val="0"/>
                <w:sz w:val="24"/>
                <w:szCs w:val="24"/>
              </w:rPr>
            </w:pPr>
            <w:r>
              <w:rPr>
                <w:rStyle w:val="afc"/>
                <w:rFonts w:ascii="Times New Roman" w:hAnsi="Times New Roman"/>
                <w:b/>
                <w:i w:val="0"/>
                <w:sz w:val="24"/>
                <w:szCs w:val="24"/>
              </w:rPr>
              <w:t>Дата факт</w:t>
            </w:r>
          </w:p>
        </w:tc>
      </w:tr>
      <w:tr w:rsidR="00543B73" w:rsidRPr="00543B73" w:rsidTr="006B0EF4">
        <w:tc>
          <w:tcPr>
            <w:tcW w:w="9497" w:type="dxa"/>
            <w:gridSpan w:val="5"/>
          </w:tcPr>
          <w:p w:rsidR="00543B73" w:rsidRPr="00543B73" w:rsidRDefault="00543B73" w:rsidP="00543B73">
            <w:pPr>
              <w:pStyle w:val="af9"/>
              <w:jc w:val="center"/>
              <w:rPr>
                <w:rStyle w:val="afc"/>
                <w:rFonts w:ascii="Times New Roman" w:eastAsiaTheme="minorEastAsia" w:hAnsi="Times New Roman"/>
                <w:b/>
                <w:i w:val="0"/>
                <w:sz w:val="24"/>
                <w:szCs w:val="24"/>
                <w:lang w:eastAsia="ja-JP"/>
              </w:rPr>
            </w:pPr>
            <w:r>
              <w:rPr>
                <w:rStyle w:val="afc"/>
                <w:rFonts w:ascii="Times New Roman" w:hAnsi="Times New Roman"/>
                <w:b/>
                <w:i w:val="0"/>
                <w:sz w:val="24"/>
                <w:szCs w:val="24"/>
                <w:lang w:val="en-US"/>
              </w:rPr>
              <w:t>I</w:t>
            </w:r>
            <w:r w:rsidRPr="00FA5A1C">
              <w:rPr>
                <w:rStyle w:val="afc"/>
                <w:rFonts w:ascii="Times New Roman" w:hAnsi="Times New Roman"/>
                <w:b/>
                <w:i w:val="0"/>
                <w:sz w:val="24"/>
                <w:szCs w:val="24"/>
              </w:rPr>
              <w:t xml:space="preserve"> </w:t>
            </w:r>
            <w:r>
              <w:rPr>
                <w:rStyle w:val="afc"/>
                <w:rFonts w:ascii="Times New Roman" w:eastAsiaTheme="minorEastAsia" w:hAnsi="Times New Roman"/>
                <w:b/>
                <w:i w:val="0"/>
                <w:sz w:val="24"/>
                <w:szCs w:val="24"/>
                <w:lang w:eastAsia="ja-JP"/>
              </w:rPr>
              <w:t>четверт</w:t>
            </w:r>
            <w:r w:rsidR="00A53A46">
              <w:rPr>
                <w:rStyle w:val="afc"/>
                <w:rFonts w:ascii="Times New Roman" w:eastAsiaTheme="minorEastAsia" w:hAnsi="Times New Roman"/>
                <w:b/>
                <w:i w:val="0"/>
                <w:sz w:val="24"/>
                <w:szCs w:val="24"/>
                <w:lang w:eastAsia="ja-JP"/>
              </w:rPr>
              <w:t>ь – 16 ч.</w:t>
            </w:r>
          </w:p>
        </w:tc>
      </w:tr>
      <w:tr w:rsidR="00543B73" w:rsidRPr="00543B73" w:rsidTr="006B0EF4">
        <w:tc>
          <w:tcPr>
            <w:tcW w:w="9497" w:type="dxa"/>
            <w:gridSpan w:val="5"/>
          </w:tcPr>
          <w:p w:rsidR="00543B73" w:rsidRDefault="00543B73" w:rsidP="00C76A25">
            <w:pPr>
              <w:pStyle w:val="af9"/>
              <w:jc w:val="center"/>
              <w:rPr>
                <w:rStyle w:val="afc"/>
                <w:rFonts w:ascii="Times New Roman" w:hAnsi="Times New Roman"/>
                <w:b/>
                <w:i w:val="0"/>
                <w:sz w:val="24"/>
                <w:szCs w:val="24"/>
              </w:rPr>
            </w:pPr>
            <w:r>
              <w:rPr>
                <w:rStyle w:val="afc"/>
                <w:rFonts w:ascii="Times New Roman" w:hAnsi="Times New Roman"/>
                <w:b/>
                <w:i w:val="0"/>
                <w:sz w:val="24"/>
                <w:szCs w:val="24"/>
              </w:rPr>
              <w:t xml:space="preserve">Введение – </w:t>
            </w:r>
            <w:r w:rsidR="00C76A25">
              <w:rPr>
                <w:rStyle w:val="afc"/>
                <w:rFonts w:ascii="Times New Roman" w:hAnsi="Times New Roman"/>
                <w:b/>
                <w:i w:val="0"/>
                <w:sz w:val="24"/>
                <w:szCs w:val="24"/>
              </w:rPr>
              <w:t>3</w:t>
            </w:r>
            <w:r>
              <w:rPr>
                <w:rStyle w:val="afc"/>
                <w:rFonts w:ascii="Times New Roman" w:hAnsi="Times New Roman"/>
                <w:b/>
                <w:i w:val="0"/>
                <w:sz w:val="24"/>
                <w:szCs w:val="24"/>
              </w:rPr>
              <w:t xml:space="preserve"> ч.</w:t>
            </w:r>
            <w:r w:rsidR="00C76A25">
              <w:rPr>
                <w:rStyle w:val="afc"/>
                <w:rFonts w:ascii="Times New Roman" w:hAnsi="Times New Roman"/>
                <w:b/>
                <w:i w:val="0"/>
                <w:sz w:val="24"/>
                <w:szCs w:val="24"/>
              </w:rPr>
              <w:t>+1ч.</w:t>
            </w:r>
          </w:p>
        </w:tc>
      </w:tr>
      <w:tr w:rsidR="00543B73" w:rsidRPr="00543B73" w:rsidTr="00A6012B">
        <w:tc>
          <w:tcPr>
            <w:tcW w:w="639" w:type="dxa"/>
          </w:tcPr>
          <w:p w:rsidR="00543B73" w:rsidRPr="00543B73" w:rsidRDefault="004342E7"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5755" w:type="dxa"/>
          </w:tcPr>
          <w:p w:rsidR="00543B73" w:rsidRPr="004342E7" w:rsidRDefault="004342E7" w:rsidP="005E06FF">
            <w:pPr>
              <w:pStyle w:val="af9"/>
              <w:jc w:val="both"/>
              <w:rPr>
                <w:rStyle w:val="afc"/>
                <w:rFonts w:ascii="Times New Roman" w:hAnsi="Times New Roman"/>
                <w:i w:val="0"/>
                <w:sz w:val="24"/>
                <w:szCs w:val="24"/>
              </w:rPr>
            </w:pPr>
            <w:r w:rsidRPr="004342E7">
              <w:rPr>
                <w:rFonts w:ascii="Times New Roman" w:hAnsi="Times New Roman"/>
                <w:color w:val="000000"/>
                <w:sz w:val="24"/>
                <w:szCs w:val="24"/>
                <w:shd w:val="clear" w:color="auto" w:fill="FFFFFF"/>
              </w:rPr>
              <w:t>Вводный инструктаж по охране труда. Что изу</w:t>
            </w:r>
            <w:r w:rsidR="007C4EEA">
              <w:rPr>
                <w:rFonts w:ascii="Times New Roman" w:hAnsi="Times New Roman"/>
                <w:color w:val="000000"/>
                <w:sz w:val="24"/>
                <w:szCs w:val="24"/>
                <w:shd w:val="clear" w:color="auto" w:fill="FFFFFF"/>
              </w:rPr>
              <w:t>чает физика. Наблюдения и опыты</w:t>
            </w:r>
            <w:r w:rsidR="005E06FF">
              <w:rPr>
                <w:rFonts w:ascii="Times New Roman" w:hAnsi="Times New Roman"/>
                <w:color w:val="000000"/>
                <w:sz w:val="24"/>
                <w:szCs w:val="24"/>
                <w:shd w:val="clear" w:color="auto" w:fill="FFFFFF"/>
              </w:rPr>
              <w:t xml:space="preserve"> (§1-3, Л.№1-5)</w:t>
            </w:r>
          </w:p>
        </w:tc>
        <w:tc>
          <w:tcPr>
            <w:tcW w:w="945" w:type="dxa"/>
          </w:tcPr>
          <w:p w:rsidR="00543B73" w:rsidRPr="00543B73" w:rsidRDefault="004342E7"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43B73" w:rsidRDefault="000A0DDC" w:rsidP="00F2397F">
            <w:pPr>
              <w:pStyle w:val="af9"/>
              <w:jc w:val="center"/>
              <w:rPr>
                <w:rStyle w:val="afc"/>
                <w:rFonts w:ascii="Times New Roman" w:hAnsi="Times New Roman"/>
                <w:i w:val="0"/>
                <w:sz w:val="24"/>
                <w:szCs w:val="24"/>
              </w:rPr>
            </w:pPr>
            <w:r w:rsidRPr="005E06FF">
              <w:rPr>
                <w:rStyle w:val="afc"/>
                <w:rFonts w:ascii="Times New Roman" w:hAnsi="Times New Roman"/>
                <w:i w:val="0"/>
                <w:sz w:val="24"/>
                <w:szCs w:val="24"/>
              </w:rPr>
              <w:t xml:space="preserve">1 </w:t>
            </w:r>
            <w:proofErr w:type="spellStart"/>
            <w:r>
              <w:rPr>
                <w:rStyle w:val="afc"/>
                <w:rFonts w:ascii="Times New Roman" w:hAnsi="Times New Roman"/>
                <w:i w:val="0"/>
                <w:sz w:val="24"/>
                <w:szCs w:val="24"/>
              </w:rPr>
              <w:t>нед</w:t>
            </w:r>
            <w:proofErr w:type="spellEnd"/>
          </w:p>
          <w:p w:rsidR="000A0DDC" w:rsidRPr="000A0DDC" w:rsidRDefault="00A6012B"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сентябрь</w:t>
            </w:r>
          </w:p>
        </w:tc>
        <w:tc>
          <w:tcPr>
            <w:tcW w:w="1033" w:type="dxa"/>
          </w:tcPr>
          <w:p w:rsidR="00543B73" w:rsidRPr="00543B73" w:rsidRDefault="00543B73"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2</w:t>
            </w:r>
          </w:p>
        </w:tc>
        <w:tc>
          <w:tcPr>
            <w:tcW w:w="5755" w:type="dxa"/>
          </w:tcPr>
          <w:p w:rsidR="000A0DDC" w:rsidRPr="004342E7" w:rsidRDefault="000A0DDC" w:rsidP="00543B73">
            <w:pPr>
              <w:pStyle w:val="af9"/>
              <w:jc w:val="both"/>
              <w:rPr>
                <w:rFonts w:ascii="Times New Roman" w:hAnsi="Times New Roman"/>
                <w:color w:val="000000"/>
                <w:sz w:val="24"/>
                <w:szCs w:val="24"/>
                <w:shd w:val="clear" w:color="auto" w:fill="FFFFFF"/>
              </w:rPr>
            </w:pPr>
            <w:r w:rsidRPr="004342E7">
              <w:rPr>
                <w:rFonts w:ascii="Times New Roman" w:hAnsi="Times New Roman"/>
                <w:color w:val="000000"/>
                <w:sz w:val="24"/>
                <w:szCs w:val="24"/>
                <w:shd w:val="clear" w:color="auto" w:fill="FFFFFF"/>
              </w:rPr>
              <w:t xml:space="preserve">Физические </w:t>
            </w:r>
            <w:r>
              <w:rPr>
                <w:rFonts w:ascii="Times New Roman" w:hAnsi="Times New Roman"/>
                <w:color w:val="000000"/>
                <w:sz w:val="24"/>
                <w:szCs w:val="24"/>
                <w:shd w:val="clear" w:color="auto" w:fill="FFFFFF"/>
              </w:rPr>
              <w:t>величины. Погрешность измерений</w:t>
            </w:r>
            <w:r w:rsidR="005E06FF">
              <w:rPr>
                <w:rFonts w:ascii="Times New Roman" w:hAnsi="Times New Roman"/>
                <w:color w:val="000000"/>
                <w:sz w:val="24"/>
                <w:szCs w:val="24"/>
                <w:shd w:val="clear" w:color="auto" w:fill="FFFFFF"/>
              </w:rPr>
              <w:t xml:space="preserve"> (§4, 5; Упр.1)</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sidRPr="005E06FF">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сентябрь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3</w:t>
            </w:r>
          </w:p>
        </w:tc>
        <w:tc>
          <w:tcPr>
            <w:tcW w:w="5755" w:type="dxa"/>
          </w:tcPr>
          <w:p w:rsidR="000A0DDC" w:rsidRPr="004342E7" w:rsidRDefault="000A0DDC" w:rsidP="004342E7">
            <w:pPr>
              <w:pStyle w:val="af9"/>
              <w:jc w:val="both"/>
              <w:rPr>
                <w:rFonts w:ascii="Times New Roman" w:hAnsi="Times New Roman"/>
                <w:color w:val="000000"/>
                <w:sz w:val="24"/>
                <w:szCs w:val="24"/>
                <w:shd w:val="clear" w:color="auto" w:fill="FFFFFF"/>
              </w:rPr>
            </w:pPr>
            <w:r w:rsidRPr="004342E7">
              <w:rPr>
                <w:rStyle w:val="c21"/>
                <w:rFonts w:ascii="Times New Roman" w:hAnsi="Times New Roman"/>
                <w:color w:val="000000"/>
                <w:sz w:val="24"/>
                <w:szCs w:val="24"/>
                <w:shd w:val="clear" w:color="auto" w:fill="FFFFFF"/>
              </w:rPr>
              <w:t xml:space="preserve">Первичный инструктаж по охране труда на рабочем месте. </w:t>
            </w:r>
            <w:r w:rsidRPr="00577E4D">
              <w:rPr>
                <w:rStyle w:val="c21"/>
                <w:rFonts w:ascii="Times New Roman" w:hAnsi="Times New Roman"/>
                <w:b/>
                <w:i/>
                <w:color w:val="000000"/>
                <w:sz w:val="24"/>
                <w:szCs w:val="24"/>
                <w:shd w:val="clear" w:color="auto" w:fill="FFFFFF"/>
              </w:rPr>
              <w:t>Лабораторная работа  №1</w:t>
            </w:r>
            <w:r w:rsidRPr="00577E4D">
              <w:rPr>
                <w:rStyle w:val="c18"/>
                <w:rFonts w:ascii="Times New Roman" w:hAnsi="Times New Roman"/>
                <w:b/>
                <w:bCs/>
                <w:i/>
                <w:iCs/>
                <w:color w:val="000000"/>
                <w:sz w:val="24"/>
                <w:szCs w:val="24"/>
                <w:shd w:val="clear" w:color="auto" w:fill="FFFFFF"/>
              </w:rPr>
              <w:t> </w:t>
            </w:r>
            <w:r w:rsidRPr="00577E4D">
              <w:rPr>
                <w:rStyle w:val="c17"/>
                <w:rFonts w:ascii="Times New Roman" w:hAnsi="Times New Roman"/>
                <w:b/>
                <w:i/>
                <w:color w:val="000000"/>
                <w:sz w:val="24"/>
                <w:szCs w:val="24"/>
                <w:shd w:val="clear" w:color="auto" w:fill="FFFFFF"/>
              </w:rPr>
              <w:t>«Определение цены деления измерительного прибора»</w:t>
            </w:r>
            <w:r w:rsidR="005E06FF">
              <w:rPr>
                <w:rStyle w:val="c17"/>
                <w:rFonts w:ascii="Times New Roman" w:hAnsi="Times New Roman"/>
                <w:b/>
                <w:i/>
                <w:color w:val="000000"/>
                <w:sz w:val="24"/>
                <w:szCs w:val="24"/>
                <w:shd w:val="clear" w:color="auto" w:fill="FFFFFF"/>
              </w:rPr>
              <w:t xml:space="preserve"> </w:t>
            </w:r>
            <w:r w:rsidR="005E06FF" w:rsidRPr="005E06FF">
              <w:rPr>
                <w:rStyle w:val="c17"/>
                <w:rFonts w:ascii="Times New Roman" w:hAnsi="Times New Roman"/>
                <w:color w:val="000000"/>
                <w:sz w:val="24"/>
                <w:szCs w:val="24"/>
                <w:shd w:val="clear" w:color="auto" w:fill="FFFFFF"/>
              </w:rPr>
              <w:t>(</w:t>
            </w:r>
            <w:r w:rsidR="005E06FF">
              <w:rPr>
                <w:rStyle w:val="c17"/>
                <w:rFonts w:ascii="Times New Roman" w:hAnsi="Times New Roman"/>
                <w:color w:val="000000"/>
                <w:sz w:val="24"/>
                <w:szCs w:val="24"/>
                <w:shd w:val="clear" w:color="auto" w:fill="FFFFFF"/>
              </w:rPr>
              <w:t>Подвести итоги (вывод</w:t>
            </w:r>
            <w:r w:rsidR="005E06FF" w:rsidRPr="005E06FF">
              <w:rPr>
                <w:rStyle w:val="c17"/>
                <w:rFonts w:ascii="Times New Roman" w:hAnsi="Times New Roman"/>
                <w:color w:val="000000"/>
                <w:sz w:val="24"/>
                <w:szCs w:val="24"/>
                <w:shd w:val="clear" w:color="auto" w:fill="FFFFFF"/>
              </w:rPr>
              <w:t>)</w:t>
            </w:r>
            <w:r w:rsidR="005E06FF">
              <w:rPr>
                <w:rStyle w:val="c17"/>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сентябрь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4</w:t>
            </w:r>
          </w:p>
        </w:tc>
        <w:tc>
          <w:tcPr>
            <w:tcW w:w="5755" w:type="dxa"/>
          </w:tcPr>
          <w:p w:rsidR="000A0DDC" w:rsidRPr="004342E7" w:rsidRDefault="000A0DDC" w:rsidP="004342E7">
            <w:pPr>
              <w:pStyle w:val="af9"/>
              <w:jc w:val="both"/>
              <w:rPr>
                <w:rStyle w:val="c21"/>
                <w:rFonts w:ascii="Times New Roman" w:hAnsi="Times New Roman"/>
                <w:color w:val="000000"/>
                <w:sz w:val="24"/>
                <w:szCs w:val="24"/>
                <w:shd w:val="clear" w:color="auto" w:fill="FFFFFF"/>
              </w:rPr>
            </w:pPr>
            <w:r w:rsidRPr="004342E7">
              <w:rPr>
                <w:rStyle w:val="c21"/>
                <w:rFonts w:ascii="Times New Roman" w:hAnsi="Times New Roman"/>
                <w:color w:val="000000"/>
                <w:sz w:val="24"/>
                <w:szCs w:val="24"/>
                <w:shd w:val="clear" w:color="auto" w:fill="FFFFFF"/>
              </w:rPr>
              <w:t>Физика и техника</w:t>
            </w:r>
            <w:r w:rsidR="005E06FF">
              <w:rPr>
                <w:rStyle w:val="c21"/>
                <w:rFonts w:ascii="Times New Roman" w:hAnsi="Times New Roman"/>
                <w:color w:val="000000"/>
                <w:sz w:val="24"/>
                <w:szCs w:val="24"/>
                <w:shd w:val="clear" w:color="auto" w:fill="FFFFFF"/>
              </w:rPr>
              <w:t xml:space="preserve"> (</w:t>
            </w:r>
            <w:r w:rsidR="005E06FF">
              <w:rPr>
                <w:rFonts w:ascii="Times New Roman" w:hAnsi="Times New Roman"/>
                <w:color w:val="000000"/>
                <w:sz w:val="24"/>
                <w:szCs w:val="24"/>
                <w:shd w:val="clear" w:color="auto" w:fill="FFFFFF"/>
              </w:rPr>
              <w:t>§6, заполнить таблицу, задание на стр.19</w:t>
            </w:r>
            <w:r w:rsidR="005E06FF">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сентябрь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4342E7" w:rsidRPr="00543B73" w:rsidTr="006B0EF4">
        <w:tc>
          <w:tcPr>
            <w:tcW w:w="9497" w:type="dxa"/>
            <w:gridSpan w:val="5"/>
          </w:tcPr>
          <w:p w:rsidR="004342E7" w:rsidRPr="004342E7" w:rsidRDefault="004342E7" w:rsidP="00C76A25">
            <w:pPr>
              <w:pStyle w:val="af9"/>
              <w:jc w:val="center"/>
              <w:rPr>
                <w:rStyle w:val="afc"/>
                <w:rFonts w:ascii="Times New Roman" w:hAnsi="Times New Roman"/>
                <w:b/>
                <w:i w:val="0"/>
                <w:sz w:val="24"/>
                <w:szCs w:val="24"/>
              </w:rPr>
            </w:pPr>
            <w:r w:rsidRPr="004342E7">
              <w:rPr>
                <w:rStyle w:val="afc"/>
                <w:rFonts w:ascii="Times New Roman" w:hAnsi="Times New Roman"/>
                <w:b/>
                <w:i w:val="0"/>
                <w:sz w:val="24"/>
                <w:szCs w:val="24"/>
              </w:rPr>
              <w:t xml:space="preserve">Первичные сведения о строении вещества – </w:t>
            </w:r>
            <w:r w:rsidR="00C76A25">
              <w:rPr>
                <w:rStyle w:val="afc"/>
                <w:rFonts w:ascii="Times New Roman" w:hAnsi="Times New Roman"/>
                <w:b/>
                <w:i w:val="0"/>
                <w:sz w:val="24"/>
                <w:szCs w:val="24"/>
              </w:rPr>
              <w:t>5</w:t>
            </w:r>
            <w:r w:rsidRPr="004342E7">
              <w:rPr>
                <w:rStyle w:val="afc"/>
                <w:rFonts w:ascii="Times New Roman" w:hAnsi="Times New Roman"/>
                <w:b/>
                <w:i w:val="0"/>
                <w:sz w:val="24"/>
                <w:szCs w:val="24"/>
              </w:rPr>
              <w:t xml:space="preserve"> ч.</w:t>
            </w:r>
            <w:r w:rsidR="00C76A25">
              <w:rPr>
                <w:rStyle w:val="afc"/>
                <w:rFonts w:ascii="Times New Roman" w:hAnsi="Times New Roman"/>
                <w:b/>
                <w:i w:val="0"/>
                <w:sz w:val="24"/>
                <w:szCs w:val="24"/>
              </w:rPr>
              <w:t>+1</w:t>
            </w:r>
            <w:r w:rsidR="007B09C3">
              <w:rPr>
                <w:rStyle w:val="afc"/>
                <w:rFonts w:ascii="Times New Roman" w:hAnsi="Times New Roman"/>
                <w:b/>
                <w:i w:val="0"/>
                <w:sz w:val="24"/>
                <w:szCs w:val="24"/>
              </w:rPr>
              <w:t xml:space="preserve"> </w:t>
            </w:r>
            <w:r w:rsidR="00C76A25">
              <w:rPr>
                <w:rStyle w:val="afc"/>
                <w:rFonts w:ascii="Times New Roman" w:hAnsi="Times New Roman"/>
                <w:b/>
                <w:i w:val="0"/>
                <w:sz w:val="24"/>
                <w:szCs w:val="24"/>
              </w:rPr>
              <w:t>ч.</w:t>
            </w: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5</w:t>
            </w:r>
          </w:p>
        </w:tc>
        <w:tc>
          <w:tcPr>
            <w:tcW w:w="5755" w:type="dxa"/>
          </w:tcPr>
          <w:p w:rsidR="000A0DDC" w:rsidRPr="004342E7" w:rsidRDefault="000A0DDC" w:rsidP="005E06FF">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Строение вещества</w:t>
            </w:r>
            <w:r w:rsidR="005E06FF">
              <w:rPr>
                <w:rStyle w:val="c21"/>
                <w:rFonts w:ascii="Times New Roman" w:hAnsi="Times New Roman"/>
                <w:color w:val="000000"/>
                <w:sz w:val="24"/>
                <w:szCs w:val="24"/>
                <w:shd w:val="clear" w:color="auto" w:fill="FFFFFF"/>
              </w:rPr>
              <w:t>. Молекулы (</w:t>
            </w:r>
            <w:r w:rsidR="005E06FF">
              <w:rPr>
                <w:rFonts w:ascii="Times New Roman" w:hAnsi="Times New Roman"/>
                <w:color w:val="000000"/>
                <w:sz w:val="24"/>
                <w:szCs w:val="24"/>
                <w:shd w:val="clear" w:color="auto" w:fill="FFFFFF"/>
              </w:rPr>
              <w:t>§7, 8; Изготовить модель молекулы воды</w:t>
            </w:r>
            <w:r w:rsidR="005E06FF">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sidRPr="005E06FF">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сентябрь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6</w:t>
            </w:r>
          </w:p>
        </w:tc>
        <w:tc>
          <w:tcPr>
            <w:tcW w:w="5755" w:type="dxa"/>
          </w:tcPr>
          <w:p w:rsidR="000A0DDC" w:rsidRPr="00577E4D" w:rsidRDefault="000A0DDC" w:rsidP="002C5731">
            <w:pPr>
              <w:pStyle w:val="af9"/>
              <w:jc w:val="both"/>
              <w:rPr>
                <w:rStyle w:val="c21"/>
                <w:rFonts w:ascii="Times New Roman" w:hAnsi="Times New Roman"/>
                <w:color w:val="000000"/>
                <w:sz w:val="24"/>
                <w:szCs w:val="24"/>
                <w:shd w:val="clear" w:color="auto" w:fill="FFFFFF"/>
              </w:rPr>
            </w:pPr>
            <w:r w:rsidRPr="00577E4D">
              <w:rPr>
                <w:rStyle w:val="c21"/>
                <w:rFonts w:ascii="Times New Roman" w:hAnsi="Times New Roman"/>
                <w:color w:val="000000"/>
                <w:sz w:val="24"/>
                <w:szCs w:val="24"/>
                <w:shd w:val="clear" w:color="auto" w:fill="FFFFFF"/>
              </w:rPr>
              <w:t xml:space="preserve">Первичный инструктаж по охране труда на рабочем месте. </w:t>
            </w:r>
            <w:r w:rsidRPr="00055F6F">
              <w:rPr>
                <w:rStyle w:val="c21"/>
                <w:rFonts w:ascii="Times New Roman" w:hAnsi="Times New Roman"/>
                <w:b/>
                <w:i/>
                <w:color w:val="000000"/>
                <w:sz w:val="24"/>
                <w:szCs w:val="24"/>
                <w:shd w:val="clear" w:color="auto" w:fill="FFFFFF"/>
              </w:rPr>
              <w:t>Лабораторная работа  № 2</w:t>
            </w:r>
            <w:r w:rsidRPr="00055F6F">
              <w:rPr>
                <w:rStyle w:val="c18"/>
                <w:rFonts w:ascii="Times New Roman" w:hAnsi="Times New Roman"/>
                <w:b/>
                <w:bCs/>
                <w:i/>
                <w:iCs/>
                <w:color w:val="000000"/>
                <w:sz w:val="24"/>
                <w:szCs w:val="24"/>
                <w:shd w:val="clear" w:color="auto" w:fill="FFFFFF"/>
              </w:rPr>
              <w:t> </w:t>
            </w:r>
            <w:r w:rsidRPr="00055F6F">
              <w:rPr>
                <w:rStyle w:val="c17"/>
                <w:rFonts w:ascii="Times New Roman" w:hAnsi="Times New Roman"/>
                <w:b/>
                <w:i/>
                <w:color w:val="000000"/>
                <w:sz w:val="24"/>
                <w:szCs w:val="24"/>
                <w:shd w:val="clear" w:color="auto" w:fill="FFFFFF"/>
              </w:rPr>
              <w:t>« Измерение размеров малых тел»</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сентябрь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7</w:t>
            </w:r>
          </w:p>
        </w:tc>
        <w:tc>
          <w:tcPr>
            <w:tcW w:w="5755" w:type="dxa"/>
          </w:tcPr>
          <w:p w:rsidR="000A0DDC" w:rsidRPr="00577E4D"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Диффузия в твердых телах, жидкостях и газах</w:t>
            </w:r>
            <w:r w:rsidR="00F367FC">
              <w:rPr>
                <w:rStyle w:val="c21"/>
                <w:rFonts w:ascii="Times New Roman" w:hAnsi="Times New Roman"/>
                <w:color w:val="000000"/>
                <w:sz w:val="24"/>
                <w:szCs w:val="24"/>
                <w:shd w:val="clear" w:color="auto" w:fill="FFFFFF"/>
              </w:rPr>
              <w:t xml:space="preserve"> (</w:t>
            </w:r>
            <w:r w:rsidR="00F367FC">
              <w:rPr>
                <w:rFonts w:ascii="Times New Roman" w:hAnsi="Times New Roman"/>
                <w:color w:val="000000"/>
                <w:sz w:val="24"/>
                <w:szCs w:val="24"/>
                <w:shd w:val="clear" w:color="auto" w:fill="FFFFFF"/>
              </w:rPr>
              <w:t>§10, задание н</w:t>
            </w:r>
            <w:r w:rsidR="002C5731">
              <w:rPr>
                <w:rFonts w:ascii="Times New Roman" w:hAnsi="Times New Roman"/>
                <w:color w:val="000000"/>
                <w:sz w:val="24"/>
                <w:szCs w:val="24"/>
                <w:shd w:val="clear" w:color="auto" w:fill="FFFFFF"/>
              </w:rPr>
              <w:t>а</w:t>
            </w:r>
            <w:r w:rsidR="00F367FC">
              <w:rPr>
                <w:rFonts w:ascii="Times New Roman" w:hAnsi="Times New Roman"/>
                <w:color w:val="000000"/>
                <w:sz w:val="24"/>
                <w:szCs w:val="24"/>
                <w:shd w:val="clear" w:color="auto" w:fill="FFFFFF"/>
              </w:rPr>
              <w:t xml:space="preserve"> стр.29</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сентябрь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8</w:t>
            </w:r>
          </w:p>
        </w:tc>
        <w:tc>
          <w:tcPr>
            <w:tcW w:w="5755" w:type="dxa"/>
          </w:tcPr>
          <w:p w:rsidR="000A0DDC" w:rsidRDefault="000A0DDC" w:rsidP="002C5731">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Взаимное притяжение и отталкивание молекул</w:t>
            </w:r>
            <w:r w:rsidR="00F367FC">
              <w:rPr>
                <w:rStyle w:val="c21"/>
                <w:rFonts w:ascii="Times New Roman" w:hAnsi="Times New Roman"/>
                <w:color w:val="000000"/>
                <w:sz w:val="24"/>
                <w:szCs w:val="24"/>
                <w:shd w:val="clear" w:color="auto" w:fill="FFFFFF"/>
              </w:rPr>
              <w:t xml:space="preserve"> (</w:t>
            </w:r>
            <w:r w:rsidR="00547502">
              <w:rPr>
                <w:rFonts w:ascii="Times New Roman" w:hAnsi="Times New Roman"/>
                <w:color w:val="000000"/>
                <w:sz w:val="24"/>
                <w:szCs w:val="24"/>
                <w:shd w:val="clear" w:color="auto" w:fill="FFFFFF"/>
              </w:rPr>
              <w:t>§</w:t>
            </w:r>
            <w:r w:rsidR="00F367FC">
              <w:rPr>
                <w:rFonts w:ascii="Times New Roman" w:hAnsi="Times New Roman"/>
                <w:color w:val="000000"/>
                <w:sz w:val="24"/>
                <w:szCs w:val="24"/>
                <w:shd w:val="clear" w:color="auto" w:fill="FFFFFF"/>
              </w:rPr>
              <w:t>11, задание на стр.33</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сент</w:t>
            </w:r>
            <w:r w:rsidR="00A6012B">
              <w:rPr>
                <w:rStyle w:val="afc"/>
                <w:rFonts w:ascii="Times New Roman" w:hAnsi="Times New Roman"/>
                <w:i w:val="0"/>
                <w:sz w:val="24"/>
                <w:szCs w:val="24"/>
              </w:rPr>
              <w:t>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9</w:t>
            </w:r>
          </w:p>
        </w:tc>
        <w:tc>
          <w:tcPr>
            <w:tcW w:w="5755" w:type="dxa"/>
          </w:tcPr>
          <w:p w:rsidR="000A0DDC" w:rsidRDefault="000A0DDC" w:rsidP="00577E4D">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Агрегатные состояния вещества</w:t>
            </w:r>
            <w:r w:rsidR="00F367FC">
              <w:rPr>
                <w:rStyle w:val="c21"/>
                <w:rFonts w:ascii="Times New Roman" w:hAnsi="Times New Roman"/>
                <w:color w:val="000000"/>
                <w:sz w:val="24"/>
                <w:szCs w:val="24"/>
                <w:shd w:val="clear" w:color="auto" w:fill="FFFFFF"/>
              </w:rPr>
              <w:t xml:space="preserve"> (</w:t>
            </w:r>
            <w:r w:rsidR="00F367FC">
              <w:rPr>
                <w:rFonts w:ascii="Times New Roman" w:hAnsi="Times New Roman"/>
                <w:color w:val="000000"/>
                <w:sz w:val="24"/>
                <w:szCs w:val="24"/>
                <w:shd w:val="clear" w:color="auto" w:fill="FFFFFF"/>
              </w:rPr>
              <w:t>§12, заполнить таблицу</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октябрь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10</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Различия в молекулярном строении твердых тел, жидкостей и газов</w:t>
            </w:r>
            <w:r w:rsidR="00F367FC">
              <w:rPr>
                <w:rStyle w:val="c21"/>
                <w:rFonts w:ascii="Times New Roman" w:hAnsi="Times New Roman"/>
                <w:color w:val="000000"/>
                <w:sz w:val="24"/>
                <w:szCs w:val="24"/>
                <w:shd w:val="clear" w:color="auto" w:fill="FFFFFF"/>
              </w:rPr>
              <w:t xml:space="preserve"> (</w:t>
            </w:r>
            <w:r w:rsidR="00F367FC">
              <w:rPr>
                <w:rFonts w:ascii="Times New Roman" w:hAnsi="Times New Roman"/>
                <w:color w:val="000000"/>
                <w:sz w:val="24"/>
                <w:szCs w:val="24"/>
                <w:shd w:val="clear" w:color="auto" w:fill="FFFFFF"/>
              </w:rPr>
              <w:t>§13, задание на стр.38</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октябрь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577E4D" w:rsidRPr="006B0EF4" w:rsidTr="006B0EF4">
        <w:tc>
          <w:tcPr>
            <w:tcW w:w="9497" w:type="dxa"/>
            <w:gridSpan w:val="5"/>
          </w:tcPr>
          <w:p w:rsidR="00577E4D" w:rsidRPr="006B0EF4" w:rsidRDefault="006B0EF4" w:rsidP="00F2397F">
            <w:pPr>
              <w:pStyle w:val="af9"/>
              <w:jc w:val="center"/>
              <w:rPr>
                <w:rStyle w:val="afc"/>
                <w:rFonts w:ascii="Times New Roman" w:hAnsi="Times New Roman"/>
                <w:b/>
                <w:i w:val="0"/>
                <w:sz w:val="24"/>
                <w:szCs w:val="24"/>
              </w:rPr>
            </w:pPr>
            <w:r w:rsidRPr="006B0EF4">
              <w:rPr>
                <w:rStyle w:val="afc"/>
                <w:rFonts w:ascii="Times New Roman" w:hAnsi="Times New Roman"/>
                <w:b/>
                <w:i w:val="0"/>
                <w:sz w:val="24"/>
                <w:szCs w:val="24"/>
              </w:rPr>
              <w:t>Взаимодействие тел – 23 ч.</w:t>
            </w: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11</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Механическое движение</w:t>
            </w:r>
            <w:r w:rsidR="00F367FC">
              <w:rPr>
                <w:rStyle w:val="c21"/>
                <w:rFonts w:ascii="Times New Roman" w:hAnsi="Times New Roman"/>
                <w:color w:val="000000"/>
                <w:sz w:val="24"/>
                <w:szCs w:val="24"/>
                <w:shd w:val="clear" w:color="auto" w:fill="FFFFFF"/>
              </w:rPr>
              <w:t xml:space="preserve"> (</w:t>
            </w:r>
            <w:r w:rsidR="00F367FC">
              <w:rPr>
                <w:rFonts w:ascii="Times New Roman" w:hAnsi="Times New Roman"/>
                <w:color w:val="000000"/>
                <w:sz w:val="24"/>
                <w:szCs w:val="24"/>
                <w:shd w:val="clear" w:color="auto" w:fill="FFFFFF"/>
              </w:rPr>
              <w:t>§14, Упр.2, задание на стр.41</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октябрь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12</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Равномерное и неравномерное движение. Скорость тела</w:t>
            </w:r>
            <w:r w:rsidR="00F367FC">
              <w:rPr>
                <w:rStyle w:val="c21"/>
                <w:rFonts w:ascii="Times New Roman" w:hAnsi="Times New Roman"/>
                <w:color w:val="000000"/>
                <w:sz w:val="24"/>
                <w:szCs w:val="24"/>
                <w:shd w:val="clear" w:color="auto" w:fill="FFFFFF"/>
              </w:rPr>
              <w:t xml:space="preserve"> (</w:t>
            </w:r>
            <w:r w:rsidR="00F367FC">
              <w:rPr>
                <w:rFonts w:ascii="Times New Roman" w:hAnsi="Times New Roman"/>
                <w:color w:val="000000"/>
                <w:sz w:val="24"/>
                <w:szCs w:val="24"/>
                <w:shd w:val="clear" w:color="auto" w:fill="FFFFFF"/>
              </w:rPr>
              <w:t>§15, 16, Упр.3</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октябрь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13</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Расчет пути и времени движения</w:t>
            </w:r>
            <w:r w:rsidR="00F367FC">
              <w:rPr>
                <w:rStyle w:val="c21"/>
                <w:rFonts w:ascii="Times New Roman" w:hAnsi="Times New Roman"/>
                <w:color w:val="000000"/>
                <w:sz w:val="24"/>
                <w:szCs w:val="24"/>
                <w:shd w:val="clear" w:color="auto" w:fill="FFFFFF"/>
              </w:rPr>
              <w:t xml:space="preserve"> (</w:t>
            </w:r>
            <w:r w:rsidR="00F367FC">
              <w:rPr>
                <w:rFonts w:ascii="Times New Roman" w:hAnsi="Times New Roman"/>
                <w:color w:val="000000"/>
                <w:sz w:val="24"/>
                <w:szCs w:val="24"/>
                <w:shd w:val="clear" w:color="auto" w:fill="FFFFFF"/>
              </w:rPr>
              <w:t>§17, Упр.4</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октябрь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14</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Решение задач по теме «Скорость, путь, время»</w:t>
            </w:r>
            <w:r w:rsidR="00F367FC">
              <w:rPr>
                <w:rStyle w:val="c21"/>
                <w:rFonts w:ascii="Times New Roman" w:hAnsi="Times New Roman"/>
                <w:color w:val="000000"/>
                <w:sz w:val="24"/>
                <w:szCs w:val="24"/>
                <w:shd w:val="clear" w:color="auto" w:fill="FFFFFF"/>
              </w:rPr>
              <w:t xml:space="preserve"> (Л.№</w:t>
            </w:r>
            <w:r w:rsidR="0091047A">
              <w:rPr>
                <w:rStyle w:val="c21"/>
                <w:rFonts w:ascii="Times New Roman" w:hAnsi="Times New Roman"/>
                <w:color w:val="000000"/>
                <w:sz w:val="24"/>
                <w:szCs w:val="24"/>
                <w:shd w:val="clear" w:color="auto" w:fill="FFFFFF"/>
              </w:rPr>
              <w:t>118, 119, 124, 125</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sidRPr="00F367F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октябрь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15</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Инерция</w:t>
            </w:r>
            <w:r w:rsidR="00F367FC">
              <w:rPr>
                <w:rStyle w:val="c21"/>
                <w:rFonts w:ascii="Times New Roman" w:hAnsi="Times New Roman"/>
                <w:color w:val="000000"/>
                <w:sz w:val="24"/>
                <w:szCs w:val="24"/>
                <w:shd w:val="clear" w:color="auto" w:fill="FFFFFF"/>
              </w:rPr>
              <w:t xml:space="preserve"> (</w:t>
            </w:r>
            <w:r w:rsidR="00F367FC">
              <w:rPr>
                <w:rFonts w:ascii="Times New Roman" w:hAnsi="Times New Roman"/>
                <w:color w:val="000000"/>
                <w:sz w:val="24"/>
                <w:szCs w:val="24"/>
                <w:shd w:val="clear" w:color="auto" w:fill="FFFFFF"/>
              </w:rPr>
              <w:t>§18, Упр.5</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sidRPr="00F367F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октябрь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16</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Взаимодействие тел</w:t>
            </w:r>
            <w:r w:rsidR="00F367FC">
              <w:rPr>
                <w:rStyle w:val="c21"/>
                <w:rFonts w:ascii="Times New Roman" w:hAnsi="Times New Roman"/>
                <w:color w:val="000000"/>
                <w:sz w:val="24"/>
                <w:szCs w:val="24"/>
                <w:shd w:val="clear" w:color="auto" w:fill="FFFFFF"/>
              </w:rPr>
              <w:t xml:space="preserve"> (</w:t>
            </w:r>
            <w:r w:rsidR="00F367FC">
              <w:rPr>
                <w:rFonts w:ascii="Times New Roman" w:hAnsi="Times New Roman"/>
                <w:color w:val="000000"/>
                <w:sz w:val="24"/>
                <w:szCs w:val="24"/>
                <w:shd w:val="clear" w:color="auto" w:fill="FFFFFF"/>
              </w:rPr>
              <w:t>§19, конспект</w:t>
            </w:r>
            <w:r w:rsidR="00F367F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sidRPr="00F367F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окт</w:t>
            </w:r>
            <w:r w:rsidR="00A6012B">
              <w:rPr>
                <w:rStyle w:val="afc"/>
                <w:rFonts w:ascii="Times New Roman" w:hAnsi="Times New Roman"/>
                <w:i w:val="0"/>
                <w:sz w:val="24"/>
                <w:szCs w:val="24"/>
              </w:rPr>
              <w:t>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A53A46" w:rsidRPr="00543B73" w:rsidTr="00A53A46">
        <w:tc>
          <w:tcPr>
            <w:tcW w:w="9497" w:type="dxa"/>
            <w:gridSpan w:val="5"/>
          </w:tcPr>
          <w:p w:rsidR="00A53A46" w:rsidRPr="00A53A46" w:rsidRDefault="006B4ADE" w:rsidP="007B09C3">
            <w:pPr>
              <w:pStyle w:val="af9"/>
              <w:jc w:val="center"/>
              <w:rPr>
                <w:rStyle w:val="afc"/>
                <w:rFonts w:ascii="Times New Roman" w:eastAsiaTheme="minorEastAsia" w:hAnsi="Times New Roman"/>
                <w:b/>
                <w:i w:val="0"/>
                <w:sz w:val="24"/>
                <w:szCs w:val="24"/>
                <w:lang w:eastAsia="ja-JP"/>
              </w:rPr>
            </w:pPr>
            <w:r w:rsidRPr="00A53A46">
              <w:rPr>
                <w:rStyle w:val="afc"/>
                <w:rFonts w:ascii="Times New Roman" w:hAnsi="Times New Roman"/>
                <w:b/>
                <w:i w:val="0"/>
                <w:sz w:val="24"/>
                <w:szCs w:val="24"/>
                <w:lang w:val="en-US"/>
              </w:rPr>
              <w:t>I</w:t>
            </w:r>
            <w:r w:rsidR="00A53A46" w:rsidRPr="00A53A46">
              <w:rPr>
                <w:rStyle w:val="afc"/>
                <w:rFonts w:ascii="Times New Roman" w:hAnsi="Times New Roman"/>
                <w:b/>
                <w:i w:val="0"/>
                <w:sz w:val="24"/>
                <w:szCs w:val="24"/>
                <w:lang w:val="en-US"/>
              </w:rPr>
              <w:t>I</w:t>
            </w:r>
            <w:r w:rsidR="00A53A46" w:rsidRPr="007B09C3">
              <w:rPr>
                <w:rStyle w:val="afc"/>
                <w:rFonts w:ascii="Times New Roman" w:hAnsi="Times New Roman"/>
                <w:b/>
                <w:i w:val="0"/>
                <w:sz w:val="24"/>
                <w:szCs w:val="24"/>
              </w:rPr>
              <w:t xml:space="preserve"> </w:t>
            </w:r>
            <w:r w:rsidR="00A53A46" w:rsidRPr="00A53A46">
              <w:rPr>
                <w:rStyle w:val="afc"/>
                <w:rFonts w:ascii="Times New Roman" w:eastAsiaTheme="minorEastAsia" w:hAnsi="Times New Roman"/>
                <w:b/>
                <w:i w:val="0"/>
                <w:sz w:val="24"/>
                <w:szCs w:val="24"/>
                <w:lang w:eastAsia="ja-JP"/>
              </w:rPr>
              <w:t>четверть</w:t>
            </w:r>
            <w:r w:rsidR="00A53A46">
              <w:rPr>
                <w:rStyle w:val="afc"/>
                <w:rFonts w:ascii="Times New Roman" w:eastAsiaTheme="minorEastAsia" w:hAnsi="Times New Roman"/>
                <w:b/>
                <w:i w:val="0"/>
                <w:sz w:val="24"/>
                <w:szCs w:val="24"/>
                <w:lang w:eastAsia="ja-JP"/>
              </w:rPr>
              <w:t xml:space="preserve"> – 1</w:t>
            </w:r>
            <w:r w:rsidR="007B09C3">
              <w:rPr>
                <w:rStyle w:val="afc"/>
                <w:rFonts w:ascii="Times New Roman" w:eastAsiaTheme="minorEastAsia" w:hAnsi="Times New Roman"/>
                <w:b/>
                <w:i w:val="0"/>
                <w:sz w:val="24"/>
                <w:szCs w:val="24"/>
                <w:lang w:eastAsia="ja-JP"/>
              </w:rPr>
              <w:t>0</w:t>
            </w:r>
            <w:r w:rsidR="00A53A46">
              <w:rPr>
                <w:rStyle w:val="afc"/>
                <w:rFonts w:ascii="Times New Roman" w:eastAsiaTheme="minorEastAsia" w:hAnsi="Times New Roman"/>
                <w:b/>
                <w:i w:val="0"/>
                <w:sz w:val="24"/>
                <w:szCs w:val="24"/>
                <w:lang w:eastAsia="ja-JP"/>
              </w:rPr>
              <w:t xml:space="preserve"> ч.</w:t>
            </w:r>
            <w:r w:rsidR="007B09C3">
              <w:rPr>
                <w:rStyle w:val="afc"/>
                <w:rFonts w:ascii="Times New Roman" w:eastAsiaTheme="minorEastAsia" w:hAnsi="Times New Roman"/>
                <w:b/>
                <w:i w:val="0"/>
                <w:sz w:val="24"/>
                <w:szCs w:val="24"/>
                <w:lang w:eastAsia="ja-JP"/>
              </w:rPr>
              <w:t>+5 ч.+1 ч.</w:t>
            </w: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17</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Масса тела. Единицы массы</w:t>
            </w:r>
            <w:r w:rsidR="0091047A">
              <w:rPr>
                <w:rStyle w:val="c21"/>
                <w:rFonts w:ascii="Times New Roman" w:hAnsi="Times New Roman"/>
                <w:color w:val="000000"/>
                <w:sz w:val="24"/>
                <w:szCs w:val="24"/>
                <w:shd w:val="clear" w:color="auto" w:fill="FFFFFF"/>
              </w:rPr>
              <w:t xml:space="preserve"> (</w:t>
            </w:r>
            <w:r w:rsidR="0091047A">
              <w:rPr>
                <w:rFonts w:ascii="Times New Roman" w:hAnsi="Times New Roman"/>
                <w:color w:val="000000"/>
                <w:sz w:val="24"/>
                <w:szCs w:val="24"/>
                <w:shd w:val="clear" w:color="auto" w:fill="FFFFFF"/>
              </w:rPr>
              <w:t>§20, 21, Упр.6</w:t>
            </w:r>
            <w:r w:rsidR="0091047A">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ноябрь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18</w:t>
            </w:r>
          </w:p>
        </w:tc>
        <w:tc>
          <w:tcPr>
            <w:tcW w:w="5755" w:type="dxa"/>
          </w:tcPr>
          <w:p w:rsidR="000A0DDC" w:rsidRPr="00055F6F" w:rsidRDefault="000A0DDC" w:rsidP="00055F6F">
            <w:pPr>
              <w:pStyle w:val="3"/>
              <w:shd w:val="clear" w:color="auto" w:fill="FFFFFF"/>
              <w:spacing w:before="0" w:after="0"/>
              <w:outlineLvl w:val="2"/>
              <w:rPr>
                <w:rStyle w:val="c21"/>
                <w:rFonts w:ascii="Times New Roman" w:hAnsi="Times New Roman"/>
                <w:color w:val="000000"/>
                <w:sz w:val="26"/>
                <w:szCs w:val="26"/>
                <w:lang w:eastAsia="ja-JP"/>
              </w:rPr>
            </w:pPr>
            <w:r w:rsidRPr="00055F6F">
              <w:rPr>
                <w:rStyle w:val="c21"/>
                <w:rFonts w:ascii="Times New Roman" w:hAnsi="Times New Roman"/>
                <w:bCs/>
                <w:color w:val="000000"/>
                <w:sz w:val="24"/>
                <w:szCs w:val="24"/>
              </w:rPr>
              <w:t>Первичный инструктаж по охране труда на рабочем месте. </w:t>
            </w:r>
            <w:r w:rsidRPr="00055F6F">
              <w:rPr>
                <w:rStyle w:val="c17"/>
                <w:rFonts w:ascii="Times New Roman" w:hAnsi="Times New Roman"/>
                <w:b/>
                <w:bCs/>
                <w:i/>
                <w:color w:val="000000"/>
                <w:sz w:val="24"/>
                <w:szCs w:val="24"/>
              </w:rPr>
              <w:t>Лабораторная работа  №3 «Измерение массы тела на рычажных весах»</w:t>
            </w:r>
            <w:r w:rsidR="00F367FC">
              <w:rPr>
                <w:rStyle w:val="c17"/>
                <w:rFonts w:ascii="Times New Roman" w:hAnsi="Times New Roman"/>
                <w:b/>
                <w:bCs/>
                <w:i/>
                <w:color w:val="000000"/>
                <w:sz w:val="24"/>
                <w:szCs w:val="24"/>
              </w:rPr>
              <w:t xml:space="preserve"> </w:t>
            </w:r>
            <w:r w:rsidR="00F367FC" w:rsidRPr="00577E4D">
              <w:rPr>
                <w:rStyle w:val="c17"/>
                <w:rFonts w:ascii="Times New Roman" w:hAnsi="Times New Roman"/>
                <w:b/>
                <w:i/>
                <w:color w:val="000000"/>
                <w:sz w:val="24"/>
                <w:szCs w:val="24"/>
                <w:shd w:val="clear" w:color="auto" w:fill="FFFFFF"/>
              </w:rPr>
              <w:t>»</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0A0DDC" w:rsidRPr="00055F6F"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ноябрь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lastRenderedPageBreak/>
              <w:t>19</w:t>
            </w:r>
          </w:p>
        </w:tc>
        <w:tc>
          <w:tcPr>
            <w:tcW w:w="5755" w:type="dxa"/>
          </w:tcPr>
          <w:p w:rsidR="000A0DDC" w:rsidRPr="00055F6F" w:rsidRDefault="000A0DDC" w:rsidP="00055F6F">
            <w:pPr>
              <w:pStyle w:val="3"/>
              <w:shd w:val="clear" w:color="auto" w:fill="FFFFFF"/>
              <w:spacing w:before="0" w:after="0"/>
              <w:outlineLvl w:val="2"/>
              <w:rPr>
                <w:rStyle w:val="c21"/>
                <w:rFonts w:ascii="Times New Roman" w:hAnsi="Times New Roman"/>
                <w:color w:val="000000"/>
                <w:sz w:val="26"/>
                <w:szCs w:val="26"/>
                <w:lang w:eastAsia="ja-JP"/>
              </w:rPr>
            </w:pPr>
            <w:r w:rsidRPr="00055F6F">
              <w:rPr>
                <w:rStyle w:val="c21"/>
                <w:rFonts w:ascii="Times New Roman" w:hAnsi="Times New Roman"/>
                <w:bCs/>
                <w:color w:val="000000"/>
                <w:sz w:val="24"/>
                <w:szCs w:val="24"/>
              </w:rPr>
              <w:t xml:space="preserve">Первичный инструктаж по охране труда на рабочем месте. </w:t>
            </w:r>
            <w:r w:rsidRPr="00055F6F">
              <w:rPr>
                <w:rStyle w:val="c21"/>
                <w:rFonts w:ascii="Times New Roman" w:hAnsi="Times New Roman"/>
                <w:b/>
                <w:bCs/>
                <w:i/>
                <w:color w:val="000000"/>
                <w:sz w:val="24"/>
                <w:szCs w:val="24"/>
              </w:rPr>
              <w:t>Лабораторная работа  №4</w:t>
            </w:r>
            <w:r w:rsidRPr="00055F6F">
              <w:rPr>
                <w:rStyle w:val="c21"/>
                <w:rFonts w:ascii="Times New Roman" w:hAnsi="Times New Roman"/>
                <w:b/>
                <w:bCs/>
                <w:i/>
                <w:iCs/>
                <w:color w:val="000000"/>
                <w:sz w:val="24"/>
                <w:szCs w:val="24"/>
              </w:rPr>
              <w:t> </w:t>
            </w:r>
            <w:r w:rsidRPr="00055F6F">
              <w:rPr>
                <w:rStyle w:val="c17"/>
                <w:rFonts w:ascii="Times New Roman" w:hAnsi="Times New Roman"/>
                <w:b/>
                <w:bCs/>
                <w:i/>
                <w:color w:val="000000"/>
                <w:sz w:val="24"/>
                <w:szCs w:val="24"/>
              </w:rPr>
              <w:t>«Измерение объема тел»</w:t>
            </w:r>
            <w:r w:rsidR="00F367FC">
              <w:rPr>
                <w:rStyle w:val="c17"/>
                <w:rFonts w:ascii="Times New Roman" w:hAnsi="Times New Roman"/>
                <w:b/>
                <w:bCs/>
                <w:i/>
                <w:color w:val="000000"/>
                <w:sz w:val="24"/>
                <w:szCs w:val="24"/>
              </w:rPr>
              <w:t xml:space="preserve"> </w:t>
            </w:r>
            <w:r w:rsidR="00F367FC" w:rsidRPr="00577E4D">
              <w:rPr>
                <w:rStyle w:val="c17"/>
                <w:rFonts w:ascii="Times New Roman" w:hAnsi="Times New Roman"/>
                <w:b/>
                <w:i/>
                <w:color w:val="000000"/>
                <w:sz w:val="24"/>
                <w:szCs w:val="24"/>
                <w:shd w:val="clear" w:color="auto" w:fill="FFFFFF"/>
              </w:rPr>
              <w:t>»</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ноябрь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20</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Плотность вещества</w:t>
            </w:r>
            <w:r w:rsidR="0091047A">
              <w:rPr>
                <w:rStyle w:val="c21"/>
                <w:rFonts w:ascii="Times New Roman" w:hAnsi="Times New Roman"/>
                <w:color w:val="000000"/>
                <w:sz w:val="24"/>
                <w:szCs w:val="24"/>
                <w:shd w:val="clear" w:color="auto" w:fill="FFFFFF"/>
              </w:rPr>
              <w:t xml:space="preserve"> (</w:t>
            </w:r>
            <w:r w:rsidR="0091047A">
              <w:rPr>
                <w:rFonts w:ascii="Times New Roman" w:hAnsi="Times New Roman"/>
                <w:color w:val="000000"/>
                <w:sz w:val="24"/>
                <w:szCs w:val="24"/>
                <w:shd w:val="clear" w:color="auto" w:fill="FFFFFF"/>
              </w:rPr>
              <w:t>§22, Упр.7</w:t>
            </w:r>
            <w:r w:rsidR="0091047A">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ноябрь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21</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Решение задач по теме «Плотность вещества»</w:t>
            </w:r>
            <w:r w:rsidR="003D651C">
              <w:rPr>
                <w:rStyle w:val="c21"/>
                <w:rFonts w:ascii="Times New Roman" w:hAnsi="Times New Roman"/>
                <w:color w:val="000000"/>
                <w:sz w:val="24"/>
                <w:szCs w:val="24"/>
                <w:shd w:val="clear" w:color="auto" w:fill="FFFFFF"/>
              </w:rPr>
              <w:t xml:space="preserve"> (Л.№152, 153, 156, 157)</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sidRPr="003D651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ноябрь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22</w:t>
            </w:r>
          </w:p>
        </w:tc>
        <w:tc>
          <w:tcPr>
            <w:tcW w:w="5755" w:type="dxa"/>
          </w:tcPr>
          <w:p w:rsidR="000A0DDC" w:rsidRPr="00055F6F" w:rsidRDefault="000A0DDC" w:rsidP="00055F6F">
            <w:pPr>
              <w:pStyle w:val="3"/>
              <w:shd w:val="clear" w:color="auto" w:fill="FFFFFF"/>
              <w:spacing w:before="0" w:after="0"/>
              <w:outlineLvl w:val="2"/>
              <w:rPr>
                <w:rStyle w:val="c21"/>
                <w:rFonts w:ascii="Times New Roman" w:hAnsi="Times New Roman"/>
                <w:color w:val="000000"/>
                <w:sz w:val="24"/>
                <w:szCs w:val="24"/>
                <w:lang w:eastAsia="ja-JP"/>
              </w:rPr>
            </w:pPr>
            <w:r w:rsidRPr="00055F6F">
              <w:rPr>
                <w:rStyle w:val="c21"/>
                <w:rFonts w:ascii="Times New Roman" w:hAnsi="Times New Roman"/>
                <w:color w:val="000000"/>
                <w:sz w:val="24"/>
                <w:szCs w:val="24"/>
                <w:lang w:eastAsia="ja-JP"/>
              </w:rPr>
              <w:t>Расчет массы и объема тела по его плотности</w:t>
            </w:r>
            <w:r w:rsidR="003D651C">
              <w:rPr>
                <w:rStyle w:val="c21"/>
                <w:rFonts w:ascii="Times New Roman" w:hAnsi="Times New Roman"/>
                <w:color w:val="000000"/>
                <w:sz w:val="24"/>
                <w:szCs w:val="24"/>
                <w:lang w:eastAsia="ja-JP"/>
              </w:rPr>
              <w:t xml:space="preserve"> (</w:t>
            </w:r>
            <w:r w:rsidR="003D651C">
              <w:rPr>
                <w:rFonts w:ascii="Times New Roman" w:hAnsi="Times New Roman"/>
                <w:color w:val="000000"/>
                <w:sz w:val="24"/>
                <w:szCs w:val="24"/>
                <w:shd w:val="clear" w:color="auto" w:fill="FFFFFF"/>
              </w:rPr>
              <w:t>§23, Упр.8</w:t>
            </w:r>
            <w:r w:rsidR="003D651C">
              <w:rPr>
                <w:rStyle w:val="c21"/>
                <w:rFonts w:ascii="Times New Roman" w:hAnsi="Times New Roman"/>
                <w:color w:val="000000"/>
                <w:sz w:val="24"/>
                <w:szCs w:val="24"/>
                <w:lang w:eastAsia="ja-JP"/>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sidRPr="003D651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ноябрь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23</w:t>
            </w:r>
          </w:p>
        </w:tc>
        <w:tc>
          <w:tcPr>
            <w:tcW w:w="5755" w:type="dxa"/>
          </w:tcPr>
          <w:p w:rsidR="000A0DDC" w:rsidRPr="00055F6F" w:rsidRDefault="000A0DDC" w:rsidP="00055F6F">
            <w:pPr>
              <w:pStyle w:val="af9"/>
              <w:jc w:val="both"/>
              <w:rPr>
                <w:rStyle w:val="c21"/>
                <w:rFonts w:ascii="Times New Roman" w:hAnsi="Times New Roman"/>
                <w:i/>
                <w:color w:val="000000"/>
                <w:sz w:val="24"/>
                <w:szCs w:val="24"/>
                <w:shd w:val="clear" w:color="auto" w:fill="FFFFFF"/>
              </w:rPr>
            </w:pPr>
            <w:r w:rsidRPr="00055F6F">
              <w:rPr>
                <w:rStyle w:val="c21"/>
                <w:rFonts w:ascii="Times New Roman" w:hAnsi="Times New Roman"/>
                <w:bCs/>
                <w:color w:val="000000"/>
                <w:sz w:val="24"/>
                <w:szCs w:val="24"/>
              </w:rPr>
              <w:t xml:space="preserve">Первичный инструктаж по охране труда на рабочем месте. </w:t>
            </w:r>
            <w:r w:rsidRPr="00055F6F">
              <w:rPr>
                <w:rStyle w:val="c21"/>
                <w:rFonts w:ascii="Times New Roman" w:hAnsi="Times New Roman"/>
                <w:b/>
                <w:bCs/>
                <w:i/>
                <w:color w:val="000000"/>
                <w:sz w:val="24"/>
                <w:szCs w:val="24"/>
              </w:rPr>
              <w:t>Лабораторная работа  №5</w:t>
            </w:r>
            <w:r w:rsidRPr="00055F6F">
              <w:rPr>
                <w:rStyle w:val="c21"/>
                <w:rFonts w:ascii="Times New Roman" w:hAnsi="Times New Roman"/>
                <w:b/>
                <w:bCs/>
                <w:i/>
                <w:iCs/>
                <w:color w:val="000000"/>
                <w:sz w:val="24"/>
                <w:szCs w:val="24"/>
              </w:rPr>
              <w:t> </w:t>
            </w:r>
            <w:r w:rsidRPr="00055F6F">
              <w:rPr>
                <w:rStyle w:val="c17"/>
                <w:rFonts w:ascii="Times New Roman" w:hAnsi="Times New Roman"/>
                <w:b/>
                <w:bCs/>
                <w:i/>
                <w:color w:val="000000"/>
                <w:sz w:val="24"/>
                <w:szCs w:val="24"/>
              </w:rPr>
              <w:t>«Определение плотности твердого тела»</w:t>
            </w:r>
            <w:r w:rsidR="00F367FC">
              <w:rPr>
                <w:rStyle w:val="c17"/>
                <w:rFonts w:ascii="Times New Roman" w:hAnsi="Times New Roman"/>
                <w:b/>
                <w:bCs/>
                <w:i/>
                <w:color w:val="000000"/>
                <w:sz w:val="24"/>
                <w:szCs w:val="24"/>
              </w:rPr>
              <w:t xml:space="preserve"> </w:t>
            </w:r>
            <w:r w:rsidR="00F367FC" w:rsidRPr="00577E4D">
              <w:rPr>
                <w:rStyle w:val="c17"/>
                <w:rFonts w:ascii="Times New Roman" w:hAnsi="Times New Roman"/>
                <w:b/>
                <w:i/>
                <w:color w:val="000000"/>
                <w:sz w:val="24"/>
                <w:szCs w:val="24"/>
                <w:shd w:val="clear" w:color="auto" w:fill="FFFFFF"/>
              </w:rPr>
              <w:t>»</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5</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ноябрь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24</w:t>
            </w:r>
          </w:p>
        </w:tc>
        <w:tc>
          <w:tcPr>
            <w:tcW w:w="5755" w:type="dxa"/>
          </w:tcPr>
          <w:p w:rsidR="000A0DDC" w:rsidRDefault="000A0DDC" w:rsidP="004342E7">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Контрольная работа «Механическое движение. Плотность вещества»</w:t>
            </w:r>
            <w:r w:rsidR="003D651C">
              <w:rPr>
                <w:rStyle w:val="c21"/>
                <w:rFonts w:ascii="Times New Roman" w:hAnsi="Times New Roman"/>
                <w:color w:val="000000"/>
                <w:sz w:val="24"/>
                <w:szCs w:val="24"/>
                <w:shd w:val="clear" w:color="auto" w:fill="FFFFFF"/>
              </w:rPr>
              <w:t xml:space="preserve"> (Повторить </w:t>
            </w:r>
            <w:r w:rsidR="003D651C">
              <w:rPr>
                <w:rFonts w:ascii="Times New Roman" w:hAnsi="Times New Roman"/>
                <w:color w:val="000000"/>
                <w:sz w:val="24"/>
                <w:szCs w:val="24"/>
                <w:shd w:val="clear" w:color="auto" w:fill="FFFFFF"/>
              </w:rPr>
              <w:t>§14-22</w:t>
            </w:r>
            <w:r w:rsidR="003D651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5</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нояб</w:t>
            </w:r>
            <w:r w:rsidR="00A6012B">
              <w:rPr>
                <w:rStyle w:val="afc"/>
                <w:rFonts w:ascii="Times New Roman" w:hAnsi="Times New Roman"/>
                <w:i w:val="0"/>
                <w:sz w:val="24"/>
                <w:szCs w:val="24"/>
              </w:rPr>
              <w:t>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25</w:t>
            </w:r>
          </w:p>
        </w:tc>
        <w:tc>
          <w:tcPr>
            <w:tcW w:w="5755" w:type="dxa"/>
          </w:tcPr>
          <w:p w:rsidR="000A0DDC" w:rsidRDefault="000A0DDC" w:rsidP="003D651C">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Анализа контрольной работы и коррекция УУД. Сила.</w:t>
            </w:r>
            <w:r w:rsidR="003D651C">
              <w:rPr>
                <w:rStyle w:val="c21"/>
                <w:rFonts w:ascii="Times New Roman" w:hAnsi="Times New Roman"/>
                <w:color w:val="000000"/>
                <w:sz w:val="24"/>
                <w:szCs w:val="24"/>
                <w:shd w:val="clear" w:color="auto" w:fill="FFFFFF"/>
              </w:rPr>
              <w:t xml:space="preserve"> Единицы силы.</w:t>
            </w:r>
            <w:r>
              <w:rPr>
                <w:rStyle w:val="c21"/>
                <w:rFonts w:ascii="Times New Roman" w:hAnsi="Times New Roman"/>
                <w:color w:val="000000"/>
                <w:sz w:val="24"/>
                <w:szCs w:val="24"/>
                <w:shd w:val="clear" w:color="auto" w:fill="FFFFFF"/>
              </w:rPr>
              <w:t xml:space="preserve"> </w:t>
            </w:r>
            <w:r w:rsidR="003D651C">
              <w:rPr>
                <w:rStyle w:val="c21"/>
                <w:rFonts w:ascii="Times New Roman" w:hAnsi="Times New Roman"/>
                <w:color w:val="000000"/>
                <w:sz w:val="24"/>
                <w:szCs w:val="24"/>
                <w:shd w:val="clear" w:color="auto" w:fill="FFFFFF"/>
              </w:rPr>
              <w:t xml:space="preserve">(Заполнить кейс с формулами, </w:t>
            </w:r>
            <w:r w:rsidR="003D651C">
              <w:rPr>
                <w:rFonts w:ascii="Times New Roman" w:hAnsi="Times New Roman"/>
                <w:color w:val="000000"/>
                <w:sz w:val="24"/>
                <w:szCs w:val="24"/>
                <w:shd w:val="clear" w:color="auto" w:fill="FFFFFF"/>
              </w:rPr>
              <w:t>§24, 28 задание на стр.68</w:t>
            </w:r>
            <w:r w:rsidR="003D651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sidRPr="003D651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декабрь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26</w:t>
            </w:r>
          </w:p>
        </w:tc>
        <w:tc>
          <w:tcPr>
            <w:tcW w:w="5755" w:type="dxa"/>
          </w:tcPr>
          <w:p w:rsidR="000A0DDC" w:rsidRDefault="000A0DDC"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Явление тяготения. Сила тяжести</w:t>
            </w:r>
            <w:r w:rsidR="003D651C">
              <w:rPr>
                <w:rStyle w:val="c21"/>
                <w:rFonts w:ascii="Times New Roman" w:hAnsi="Times New Roman"/>
                <w:color w:val="000000"/>
                <w:sz w:val="24"/>
                <w:szCs w:val="24"/>
                <w:shd w:val="clear" w:color="auto" w:fill="FFFFFF"/>
              </w:rPr>
              <w:t xml:space="preserve"> (</w:t>
            </w:r>
            <w:r w:rsidR="003D651C">
              <w:rPr>
                <w:rFonts w:ascii="Times New Roman" w:hAnsi="Times New Roman"/>
                <w:color w:val="000000"/>
                <w:sz w:val="24"/>
                <w:szCs w:val="24"/>
                <w:shd w:val="clear" w:color="auto" w:fill="FFFFFF"/>
              </w:rPr>
              <w:t>§25, выучить закон Всемирного тяготения</w:t>
            </w:r>
            <w:r w:rsidR="003D651C">
              <w:rPr>
                <w:rStyle w:val="c21"/>
                <w:rFonts w:ascii="Times New Roman" w:hAnsi="Times New Roman"/>
                <w:color w:val="000000"/>
                <w:sz w:val="24"/>
                <w:szCs w:val="24"/>
                <w:shd w:val="clear" w:color="auto" w:fill="FFFFFF"/>
              </w:rPr>
              <w:t>)</w:t>
            </w:r>
          </w:p>
        </w:tc>
        <w:tc>
          <w:tcPr>
            <w:tcW w:w="945" w:type="dxa"/>
          </w:tcPr>
          <w:p w:rsidR="000A0DDC" w:rsidRDefault="000A0DDC" w:rsidP="00F2397F">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sidRPr="003D651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декабрь</w:t>
            </w:r>
          </w:p>
        </w:tc>
        <w:tc>
          <w:tcPr>
            <w:tcW w:w="1033" w:type="dxa"/>
          </w:tcPr>
          <w:p w:rsidR="000A0DDC" w:rsidRPr="00543B73" w:rsidRDefault="000A0DDC" w:rsidP="00F2397F">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27</w:t>
            </w:r>
          </w:p>
        </w:tc>
        <w:tc>
          <w:tcPr>
            <w:tcW w:w="5755" w:type="dxa"/>
          </w:tcPr>
          <w:p w:rsidR="000A0DDC" w:rsidRDefault="000A0DDC"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Сила упругости. Закон Гука</w:t>
            </w:r>
            <w:r w:rsidR="003D651C">
              <w:rPr>
                <w:rStyle w:val="c21"/>
                <w:rFonts w:ascii="Times New Roman" w:hAnsi="Times New Roman"/>
                <w:color w:val="000000"/>
                <w:sz w:val="24"/>
                <w:szCs w:val="24"/>
                <w:shd w:val="clear" w:color="auto" w:fill="FFFFFF"/>
              </w:rPr>
              <w:t xml:space="preserve"> (</w:t>
            </w:r>
            <w:r w:rsidR="003D651C">
              <w:rPr>
                <w:rFonts w:ascii="Times New Roman" w:hAnsi="Times New Roman"/>
                <w:color w:val="000000"/>
                <w:sz w:val="24"/>
                <w:szCs w:val="24"/>
                <w:shd w:val="clear" w:color="auto" w:fill="FFFFFF"/>
              </w:rPr>
              <w:t>§26, выучить закон Гука</w:t>
            </w:r>
            <w:r w:rsidR="003D651C">
              <w:rPr>
                <w:rStyle w:val="c21"/>
                <w:rFonts w:ascii="Times New Roman" w:hAnsi="Times New Roman"/>
                <w:color w:val="000000"/>
                <w:sz w:val="24"/>
                <w:szCs w:val="24"/>
                <w:shd w:val="clear" w:color="auto" w:fill="FFFFFF"/>
              </w:rPr>
              <w:t>)</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sidRPr="003D651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декабрь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28</w:t>
            </w:r>
          </w:p>
        </w:tc>
        <w:tc>
          <w:tcPr>
            <w:tcW w:w="5755" w:type="dxa"/>
          </w:tcPr>
          <w:p w:rsidR="000A0DDC" w:rsidRDefault="000A0DDC"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Вес тела</w:t>
            </w:r>
            <w:r w:rsidR="003D651C">
              <w:rPr>
                <w:rStyle w:val="c21"/>
                <w:rFonts w:ascii="Times New Roman" w:hAnsi="Times New Roman"/>
                <w:color w:val="000000"/>
                <w:sz w:val="24"/>
                <w:szCs w:val="24"/>
                <w:shd w:val="clear" w:color="auto" w:fill="FFFFFF"/>
              </w:rPr>
              <w:t xml:space="preserve"> (</w:t>
            </w:r>
            <w:r w:rsidR="003D651C">
              <w:rPr>
                <w:rFonts w:ascii="Times New Roman" w:hAnsi="Times New Roman"/>
                <w:color w:val="000000"/>
                <w:sz w:val="24"/>
                <w:szCs w:val="24"/>
                <w:shd w:val="clear" w:color="auto" w:fill="FFFFFF"/>
              </w:rPr>
              <w:t>§27, на стр.74</w:t>
            </w:r>
            <w:proofErr w:type="gramStart"/>
            <w:r w:rsidR="003D651C">
              <w:rPr>
                <w:rFonts w:ascii="Times New Roman" w:hAnsi="Times New Roman"/>
                <w:color w:val="000000"/>
                <w:sz w:val="24"/>
                <w:szCs w:val="24"/>
                <w:shd w:val="clear" w:color="auto" w:fill="FFFFFF"/>
              </w:rPr>
              <w:t xml:space="preserve"> Э</w:t>
            </w:r>
            <w:proofErr w:type="gramEnd"/>
            <w:r w:rsidR="003D651C">
              <w:rPr>
                <w:rFonts w:ascii="Times New Roman" w:hAnsi="Times New Roman"/>
                <w:color w:val="000000"/>
                <w:sz w:val="24"/>
                <w:szCs w:val="24"/>
                <w:shd w:val="clear" w:color="auto" w:fill="FFFFFF"/>
              </w:rPr>
              <w:t>то интересно…  - прочитать</w:t>
            </w:r>
            <w:r w:rsidR="003D651C">
              <w:rPr>
                <w:rStyle w:val="c21"/>
                <w:rFonts w:ascii="Times New Roman" w:hAnsi="Times New Roman"/>
                <w:color w:val="000000"/>
                <w:sz w:val="24"/>
                <w:szCs w:val="24"/>
                <w:shd w:val="clear" w:color="auto" w:fill="FFFFFF"/>
              </w:rPr>
              <w:t>)</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декабрь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29</w:t>
            </w:r>
          </w:p>
        </w:tc>
        <w:tc>
          <w:tcPr>
            <w:tcW w:w="5755" w:type="dxa"/>
          </w:tcPr>
          <w:p w:rsidR="000A0DDC" w:rsidRPr="007C4EEA" w:rsidRDefault="000A0DDC" w:rsidP="007C4EEA">
            <w:pPr>
              <w:pStyle w:val="3"/>
              <w:shd w:val="clear" w:color="auto" w:fill="FFFFFF"/>
              <w:spacing w:before="0" w:after="0"/>
              <w:jc w:val="both"/>
              <w:outlineLvl w:val="2"/>
              <w:rPr>
                <w:rStyle w:val="c21"/>
                <w:rFonts w:ascii="Times New Roman" w:hAnsi="Times New Roman"/>
                <w:color w:val="000000"/>
                <w:sz w:val="24"/>
                <w:szCs w:val="24"/>
                <w:shd w:val="clear" w:color="auto" w:fill="FFFFFF"/>
              </w:rPr>
            </w:pPr>
            <w:r w:rsidRPr="007C4EEA">
              <w:rPr>
                <w:rStyle w:val="c21"/>
                <w:rFonts w:ascii="Times New Roman" w:hAnsi="Times New Roman"/>
                <w:bCs/>
                <w:color w:val="000000"/>
                <w:sz w:val="24"/>
                <w:szCs w:val="24"/>
              </w:rPr>
              <w:t>Динамометр.</w:t>
            </w:r>
            <w:r w:rsidRPr="007C4EEA">
              <w:rPr>
                <w:rStyle w:val="c21"/>
                <w:rFonts w:ascii="Times New Roman" w:hAnsi="Times New Roman"/>
                <w:bCs/>
                <w:iCs/>
                <w:color w:val="000000"/>
                <w:sz w:val="24"/>
                <w:szCs w:val="24"/>
              </w:rPr>
              <w:t> </w:t>
            </w:r>
            <w:r w:rsidRPr="007C4EEA">
              <w:rPr>
                <w:rStyle w:val="c21"/>
                <w:rFonts w:ascii="Times New Roman" w:hAnsi="Times New Roman"/>
                <w:bCs/>
                <w:color w:val="000000"/>
                <w:sz w:val="24"/>
                <w:szCs w:val="24"/>
              </w:rPr>
              <w:t>Первичный инструктаж по охране труда на рабоче</w:t>
            </w:r>
            <w:r>
              <w:rPr>
                <w:rStyle w:val="c21"/>
                <w:rFonts w:ascii="Times New Roman" w:hAnsi="Times New Roman"/>
                <w:bCs/>
                <w:color w:val="000000"/>
                <w:sz w:val="24"/>
                <w:szCs w:val="24"/>
              </w:rPr>
              <w:t xml:space="preserve">м месте. </w:t>
            </w:r>
            <w:r w:rsidRPr="007C4EEA">
              <w:rPr>
                <w:rStyle w:val="c21"/>
                <w:rFonts w:ascii="Times New Roman" w:hAnsi="Times New Roman"/>
                <w:b/>
                <w:bCs/>
                <w:i/>
                <w:color w:val="000000"/>
                <w:sz w:val="24"/>
                <w:szCs w:val="24"/>
              </w:rPr>
              <w:t>Лабораторная работа  №6</w:t>
            </w:r>
            <w:r w:rsidRPr="007C4EEA">
              <w:rPr>
                <w:rStyle w:val="c21"/>
                <w:rFonts w:ascii="Times New Roman" w:hAnsi="Times New Roman"/>
                <w:b/>
                <w:bCs/>
                <w:i/>
                <w:iCs/>
                <w:color w:val="000000"/>
                <w:sz w:val="24"/>
                <w:szCs w:val="24"/>
              </w:rPr>
              <w:t> </w:t>
            </w:r>
            <w:r w:rsidRPr="007C4EEA">
              <w:rPr>
                <w:rStyle w:val="c21"/>
                <w:rFonts w:ascii="Times New Roman" w:hAnsi="Times New Roman"/>
                <w:b/>
                <w:bCs/>
                <w:i/>
                <w:color w:val="000000"/>
                <w:sz w:val="24"/>
                <w:szCs w:val="24"/>
              </w:rPr>
              <w:t> «</w:t>
            </w:r>
            <w:proofErr w:type="spellStart"/>
            <w:r w:rsidRPr="007C4EEA">
              <w:rPr>
                <w:rStyle w:val="c21"/>
                <w:rFonts w:ascii="Times New Roman" w:hAnsi="Times New Roman"/>
                <w:b/>
                <w:bCs/>
                <w:i/>
                <w:color w:val="000000"/>
                <w:sz w:val="24"/>
                <w:szCs w:val="24"/>
              </w:rPr>
              <w:t>Градуирование</w:t>
            </w:r>
            <w:proofErr w:type="spellEnd"/>
            <w:r w:rsidRPr="007C4EEA">
              <w:rPr>
                <w:rStyle w:val="c21"/>
                <w:rFonts w:ascii="Times New Roman" w:hAnsi="Times New Roman"/>
                <w:b/>
                <w:bCs/>
                <w:i/>
                <w:color w:val="000000"/>
                <w:sz w:val="24"/>
                <w:szCs w:val="24"/>
              </w:rPr>
              <w:t xml:space="preserve"> пружины   динамометра»</w:t>
            </w:r>
            <w:r w:rsidR="00F367FC">
              <w:rPr>
                <w:rStyle w:val="c21"/>
                <w:rFonts w:ascii="Times New Roman" w:hAnsi="Times New Roman"/>
                <w:b/>
                <w:bCs/>
                <w:i/>
                <w:color w:val="000000"/>
                <w:sz w:val="24"/>
                <w:szCs w:val="24"/>
              </w:rPr>
              <w:t xml:space="preserve"> </w:t>
            </w:r>
            <w:r w:rsidR="00F367FC" w:rsidRPr="00577E4D">
              <w:rPr>
                <w:rStyle w:val="c17"/>
                <w:rFonts w:ascii="Times New Roman" w:hAnsi="Times New Roman"/>
                <w:b/>
                <w:i/>
                <w:color w:val="000000"/>
                <w:sz w:val="24"/>
                <w:szCs w:val="24"/>
                <w:shd w:val="clear" w:color="auto" w:fill="FFFFFF"/>
              </w:rPr>
              <w:t>»</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3D651C">
              <w:rPr>
                <w:rFonts w:ascii="Times New Roman" w:hAnsi="Times New Roman"/>
                <w:color w:val="000000"/>
                <w:sz w:val="24"/>
                <w:szCs w:val="24"/>
                <w:shd w:val="clear" w:color="auto" w:fill="FFFFFF"/>
              </w:rPr>
              <w:t xml:space="preserve">§ 30, Упр.10, </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декабрь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30</w:t>
            </w:r>
          </w:p>
        </w:tc>
        <w:tc>
          <w:tcPr>
            <w:tcW w:w="5755" w:type="dxa"/>
          </w:tcPr>
          <w:p w:rsidR="000A0DDC" w:rsidRDefault="000A0DDC"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Сила трения.</w:t>
            </w:r>
            <w:r w:rsidR="003D651C">
              <w:rPr>
                <w:rStyle w:val="c21"/>
                <w:rFonts w:ascii="Times New Roman" w:hAnsi="Times New Roman"/>
                <w:color w:val="000000"/>
                <w:sz w:val="24"/>
                <w:szCs w:val="24"/>
                <w:shd w:val="clear" w:color="auto" w:fill="FFFFFF"/>
              </w:rPr>
              <w:t xml:space="preserve"> (</w:t>
            </w:r>
            <w:r w:rsidR="003D651C">
              <w:rPr>
                <w:rFonts w:ascii="Times New Roman" w:hAnsi="Times New Roman"/>
                <w:color w:val="000000"/>
                <w:sz w:val="24"/>
                <w:szCs w:val="24"/>
                <w:shd w:val="clear" w:color="auto" w:fill="FFFFFF"/>
              </w:rPr>
              <w:t>§32</w:t>
            </w:r>
            <w:r w:rsidR="000B5BC5">
              <w:rPr>
                <w:rFonts w:ascii="Times New Roman" w:hAnsi="Times New Roman"/>
                <w:color w:val="000000"/>
                <w:sz w:val="24"/>
                <w:szCs w:val="24"/>
                <w:shd w:val="clear" w:color="auto" w:fill="FFFFFF"/>
              </w:rPr>
              <w:t>-34</w:t>
            </w:r>
            <w:r w:rsidR="003D651C">
              <w:rPr>
                <w:rFonts w:ascii="Times New Roman" w:hAnsi="Times New Roman"/>
                <w:color w:val="000000"/>
                <w:sz w:val="24"/>
                <w:szCs w:val="24"/>
                <w:shd w:val="clear" w:color="auto" w:fill="FFFFFF"/>
              </w:rPr>
              <w:t>, Упр.12</w:t>
            </w:r>
            <w:r w:rsidR="000B5BC5">
              <w:rPr>
                <w:rFonts w:ascii="Times New Roman" w:hAnsi="Times New Roman"/>
                <w:color w:val="000000"/>
                <w:sz w:val="24"/>
                <w:szCs w:val="24"/>
                <w:shd w:val="clear" w:color="auto" w:fill="FFFFFF"/>
              </w:rPr>
              <w:t>, задание на стр.96</w:t>
            </w:r>
            <w:r w:rsidR="003D651C">
              <w:rPr>
                <w:rStyle w:val="c21"/>
                <w:rFonts w:ascii="Times New Roman" w:hAnsi="Times New Roman"/>
                <w:color w:val="000000"/>
                <w:sz w:val="24"/>
                <w:szCs w:val="24"/>
                <w:shd w:val="clear" w:color="auto" w:fill="FFFFFF"/>
              </w:rPr>
              <w:t>)</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декабрь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31</w:t>
            </w:r>
          </w:p>
        </w:tc>
        <w:tc>
          <w:tcPr>
            <w:tcW w:w="5755" w:type="dxa"/>
          </w:tcPr>
          <w:p w:rsidR="000A0DDC" w:rsidRPr="007C4EEA" w:rsidRDefault="000A0DDC" w:rsidP="007C4EEA">
            <w:pPr>
              <w:pStyle w:val="3"/>
              <w:shd w:val="clear" w:color="auto" w:fill="FFFFFF"/>
              <w:spacing w:before="0" w:after="0"/>
              <w:jc w:val="both"/>
              <w:outlineLvl w:val="2"/>
              <w:rPr>
                <w:rStyle w:val="c21"/>
                <w:rFonts w:ascii="Times New Roman" w:hAnsi="Times New Roman"/>
                <w:color w:val="000000"/>
                <w:sz w:val="26"/>
                <w:szCs w:val="26"/>
                <w:lang w:eastAsia="ja-JP"/>
              </w:rPr>
            </w:pPr>
            <w:r w:rsidRPr="007C4EEA">
              <w:rPr>
                <w:rStyle w:val="c17"/>
                <w:rFonts w:ascii="Times New Roman" w:hAnsi="Times New Roman"/>
                <w:bCs/>
                <w:color w:val="000000"/>
                <w:sz w:val="24"/>
                <w:szCs w:val="24"/>
              </w:rPr>
              <w:t xml:space="preserve">Первичный инструктаж по охране труда на рабочем месте. </w:t>
            </w:r>
            <w:r w:rsidRPr="007C4EEA">
              <w:rPr>
                <w:rStyle w:val="c17"/>
                <w:rFonts w:ascii="Times New Roman" w:hAnsi="Times New Roman"/>
                <w:b/>
                <w:bCs/>
                <w:i/>
                <w:color w:val="000000"/>
                <w:sz w:val="24"/>
                <w:szCs w:val="24"/>
              </w:rPr>
              <w:t>Лабораторная работа №7 «Выяснение зависимости силы трения скольжения от площади соприкосновения тел»</w:t>
            </w:r>
            <w:r w:rsidR="00F367FC">
              <w:rPr>
                <w:rStyle w:val="c17"/>
                <w:rFonts w:ascii="Times New Roman" w:hAnsi="Times New Roman"/>
                <w:b/>
                <w:bCs/>
                <w:i/>
                <w:color w:val="000000"/>
                <w:sz w:val="24"/>
                <w:szCs w:val="24"/>
              </w:rPr>
              <w:t xml:space="preserve"> </w:t>
            </w:r>
            <w:r w:rsidR="00F367FC" w:rsidRPr="00577E4D">
              <w:rPr>
                <w:rStyle w:val="c17"/>
                <w:rFonts w:ascii="Times New Roman" w:hAnsi="Times New Roman"/>
                <w:b/>
                <w:i/>
                <w:color w:val="000000"/>
                <w:sz w:val="24"/>
                <w:szCs w:val="24"/>
                <w:shd w:val="clear" w:color="auto" w:fill="FFFFFF"/>
              </w:rPr>
              <w:t>»</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декабрь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32</w:t>
            </w:r>
          </w:p>
        </w:tc>
        <w:tc>
          <w:tcPr>
            <w:tcW w:w="5755" w:type="dxa"/>
          </w:tcPr>
          <w:p w:rsidR="000A0DDC" w:rsidRDefault="000A0DDC"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 xml:space="preserve">Сложение сил. Графическое изображение сил. </w:t>
            </w:r>
            <w:r w:rsidR="003D651C">
              <w:rPr>
                <w:rStyle w:val="c21"/>
                <w:rFonts w:ascii="Times New Roman" w:hAnsi="Times New Roman"/>
                <w:color w:val="000000"/>
                <w:sz w:val="24"/>
                <w:szCs w:val="24"/>
                <w:shd w:val="clear" w:color="auto" w:fill="FFFFFF"/>
              </w:rPr>
              <w:t>(</w:t>
            </w:r>
            <w:r w:rsidR="003D651C">
              <w:rPr>
                <w:rFonts w:ascii="Times New Roman" w:hAnsi="Times New Roman"/>
                <w:color w:val="000000"/>
                <w:sz w:val="24"/>
                <w:szCs w:val="24"/>
                <w:shd w:val="clear" w:color="auto" w:fill="FFFFFF"/>
              </w:rPr>
              <w:t>§31, Упр.11</w:t>
            </w:r>
            <w:r w:rsidR="003D651C">
              <w:rPr>
                <w:rStyle w:val="c21"/>
                <w:rFonts w:ascii="Times New Roman" w:hAnsi="Times New Roman"/>
                <w:color w:val="000000"/>
                <w:sz w:val="24"/>
                <w:szCs w:val="24"/>
                <w:shd w:val="clear" w:color="auto" w:fill="FFFFFF"/>
              </w:rPr>
              <w:t>)</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декаб</w:t>
            </w:r>
            <w:r w:rsidR="00A6012B">
              <w:rPr>
                <w:rStyle w:val="afc"/>
                <w:rFonts w:ascii="Times New Roman" w:hAnsi="Times New Roman"/>
                <w:i w:val="0"/>
                <w:sz w:val="24"/>
                <w:szCs w:val="24"/>
              </w:rPr>
              <w:t>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A53A46" w:rsidRPr="00543B73" w:rsidTr="00A53A46">
        <w:tc>
          <w:tcPr>
            <w:tcW w:w="9497" w:type="dxa"/>
            <w:gridSpan w:val="5"/>
          </w:tcPr>
          <w:p w:rsidR="00A53A46" w:rsidRPr="00A53A46" w:rsidRDefault="00A53A46" w:rsidP="006B4ADE">
            <w:pPr>
              <w:pStyle w:val="af9"/>
              <w:jc w:val="center"/>
              <w:rPr>
                <w:rStyle w:val="afc"/>
                <w:rFonts w:ascii="Times New Roman" w:eastAsiaTheme="minorEastAsia" w:hAnsi="Times New Roman"/>
                <w:b/>
                <w:i w:val="0"/>
                <w:sz w:val="24"/>
                <w:szCs w:val="24"/>
                <w:lang w:eastAsia="ja-JP"/>
              </w:rPr>
            </w:pPr>
            <w:r w:rsidRPr="00A53A46">
              <w:rPr>
                <w:rStyle w:val="afc"/>
                <w:rFonts w:ascii="Times New Roman" w:hAnsi="Times New Roman"/>
                <w:b/>
                <w:i w:val="0"/>
                <w:sz w:val="24"/>
                <w:szCs w:val="24"/>
                <w:lang w:val="en-US"/>
              </w:rPr>
              <w:t xml:space="preserve">III </w:t>
            </w:r>
            <w:r w:rsidRPr="00A53A46">
              <w:rPr>
                <w:rStyle w:val="afc"/>
                <w:rFonts w:ascii="Times New Roman" w:eastAsiaTheme="minorEastAsia" w:hAnsi="Times New Roman"/>
                <w:b/>
                <w:i w:val="0"/>
                <w:sz w:val="24"/>
                <w:szCs w:val="24"/>
                <w:lang w:eastAsia="ja-JP"/>
              </w:rPr>
              <w:t>четверть</w:t>
            </w:r>
            <w:r w:rsidR="006B4ADE">
              <w:rPr>
                <w:rStyle w:val="afc"/>
                <w:rFonts w:ascii="Times New Roman" w:eastAsiaTheme="minorEastAsia" w:hAnsi="Times New Roman"/>
                <w:b/>
                <w:i w:val="0"/>
                <w:sz w:val="24"/>
                <w:szCs w:val="24"/>
                <w:lang w:eastAsia="ja-JP"/>
              </w:rPr>
              <w:t xml:space="preserve"> – 20 ч.</w:t>
            </w:r>
          </w:p>
        </w:tc>
      </w:tr>
      <w:tr w:rsidR="007C4EEA" w:rsidRPr="00543B73" w:rsidTr="00A6012B">
        <w:tc>
          <w:tcPr>
            <w:tcW w:w="639" w:type="dxa"/>
          </w:tcPr>
          <w:p w:rsidR="007C4EEA" w:rsidRDefault="007C4EEA"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33</w:t>
            </w:r>
          </w:p>
        </w:tc>
        <w:tc>
          <w:tcPr>
            <w:tcW w:w="5755" w:type="dxa"/>
          </w:tcPr>
          <w:p w:rsidR="007C4EEA" w:rsidRDefault="007C4EEA"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Контрольная работа №2 «Силы в природе»</w:t>
            </w:r>
            <w:r w:rsidR="003D651C">
              <w:rPr>
                <w:rStyle w:val="c21"/>
                <w:rFonts w:ascii="Times New Roman" w:hAnsi="Times New Roman"/>
                <w:color w:val="000000"/>
                <w:sz w:val="24"/>
                <w:szCs w:val="24"/>
                <w:shd w:val="clear" w:color="auto" w:fill="FFFFFF"/>
              </w:rPr>
              <w:t xml:space="preserve"> (</w:t>
            </w:r>
            <w:r w:rsidR="003D651C">
              <w:rPr>
                <w:rFonts w:ascii="Times New Roman" w:hAnsi="Times New Roman"/>
                <w:color w:val="000000"/>
                <w:sz w:val="24"/>
                <w:szCs w:val="24"/>
                <w:shd w:val="clear" w:color="auto" w:fill="FFFFFF"/>
              </w:rPr>
              <w:t>§24-31 повторить</w:t>
            </w:r>
            <w:r w:rsidR="003D651C">
              <w:rPr>
                <w:rStyle w:val="c21"/>
                <w:rFonts w:ascii="Times New Roman" w:hAnsi="Times New Roman"/>
                <w:color w:val="000000"/>
                <w:sz w:val="24"/>
                <w:szCs w:val="24"/>
                <w:shd w:val="clear" w:color="auto" w:fill="FFFFFF"/>
              </w:rPr>
              <w:t>)</w:t>
            </w:r>
          </w:p>
        </w:tc>
        <w:tc>
          <w:tcPr>
            <w:tcW w:w="945" w:type="dxa"/>
          </w:tcPr>
          <w:p w:rsidR="007C4EEA" w:rsidRDefault="007C4EEA"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7C4EEA" w:rsidRDefault="00A53A46"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14.01</w:t>
            </w:r>
          </w:p>
        </w:tc>
        <w:tc>
          <w:tcPr>
            <w:tcW w:w="1033" w:type="dxa"/>
          </w:tcPr>
          <w:p w:rsidR="007C4EEA" w:rsidRPr="00543B73" w:rsidRDefault="007C4EEA" w:rsidP="007C4EEA">
            <w:pPr>
              <w:pStyle w:val="af9"/>
              <w:jc w:val="center"/>
              <w:rPr>
                <w:rStyle w:val="afc"/>
                <w:rFonts w:ascii="Times New Roman" w:hAnsi="Times New Roman"/>
                <w:i w:val="0"/>
                <w:sz w:val="24"/>
                <w:szCs w:val="24"/>
              </w:rPr>
            </w:pPr>
          </w:p>
        </w:tc>
      </w:tr>
      <w:tr w:rsidR="0058349F" w:rsidRPr="00543B73" w:rsidTr="00A53A46">
        <w:tc>
          <w:tcPr>
            <w:tcW w:w="9497" w:type="dxa"/>
            <w:gridSpan w:val="5"/>
          </w:tcPr>
          <w:p w:rsidR="0058349F" w:rsidRPr="0058349F" w:rsidRDefault="0058349F" w:rsidP="007B09C3">
            <w:pPr>
              <w:pStyle w:val="af9"/>
              <w:jc w:val="center"/>
              <w:rPr>
                <w:rStyle w:val="afc"/>
                <w:rFonts w:ascii="Times New Roman" w:hAnsi="Times New Roman"/>
                <w:b/>
                <w:i w:val="0"/>
                <w:sz w:val="24"/>
                <w:szCs w:val="24"/>
              </w:rPr>
            </w:pPr>
            <w:r w:rsidRPr="0058349F">
              <w:rPr>
                <w:rStyle w:val="afc"/>
                <w:rFonts w:ascii="Times New Roman" w:hAnsi="Times New Roman"/>
                <w:b/>
                <w:i w:val="0"/>
                <w:sz w:val="24"/>
                <w:szCs w:val="24"/>
              </w:rPr>
              <w:t xml:space="preserve">Давление твердых тел, жидкостей и газов – </w:t>
            </w:r>
            <w:r w:rsidR="007B09C3">
              <w:rPr>
                <w:rStyle w:val="afc"/>
                <w:rFonts w:ascii="Times New Roman" w:hAnsi="Times New Roman"/>
                <w:b/>
                <w:i w:val="0"/>
                <w:sz w:val="24"/>
                <w:szCs w:val="24"/>
              </w:rPr>
              <w:t>18</w:t>
            </w:r>
            <w:r w:rsidRPr="0058349F">
              <w:rPr>
                <w:rStyle w:val="afc"/>
                <w:rFonts w:ascii="Times New Roman" w:hAnsi="Times New Roman"/>
                <w:b/>
                <w:i w:val="0"/>
                <w:sz w:val="24"/>
                <w:szCs w:val="24"/>
              </w:rPr>
              <w:t xml:space="preserve"> ч</w:t>
            </w:r>
            <w:r w:rsidR="00E0568E">
              <w:rPr>
                <w:rStyle w:val="afc"/>
                <w:rFonts w:ascii="Times New Roman" w:hAnsi="Times New Roman"/>
                <w:b/>
                <w:i w:val="0"/>
                <w:sz w:val="24"/>
                <w:szCs w:val="24"/>
              </w:rPr>
              <w:t>.</w:t>
            </w:r>
            <w:r w:rsidR="007B09C3">
              <w:rPr>
                <w:rStyle w:val="afc"/>
                <w:rFonts w:ascii="Times New Roman" w:hAnsi="Times New Roman"/>
                <w:b/>
                <w:i w:val="0"/>
                <w:sz w:val="24"/>
                <w:szCs w:val="24"/>
              </w:rPr>
              <w:t>+2 ч.+1 ч.</w:t>
            </w:r>
          </w:p>
        </w:tc>
      </w:tr>
      <w:tr w:rsidR="000A0DDC" w:rsidRPr="00543B73" w:rsidTr="00A6012B">
        <w:tc>
          <w:tcPr>
            <w:tcW w:w="639" w:type="dxa"/>
          </w:tcPr>
          <w:p w:rsidR="000A0DDC" w:rsidRDefault="000A0DDC"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34</w:t>
            </w:r>
          </w:p>
        </w:tc>
        <w:tc>
          <w:tcPr>
            <w:tcW w:w="5755" w:type="dxa"/>
          </w:tcPr>
          <w:p w:rsidR="000A0DDC" w:rsidRPr="0058349F" w:rsidRDefault="000A0DDC" w:rsidP="0058349F">
            <w:pPr>
              <w:pStyle w:val="af9"/>
              <w:jc w:val="both"/>
              <w:rPr>
                <w:rStyle w:val="c21"/>
                <w:rFonts w:ascii="Times New Roman" w:hAnsi="Times New Roman"/>
                <w:color w:val="000000"/>
                <w:sz w:val="24"/>
                <w:szCs w:val="24"/>
                <w:shd w:val="clear" w:color="auto" w:fill="FFFFFF"/>
              </w:rPr>
            </w:pPr>
            <w:r w:rsidRPr="0058349F">
              <w:rPr>
                <w:rFonts w:ascii="Times New Roman" w:hAnsi="Times New Roman"/>
                <w:color w:val="000000"/>
                <w:sz w:val="24"/>
                <w:szCs w:val="24"/>
                <w:shd w:val="clear" w:color="auto" w:fill="FFFFFF"/>
              </w:rPr>
              <w:t>Анализ контрольной работы и коррекция УУД. Давление. Единицы давления</w:t>
            </w:r>
            <w:r>
              <w:rPr>
                <w:rFonts w:ascii="Times New Roman" w:hAnsi="Times New Roman"/>
                <w:color w:val="000000"/>
                <w:sz w:val="24"/>
                <w:szCs w:val="24"/>
                <w:shd w:val="clear" w:color="auto" w:fill="FFFFFF"/>
              </w:rPr>
              <w:t xml:space="preserve"> (Способы увеличения и уменьшения давления)</w:t>
            </w:r>
            <w:r w:rsidR="003D651C">
              <w:rPr>
                <w:rFonts w:ascii="Times New Roman" w:hAnsi="Times New Roman"/>
                <w:color w:val="000000"/>
                <w:sz w:val="24"/>
                <w:szCs w:val="24"/>
                <w:shd w:val="clear" w:color="auto" w:fill="FFFFFF"/>
              </w:rPr>
              <w:t xml:space="preserve"> (</w:t>
            </w:r>
            <w:r w:rsidR="000B5BC5">
              <w:rPr>
                <w:rFonts w:ascii="Times New Roman" w:hAnsi="Times New Roman"/>
                <w:color w:val="000000"/>
                <w:sz w:val="24"/>
                <w:szCs w:val="24"/>
                <w:shd w:val="clear" w:color="auto" w:fill="FFFFFF"/>
              </w:rPr>
              <w:t>§35, 36, Упр.13</w:t>
            </w:r>
            <w:r w:rsidR="003D651C">
              <w:rPr>
                <w:rFonts w:ascii="Times New Roman" w:hAnsi="Times New Roman"/>
                <w:color w:val="000000"/>
                <w:sz w:val="24"/>
                <w:szCs w:val="24"/>
                <w:shd w:val="clear" w:color="auto" w:fill="FFFFFF"/>
              </w:rPr>
              <w:t>)</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январь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35</w:t>
            </w:r>
          </w:p>
        </w:tc>
        <w:tc>
          <w:tcPr>
            <w:tcW w:w="5755" w:type="dxa"/>
          </w:tcPr>
          <w:p w:rsidR="000A0DDC" w:rsidRPr="0058349F" w:rsidRDefault="000A0DDC" w:rsidP="007C4EEA">
            <w:pPr>
              <w:pStyle w:val="af9"/>
              <w:jc w:val="both"/>
              <w:rPr>
                <w:rStyle w:val="c21"/>
                <w:rFonts w:ascii="Times New Roman" w:hAnsi="Times New Roman"/>
                <w:color w:val="000000"/>
                <w:sz w:val="24"/>
                <w:szCs w:val="24"/>
                <w:shd w:val="clear" w:color="auto" w:fill="FFFFFF"/>
              </w:rPr>
            </w:pPr>
            <w:r w:rsidRPr="0058349F">
              <w:rPr>
                <w:rFonts w:ascii="Times New Roman" w:hAnsi="Times New Roman"/>
                <w:color w:val="000000"/>
                <w:sz w:val="24"/>
                <w:szCs w:val="24"/>
                <w:shd w:val="clear" w:color="auto" w:fill="FFFFFF"/>
              </w:rPr>
              <w:t>Решение задач по теме «Давление твердых тел»</w:t>
            </w:r>
            <w:r w:rsidR="001018EF">
              <w:rPr>
                <w:rFonts w:ascii="Times New Roman" w:hAnsi="Times New Roman"/>
                <w:color w:val="000000"/>
                <w:sz w:val="24"/>
                <w:szCs w:val="24"/>
                <w:shd w:val="clear" w:color="auto" w:fill="FFFFFF"/>
              </w:rPr>
              <w:t xml:space="preserve"> (Л.№450, 451)</w:t>
            </w:r>
            <w:r w:rsidR="000B5BC5">
              <w:rPr>
                <w:rFonts w:ascii="Times New Roman" w:hAnsi="Times New Roman"/>
                <w:color w:val="000000"/>
                <w:sz w:val="24"/>
                <w:szCs w:val="24"/>
                <w:shd w:val="clear" w:color="auto" w:fill="FFFFFF"/>
              </w:rPr>
              <w:t xml:space="preserve"> </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sidRPr="001018EF">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январь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0A0DDC" w:rsidRPr="00543B73" w:rsidTr="00A6012B">
        <w:tc>
          <w:tcPr>
            <w:tcW w:w="639" w:type="dxa"/>
          </w:tcPr>
          <w:p w:rsidR="000A0DDC" w:rsidRDefault="000A0DDC"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36</w:t>
            </w:r>
          </w:p>
        </w:tc>
        <w:tc>
          <w:tcPr>
            <w:tcW w:w="5755" w:type="dxa"/>
          </w:tcPr>
          <w:p w:rsidR="000A0DDC" w:rsidRDefault="000A0DDC"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Давление газа</w:t>
            </w:r>
            <w:r w:rsidR="001018EF">
              <w:rPr>
                <w:rStyle w:val="c21"/>
                <w:rFonts w:ascii="Times New Roman" w:hAnsi="Times New Roman"/>
                <w:color w:val="000000"/>
                <w:sz w:val="24"/>
                <w:szCs w:val="24"/>
                <w:shd w:val="clear" w:color="auto" w:fill="FFFFFF"/>
              </w:rPr>
              <w:t xml:space="preserve"> (</w:t>
            </w:r>
            <w:r w:rsidR="001018EF">
              <w:rPr>
                <w:rFonts w:ascii="Times New Roman" w:hAnsi="Times New Roman"/>
                <w:color w:val="000000"/>
                <w:sz w:val="24"/>
                <w:szCs w:val="24"/>
                <w:shd w:val="clear" w:color="auto" w:fill="FFFFFF"/>
              </w:rPr>
              <w:t>§37, задание на стр.106</w:t>
            </w:r>
            <w:r w:rsidR="001018EF">
              <w:rPr>
                <w:rStyle w:val="c21"/>
                <w:rFonts w:ascii="Times New Roman" w:hAnsi="Times New Roman"/>
                <w:color w:val="000000"/>
                <w:sz w:val="24"/>
                <w:szCs w:val="24"/>
                <w:shd w:val="clear" w:color="auto" w:fill="FFFFFF"/>
              </w:rPr>
              <w:t>)</w:t>
            </w:r>
          </w:p>
        </w:tc>
        <w:tc>
          <w:tcPr>
            <w:tcW w:w="945" w:type="dxa"/>
          </w:tcPr>
          <w:p w:rsidR="000A0DDC" w:rsidRDefault="000A0DDC"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0A0DDC" w:rsidRDefault="000A0DDC"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sidRPr="001018EF">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0A0DDC" w:rsidRPr="000A0DDC" w:rsidRDefault="00A6012B" w:rsidP="000A0DDC">
            <w:pPr>
              <w:pStyle w:val="af9"/>
              <w:jc w:val="center"/>
              <w:rPr>
                <w:rStyle w:val="afc"/>
                <w:rFonts w:ascii="Times New Roman" w:hAnsi="Times New Roman"/>
                <w:i w:val="0"/>
                <w:sz w:val="24"/>
                <w:szCs w:val="24"/>
              </w:rPr>
            </w:pPr>
            <w:r>
              <w:rPr>
                <w:rStyle w:val="afc"/>
                <w:rFonts w:ascii="Times New Roman" w:hAnsi="Times New Roman"/>
                <w:i w:val="0"/>
                <w:sz w:val="24"/>
                <w:szCs w:val="24"/>
              </w:rPr>
              <w:t>январь</w:t>
            </w:r>
          </w:p>
        </w:tc>
        <w:tc>
          <w:tcPr>
            <w:tcW w:w="1033" w:type="dxa"/>
          </w:tcPr>
          <w:p w:rsidR="000A0DDC" w:rsidRPr="00543B73" w:rsidRDefault="000A0DDC"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37</w:t>
            </w:r>
          </w:p>
        </w:tc>
        <w:tc>
          <w:tcPr>
            <w:tcW w:w="5755" w:type="dxa"/>
          </w:tcPr>
          <w:p w:rsidR="00A6012B" w:rsidRDefault="00A6012B"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Передача давления жидкостями и газами. Закон Паскаля</w:t>
            </w:r>
            <w:r w:rsidR="001018EF">
              <w:rPr>
                <w:rStyle w:val="c21"/>
                <w:rFonts w:ascii="Times New Roman" w:hAnsi="Times New Roman"/>
                <w:color w:val="000000"/>
                <w:sz w:val="24"/>
                <w:szCs w:val="24"/>
                <w:shd w:val="clear" w:color="auto" w:fill="FFFFFF"/>
              </w:rPr>
              <w:t xml:space="preserve"> (</w:t>
            </w:r>
            <w:r w:rsidR="001018EF">
              <w:rPr>
                <w:rFonts w:ascii="Times New Roman" w:hAnsi="Times New Roman"/>
                <w:color w:val="000000"/>
                <w:sz w:val="24"/>
                <w:szCs w:val="24"/>
                <w:shd w:val="clear" w:color="auto" w:fill="FFFFFF"/>
              </w:rPr>
              <w:t>§38, Упр.15</w:t>
            </w:r>
            <w:r w:rsidR="00EA5DD2">
              <w:rPr>
                <w:rFonts w:ascii="Times New Roman" w:hAnsi="Times New Roman"/>
                <w:color w:val="000000"/>
                <w:sz w:val="24"/>
                <w:szCs w:val="24"/>
                <w:shd w:val="clear" w:color="auto" w:fill="FFFFFF"/>
              </w:rPr>
              <w:t xml:space="preserve">, сделать прибор для </w:t>
            </w:r>
            <w:r w:rsidR="00EA5DD2">
              <w:rPr>
                <w:rFonts w:ascii="Times New Roman" w:hAnsi="Times New Roman"/>
                <w:color w:val="000000"/>
                <w:sz w:val="24"/>
                <w:szCs w:val="24"/>
                <w:shd w:val="clear" w:color="auto" w:fill="FFFFFF"/>
              </w:rPr>
              <w:lastRenderedPageBreak/>
              <w:t>демонстрации закона Паскаля</w:t>
            </w:r>
            <w:r w:rsidR="001018EF">
              <w:rPr>
                <w:rStyle w:val="c21"/>
                <w:rFonts w:ascii="Times New Roman" w:hAnsi="Times New Roman"/>
                <w:color w:val="000000"/>
                <w:sz w:val="24"/>
                <w:szCs w:val="24"/>
                <w:shd w:val="clear" w:color="auto" w:fill="FFFFFF"/>
              </w:rPr>
              <w:t>)</w:t>
            </w:r>
          </w:p>
        </w:tc>
        <w:tc>
          <w:tcPr>
            <w:tcW w:w="945" w:type="dxa"/>
          </w:tcPr>
          <w:p w:rsidR="00A6012B" w:rsidRDefault="00A6012B"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lastRenderedPageBreak/>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5</w:t>
            </w:r>
            <w:r w:rsidRPr="001018EF">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январь</w:t>
            </w:r>
          </w:p>
        </w:tc>
        <w:tc>
          <w:tcPr>
            <w:tcW w:w="1033" w:type="dxa"/>
          </w:tcPr>
          <w:p w:rsidR="00A6012B" w:rsidRPr="00543B73" w:rsidRDefault="00A6012B"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lastRenderedPageBreak/>
              <w:t>38</w:t>
            </w:r>
          </w:p>
        </w:tc>
        <w:tc>
          <w:tcPr>
            <w:tcW w:w="5755" w:type="dxa"/>
          </w:tcPr>
          <w:p w:rsidR="00A6012B" w:rsidRDefault="00A6012B"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Давление в жидкости и газе. Расчет давления на дно и стенки сосуда</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§39, 40, Упр.16</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5</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январь</w:t>
            </w:r>
          </w:p>
        </w:tc>
        <w:tc>
          <w:tcPr>
            <w:tcW w:w="1033" w:type="dxa"/>
          </w:tcPr>
          <w:p w:rsidR="00A6012B" w:rsidRPr="00543B73" w:rsidRDefault="00A6012B"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39</w:t>
            </w:r>
          </w:p>
        </w:tc>
        <w:tc>
          <w:tcPr>
            <w:tcW w:w="5755" w:type="dxa"/>
          </w:tcPr>
          <w:p w:rsidR="00A6012B" w:rsidRDefault="00A6012B"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Сообщающиеся сосуды и их применение</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§41, Упр. 17</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sidRPr="00EA5DD2">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февраль</w:t>
            </w:r>
          </w:p>
        </w:tc>
        <w:tc>
          <w:tcPr>
            <w:tcW w:w="1033" w:type="dxa"/>
          </w:tcPr>
          <w:p w:rsidR="00A6012B" w:rsidRPr="00543B73" w:rsidRDefault="00A6012B"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40</w:t>
            </w:r>
          </w:p>
        </w:tc>
        <w:tc>
          <w:tcPr>
            <w:tcW w:w="5755" w:type="dxa"/>
          </w:tcPr>
          <w:p w:rsidR="00A6012B" w:rsidRDefault="00A6012B"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Вес воздуха. Атмосферное давление</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§42, 43, Упр.18</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sidRPr="00EA5DD2">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февраль</w:t>
            </w:r>
          </w:p>
        </w:tc>
        <w:tc>
          <w:tcPr>
            <w:tcW w:w="1033" w:type="dxa"/>
          </w:tcPr>
          <w:p w:rsidR="00A6012B" w:rsidRPr="00543B73" w:rsidRDefault="00A6012B"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41</w:t>
            </w:r>
          </w:p>
        </w:tc>
        <w:tc>
          <w:tcPr>
            <w:tcW w:w="5755" w:type="dxa"/>
          </w:tcPr>
          <w:p w:rsidR="00A6012B" w:rsidRDefault="00A6012B"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Измерение атмосферного давления</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§44, Упр.19</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sidRPr="00EA5DD2">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февраль</w:t>
            </w:r>
          </w:p>
        </w:tc>
        <w:tc>
          <w:tcPr>
            <w:tcW w:w="1033" w:type="dxa"/>
          </w:tcPr>
          <w:p w:rsidR="00A6012B" w:rsidRPr="00543B73" w:rsidRDefault="00A6012B"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42</w:t>
            </w:r>
          </w:p>
        </w:tc>
        <w:tc>
          <w:tcPr>
            <w:tcW w:w="5755" w:type="dxa"/>
          </w:tcPr>
          <w:p w:rsidR="00A6012B" w:rsidRDefault="00A6012B"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Барометр-анероид. Атмосферное давление на различных высотах</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§45, 46, Упр.20, 21</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sidRPr="00EA5DD2">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февраль</w:t>
            </w:r>
          </w:p>
        </w:tc>
        <w:tc>
          <w:tcPr>
            <w:tcW w:w="1033" w:type="dxa"/>
          </w:tcPr>
          <w:p w:rsidR="00A6012B" w:rsidRPr="00543B73" w:rsidRDefault="00A6012B"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43</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 xml:space="preserve">Манометры. </w:t>
            </w:r>
            <w:r w:rsidR="00EA5DD2">
              <w:rPr>
                <w:rStyle w:val="c21"/>
                <w:rFonts w:ascii="Times New Roman" w:hAnsi="Times New Roman"/>
                <w:color w:val="000000"/>
                <w:sz w:val="24"/>
                <w:szCs w:val="24"/>
                <w:shd w:val="clear" w:color="auto" w:fill="FFFFFF"/>
              </w:rPr>
              <w:t>(</w:t>
            </w:r>
            <w:r w:rsidR="00EA5DD2">
              <w:rPr>
                <w:rFonts w:ascii="Times New Roman" w:hAnsi="Times New Roman"/>
                <w:color w:val="000000"/>
                <w:sz w:val="24"/>
                <w:szCs w:val="24"/>
                <w:shd w:val="clear" w:color="auto" w:fill="FFFFFF"/>
              </w:rPr>
              <w:t>§47, конспект</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sidRPr="00EA5DD2">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февраль</w:t>
            </w:r>
          </w:p>
        </w:tc>
        <w:tc>
          <w:tcPr>
            <w:tcW w:w="1033" w:type="dxa"/>
          </w:tcPr>
          <w:p w:rsidR="00A6012B" w:rsidRPr="00543B73" w:rsidRDefault="00A6012B"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58349F">
            <w:pPr>
              <w:pStyle w:val="af9"/>
              <w:jc w:val="center"/>
              <w:rPr>
                <w:rStyle w:val="afc"/>
                <w:rFonts w:ascii="Times New Roman" w:hAnsi="Times New Roman"/>
                <w:i w:val="0"/>
                <w:sz w:val="24"/>
                <w:szCs w:val="24"/>
              </w:rPr>
            </w:pPr>
            <w:r>
              <w:rPr>
                <w:rStyle w:val="afc"/>
                <w:rFonts w:ascii="Times New Roman" w:hAnsi="Times New Roman"/>
                <w:i w:val="0"/>
                <w:sz w:val="24"/>
                <w:szCs w:val="24"/>
              </w:rPr>
              <w:t>44</w:t>
            </w:r>
          </w:p>
        </w:tc>
        <w:tc>
          <w:tcPr>
            <w:tcW w:w="5755" w:type="dxa"/>
          </w:tcPr>
          <w:p w:rsidR="00A6012B" w:rsidRDefault="00A6012B" w:rsidP="007C4EEA">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Поршневой жидкостный насос</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§48, Упр.22</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7C4EEA">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sidRPr="00EA5DD2">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февраль</w:t>
            </w:r>
          </w:p>
        </w:tc>
        <w:tc>
          <w:tcPr>
            <w:tcW w:w="1033" w:type="dxa"/>
          </w:tcPr>
          <w:p w:rsidR="00A6012B" w:rsidRPr="00543B73" w:rsidRDefault="00A6012B" w:rsidP="007C4EEA">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45</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Гидравлический пресс</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§49, Упр.23</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февраль</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46</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Действие жидкости и газа на погруженное в них тело</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§50, ответить на вопросы (</w:t>
            </w:r>
            <w:proofErr w:type="spellStart"/>
            <w:r w:rsidR="00EA5DD2">
              <w:rPr>
                <w:rFonts w:ascii="Times New Roman" w:hAnsi="Times New Roman"/>
                <w:color w:val="000000"/>
                <w:sz w:val="24"/>
                <w:szCs w:val="24"/>
                <w:shd w:val="clear" w:color="auto" w:fill="FFFFFF"/>
              </w:rPr>
              <w:t>письм</w:t>
            </w:r>
            <w:proofErr w:type="spellEnd"/>
            <w:r w:rsidR="00EA5DD2">
              <w:rPr>
                <w:rFonts w:ascii="Times New Roman" w:hAnsi="Times New Roman"/>
                <w:color w:val="000000"/>
                <w:sz w:val="24"/>
                <w:szCs w:val="24"/>
                <w:shd w:val="clear" w:color="auto" w:fill="FFFFFF"/>
              </w:rPr>
              <w:t>)</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4</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февраль</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47</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Архимедова сила</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§51, Упр.24(1, 2)</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март</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48</w:t>
            </w:r>
          </w:p>
        </w:tc>
        <w:tc>
          <w:tcPr>
            <w:tcW w:w="5755" w:type="dxa"/>
          </w:tcPr>
          <w:p w:rsidR="00A6012B" w:rsidRDefault="00A6012B" w:rsidP="00EA5DD2">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Решение задач по теме «Архимедова сила. Закон Архимеда»</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Упр.24(3-6)</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1</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март</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49</w:t>
            </w:r>
          </w:p>
        </w:tc>
        <w:tc>
          <w:tcPr>
            <w:tcW w:w="5755" w:type="dxa"/>
          </w:tcPr>
          <w:p w:rsidR="00A6012B" w:rsidRPr="00E0568E" w:rsidRDefault="00A6012B" w:rsidP="00E0568E">
            <w:pPr>
              <w:pStyle w:val="3"/>
              <w:shd w:val="clear" w:color="auto" w:fill="FFFFFF"/>
              <w:spacing w:before="0" w:after="0"/>
              <w:jc w:val="both"/>
              <w:outlineLvl w:val="2"/>
              <w:rPr>
                <w:rStyle w:val="c21"/>
                <w:rFonts w:ascii="Times New Roman" w:hAnsi="Times New Roman"/>
                <w:color w:val="000000"/>
                <w:sz w:val="26"/>
                <w:szCs w:val="26"/>
                <w:lang w:eastAsia="ja-JP"/>
              </w:rPr>
            </w:pPr>
            <w:r w:rsidRPr="00E0568E">
              <w:rPr>
                <w:rStyle w:val="c21"/>
                <w:rFonts w:ascii="Times New Roman" w:hAnsi="Times New Roman"/>
                <w:bCs/>
                <w:color w:val="000000"/>
                <w:sz w:val="24"/>
                <w:szCs w:val="24"/>
              </w:rPr>
              <w:t>Первичный инструктаж по</w:t>
            </w:r>
            <w:r w:rsidR="00F367FC">
              <w:rPr>
                <w:rStyle w:val="c21"/>
                <w:rFonts w:ascii="Times New Roman" w:hAnsi="Times New Roman"/>
                <w:bCs/>
                <w:color w:val="000000"/>
                <w:sz w:val="24"/>
                <w:szCs w:val="24"/>
              </w:rPr>
              <w:t xml:space="preserve"> охране труда на рабочем месте. </w:t>
            </w:r>
            <w:r w:rsidR="00F367FC">
              <w:rPr>
                <w:rStyle w:val="c21"/>
                <w:rFonts w:ascii="Times New Roman" w:hAnsi="Times New Roman"/>
                <w:b/>
                <w:bCs/>
                <w:i/>
                <w:color w:val="000000"/>
                <w:sz w:val="24"/>
                <w:szCs w:val="24"/>
              </w:rPr>
              <w:t xml:space="preserve">Лабораторная работа </w:t>
            </w:r>
            <w:r w:rsidRPr="00E0568E">
              <w:rPr>
                <w:rStyle w:val="c21"/>
                <w:rFonts w:ascii="Times New Roman" w:hAnsi="Times New Roman"/>
                <w:b/>
                <w:bCs/>
                <w:i/>
                <w:color w:val="000000"/>
                <w:sz w:val="24"/>
                <w:szCs w:val="24"/>
              </w:rPr>
              <w:t>№8</w:t>
            </w:r>
            <w:r w:rsidR="00F367FC">
              <w:rPr>
                <w:rStyle w:val="c21"/>
                <w:rFonts w:ascii="Times New Roman" w:hAnsi="Times New Roman"/>
                <w:b/>
                <w:bCs/>
                <w:i/>
                <w:iCs/>
                <w:color w:val="000000"/>
                <w:sz w:val="24"/>
                <w:szCs w:val="24"/>
              </w:rPr>
              <w:t xml:space="preserve"> </w:t>
            </w:r>
            <w:r w:rsidRPr="00E0568E">
              <w:rPr>
                <w:rStyle w:val="c21"/>
                <w:rFonts w:ascii="Times New Roman" w:hAnsi="Times New Roman"/>
                <w:b/>
                <w:bCs/>
                <w:i/>
                <w:color w:val="000000"/>
                <w:sz w:val="24"/>
                <w:szCs w:val="24"/>
              </w:rPr>
              <w:t>«Определение  выталкивающей  силы»</w:t>
            </w:r>
            <w:r w:rsidRPr="00E0568E">
              <w:rPr>
                <w:rStyle w:val="c2"/>
                <w:rFonts w:ascii="Times New Roman" w:hAnsi="Times New Roman"/>
                <w:color w:val="000000"/>
                <w:sz w:val="24"/>
                <w:szCs w:val="24"/>
              </w:rPr>
              <w:t> </w:t>
            </w:r>
            <w:r w:rsidR="00F367FC" w:rsidRPr="00577E4D">
              <w:rPr>
                <w:rStyle w:val="c17"/>
                <w:rFonts w:ascii="Times New Roman" w:hAnsi="Times New Roman"/>
                <w:b/>
                <w:i/>
                <w:color w:val="000000"/>
                <w:sz w:val="24"/>
                <w:szCs w:val="24"/>
                <w:shd w:val="clear" w:color="auto" w:fill="FFFFFF"/>
              </w:rPr>
              <w:t>»</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sidRPr="00F367F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март</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50</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Плавание тел. Решение задач по теме «Плавание тел»</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w:t>
            </w:r>
            <w:r w:rsidR="00EA5DD2">
              <w:rPr>
                <w:rStyle w:val="c21"/>
                <w:rFonts w:ascii="Times New Roman" w:hAnsi="Times New Roman"/>
                <w:color w:val="000000"/>
                <w:sz w:val="24"/>
                <w:szCs w:val="24"/>
                <w:shd w:val="clear" w:color="auto" w:fill="FFFFFF"/>
              </w:rPr>
              <w:t>52, Упр.25, задание на стр.152)</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2</w:t>
            </w:r>
            <w:r w:rsidRPr="00F367FC">
              <w:rPr>
                <w:rStyle w:val="afc"/>
                <w:rFonts w:ascii="Times New Roman" w:hAnsi="Times New Roman"/>
                <w:i w:val="0"/>
                <w:sz w:val="24"/>
                <w:szCs w:val="24"/>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март</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51</w:t>
            </w:r>
          </w:p>
        </w:tc>
        <w:tc>
          <w:tcPr>
            <w:tcW w:w="5755" w:type="dxa"/>
          </w:tcPr>
          <w:p w:rsidR="00A6012B" w:rsidRPr="00E0568E" w:rsidRDefault="00A6012B" w:rsidP="00E0568E">
            <w:pPr>
              <w:pStyle w:val="3"/>
              <w:shd w:val="clear" w:color="auto" w:fill="FFFFFF"/>
              <w:spacing w:before="0" w:after="0"/>
              <w:jc w:val="both"/>
              <w:outlineLvl w:val="2"/>
              <w:rPr>
                <w:rStyle w:val="c21"/>
                <w:rFonts w:ascii="Times New Roman" w:hAnsi="Times New Roman"/>
                <w:color w:val="000000"/>
                <w:sz w:val="26"/>
                <w:szCs w:val="26"/>
                <w:lang w:eastAsia="ja-JP"/>
              </w:rPr>
            </w:pPr>
            <w:r w:rsidRPr="00E0568E">
              <w:rPr>
                <w:rStyle w:val="c21"/>
                <w:rFonts w:ascii="Times New Roman" w:hAnsi="Times New Roman"/>
                <w:bCs/>
                <w:color w:val="000000"/>
                <w:sz w:val="24"/>
                <w:szCs w:val="24"/>
              </w:rPr>
              <w:t xml:space="preserve">Первичный инструктаж по охране труда на рабочем месте. </w:t>
            </w:r>
            <w:r w:rsidRPr="00E0568E">
              <w:rPr>
                <w:rStyle w:val="c21"/>
                <w:rFonts w:ascii="Times New Roman" w:hAnsi="Times New Roman"/>
                <w:b/>
                <w:bCs/>
                <w:i/>
                <w:color w:val="000000"/>
                <w:sz w:val="24"/>
                <w:szCs w:val="24"/>
              </w:rPr>
              <w:t>Лабораторная работа  №9</w:t>
            </w:r>
            <w:r w:rsidRPr="00E0568E">
              <w:rPr>
                <w:rStyle w:val="c21"/>
                <w:rFonts w:ascii="Times New Roman" w:hAnsi="Times New Roman"/>
                <w:b/>
                <w:bCs/>
                <w:i/>
                <w:iCs/>
                <w:color w:val="000000"/>
                <w:sz w:val="24"/>
                <w:szCs w:val="24"/>
              </w:rPr>
              <w:t> </w:t>
            </w:r>
            <w:r w:rsidRPr="00E0568E">
              <w:rPr>
                <w:rStyle w:val="c17"/>
                <w:rFonts w:ascii="Times New Roman" w:hAnsi="Times New Roman"/>
                <w:b/>
                <w:bCs/>
                <w:i/>
                <w:color w:val="000000"/>
                <w:sz w:val="24"/>
                <w:szCs w:val="24"/>
              </w:rPr>
              <w:t>«Выяснение условий плавания тел в жидкости»</w:t>
            </w:r>
            <w:r w:rsidR="00F367FC" w:rsidRPr="00577E4D">
              <w:rPr>
                <w:rStyle w:val="c17"/>
                <w:rFonts w:ascii="Times New Roman" w:hAnsi="Times New Roman"/>
                <w:b/>
                <w:i/>
                <w:color w:val="000000"/>
                <w:sz w:val="24"/>
                <w:szCs w:val="24"/>
                <w:shd w:val="clear" w:color="auto" w:fill="FFFFFF"/>
              </w:rPr>
              <w:t xml:space="preserve"> »</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март</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52</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Плавание судов. Воздухоплавание</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§53, 54, Упр.26, 27</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3</w:t>
            </w:r>
            <w:r>
              <w:rPr>
                <w:rStyle w:val="afc"/>
                <w:rFonts w:ascii="Times New Roman" w:hAnsi="Times New Roman"/>
                <w:i w:val="0"/>
                <w:sz w:val="24"/>
                <w:szCs w:val="24"/>
                <w:lang w:val="en-US"/>
              </w:rPr>
              <w:t xml:space="preserve"> </w:t>
            </w:r>
            <w:proofErr w:type="spellStart"/>
            <w:r>
              <w:rPr>
                <w:rStyle w:val="afc"/>
                <w:rFonts w:ascii="Times New Roman" w:hAnsi="Times New Roman"/>
                <w:i w:val="0"/>
                <w:sz w:val="24"/>
                <w:szCs w:val="24"/>
              </w:rPr>
              <w:t>нед</w:t>
            </w:r>
            <w:proofErr w:type="spellEnd"/>
          </w:p>
          <w:p w:rsidR="00A6012B" w:rsidRPr="000A0DDC"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март</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6B4ADE" w:rsidTr="007C5D96">
        <w:tc>
          <w:tcPr>
            <w:tcW w:w="9497" w:type="dxa"/>
            <w:gridSpan w:val="5"/>
          </w:tcPr>
          <w:p w:rsidR="00A6012B" w:rsidRPr="006B4ADE" w:rsidRDefault="00A6012B" w:rsidP="007C5D96">
            <w:pPr>
              <w:pStyle w:val="af9"/>
              <w:jc w:val="center"/>
              <w:rPr>
                <w:rStyle w:val="afc"/>
                <w:rFonts w:ascii="Times New Roman" w:eastAsiaTheme="minorEastAsia" w:hAnsi="Times New Roman"/>
                <w:b/>
                <w:i w:val="0"/>
                <w:sz w:val="24"/>
                <w:szCs w:val="24"/>
                <w:lang w:eastAsia="ja-JP"/>
              </w:rPr>
            </w:pPr>
            <w:r w:rsidRPr="006B4ADE">
              <w:rPr>
                <w:rStyle w:val="afc"/>
                <w:rFonts w:ascii="Times New Roman" w:hAnsi="Times New Roman"/>
                <w:b/>
                <w:i w:val="0"/>
                <w:sz w:val="24"/>
                <w:szCs w:val="24"/>
                <w:lang w:val="en-US"/>
              </w:rPr>
              <w:t xml:space="preserve">IV </w:t>
            </w:r>
            <w:r w:rsidRPr="006B4ADE">
              <w:rPr>
                <w:rStyle w:val="afc"/>
                <w:rFonts w:ascii="Times New Roman" w:eastAsiaTheme="minorEastAsia" w:hAnsi="Times New Roman"/>
                <w:b/>
                <w:i w:val="0"/>
                <w:sz w:val="24"/>
                <w:szCs w:val="24"/>
                <w:lang w:eastAsia="ja-JP"/>
              </w:rPr>
              <w:t xml:space="preserve">четверть </w:t>
            </w:r>
            <w:r>
              <w:rPr>
                <w:rStyle w:val="afc"/>
                <w:rFonts w:ascii="Times New Roman" w:eastAsiaTheme="minorEastAsia" w:hAnsi="Times New Roman"/>
                <w:b/>
                <w:i w:val="0"/>
                <w:sz w:val="24"/>
                <w:szCs w:val="24"/>
                <w:lang w:eastAsia="ja-JP"/>
              </w:rPr>
              <w:t>–18 ч.</w:t>
            </w: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53</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Повторение по теме «Давление»</w:t>
            </w:r>
            <w:r w:rsidR="00EA5DD2">
              <w:rPr>
                <w:rStyle w:val="c21"/>
                <w:rFonts w:ascii="Times New Roman" w:hAnsi="Times New Roman"/>
                <w:color w:val="000000"/>
                <w:sz w:val="24"/>
                <w:szCs w:val="24"/>
                <w:shd w:val="clear" w:color="auto" w:fill="FFFFFF"/>
              </w:rPr>
              <w:t xml:space="preserve"> (</w:t>
            </w:r>
            <w:r w:rsidR="00EA5DD2">
              <w:rPr>
                <w:rFonts w:ascii="Times New Roman" w:hAnsi="Times New Roman"/>
                <w:color w:val="000000"/>
                <w:sz w:val="24"/>
                <w:szCs w:val="24"/>
                <w:shd w:val="clear" w:color="auto" w:fill="FFFFFF"/>
              </w:rPr>
              <w:t>§35-53, повторить</w:t>
            </w:r>
            <w:r w:rsidR="00EA5DD2">
              <w:rPr>
                <w:rStyle w:val="c21"/>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4 </w:t>
            </w:r>
            <w:proofErr w:type="spellStart"/>
            <w:r>
              <w:rPr>
                <w:rStyle w:val="afc"/>
                <w:rFonts w:ascii="Times New Roman" w:hAnsi="Times New Roman"/>
                <w:i w:val="0"/>
                <w:sz w:val="24"/>
                <w:szCs w:val="24"/>
              </w:rPr>
              <w:t>нед</w:t>
            </w:r>
            <w:proofErr w:type="spellEnd"/>
          </w:p>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март</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54</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Контрольная работа №3 «Давление»</w:t>
            </w:r>
            <w:r w:rsidR="00EA5DD2">
              <w:rPr>
                <w:rStyle w:val="c21"/>
                <w:rFonts w:ascii="Times New Roman" w:hAnsi="Times New Roman"/>
                <w:color w:val="000000"/>
                <w:sz w:val="24"/>
                <w:szCs w:val="24"/>
                <w:shd w:val="clear" w:color="auto" w:fill="FFFFFF"/>
              </w:rPr>
              <w:t xml:space="preserve"> (Выписать в кейс формулы и  законы)</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1 </w:t>
            </w:r>
            <w:proofErr w:type="spellStart"/>
            <w:r>
              <w:rPr>
                <w:rStyle w:val="afc"/>
                <w:rFonts w:ascii="Times New Roman" w:hAnsi="Times New Roman"/>
                <w:i w:val="0"/>
                <w:sz w:val="24"/>
                <w:szCs w:val="24"/>
              </w:rPr>
              <w:t>нед</w:t>
            </w:r>
            <w:proofErr w:type="spellEnd"/>
          </w:p>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апрель</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E0568E" w:rsidTr="00A53A46">
        <w:tc>
          <w:tcPr>
            <w:tcW w:w="9497" w:type="dxa"/>
            <w:gridSpan w:val="5"/>
          </w:tcPr>
          <w:p w:rsidR="00A6012B" w:rsidRPr="00E0568E" w:rsidRDefault="00A6012B" w:rsidP="007B09C3">
            <w:pPr>
              <w:pStyle w:val="af9"/>
              <w:jc w:val="center"/>
              <w:rPr>
                <w:rStyle w:val="afc"/>
                <w:rFonts w:ascii="Times New Roman" w:hAnsi="Times New Roman"/>
                <w:b/>
                <w:i w:val="0"/>
                <w:sz w:val="24"/>
                <w:szCs w:val="24"/>
              </w:rPr>
            </w:pPr>
            <w:r w:rsidRPr="00E0568E">
              <w:rPr>
                <w:rStyle w:val="afc"/>
                <w:rFonts w:ascii="Times New Roman" w:hAnsi="Times New Roman"/>
                <w:b/>
                <w:i w:val="0"/>
                <w:sz w:val="24"/>
                <w:szCs w:val="24"/>
              </w:rPr>
              <w:t>Работа и мощность. Энергия – 1</w:t>
            </w:r>
            <w:r>
              <w:rPr>
                <w:rStyle w:val="afc"/>
                <w:rFonts w:ascii="Times New Roman" w:hAnsi="Times New Roman"/>
                <w:b/>
                <w:i w:val="0"/>
                <w:sz w:val="24"/>
                <w:szCs w:val="24"/>
              </w:rPr>
              <w:t>0</w:t>
            </w:r>
            <w:r w:rsidRPr="00E0568E">
              <w:rPr>
                <w:rStyle w:val="afc"/>
                <w:rFonts w:ascii="Times New Roman" w:hAnsi="Times New Roman"/>
                <w:b/>
                <w:i w:val="0"/>
                <w:sz w:val="24"/>
                <w:szCs w:val="24"/>
              </w:rPr>
              <w:t xml:space="preserve"> </w:t>
            </w:r>
            <w:r>
              <w:rPr>
                <w:rStyle w:val="afc"/>
                <w:rFonts w:ascii="Times New Roman" w:hAnsi="Times New Roman"/>
                <w:b/>
                <w:i w:val="0"/>
                <w:sz w:val="24"/>
                <w:szCs w:val="24"/>
              </w:rPr>
              <w:t>ч.+2 ч. +1 ч.</w:t>
            </w:r>
          </w:p>
        </w:tc>
      </w:tr>
      <w:tr w:rsidR="00A6012B" w:rsidRPr="00543B73" w:rsidTr="00A6012B">
        <w:tc>
          <w:tcPr>
            <w:tcW w:w="639"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55</w:t>
            </w:r>
          </w:p>
        </w:tc>
        <w:tc>
          <w:tcPr>
            <w:tcW w:w="5755" w:type="dxa"/>
          </w:tcPr>
          <w:p w:rsidR="00A6012B" w:rsidRPr="00EE2311" w:rsidRDefault="00A6012B" w:rsidP="00EE2311">
            <w:pPr>
              <w:pStyle w:val="af9"/>
              <w:jc w:val="both"/>
              <w:rPr>
                <w:rStyle w:val="c21"/>
                <w:rFonts w:ascii="Times New Roman" w:hAnsi="Times New Roman"/>
                <w:color w:val="000000"/>
                <w:sz w:val="24"/>
                <w:szCs w:val="24"/>
                <w:shd w:val="clear" w:color="auto" w:fill="FFFFFF"/>
              </w:rPr>
            </w:pPr>
            <w:r w:rsidRPr="00EE2311">
              <w:rPr>
                <w:rFonts w:ascii="Times New Roman" w:hAnsi="Times New Roman"/>
                <w:color w:val="000000"/>
                <w:sz w:val="24"/>
                <w:szCs w:val="24"/>
                <w:shd w:val="clear" w:color="auto" w:fill="FFFFFF"/>
              </w:rPr>
              <w:t>Анализ контрольной работы и коррекция УУД. Механическая работа.</w:t>
            </w:r>
            <w:r w:rsidR="00EA5DD2">
              <w:rPr>
                <w:rFonts w:ascii="Times New Roman" w:hAnsi="Times New Roman"/>
                <w:color w:val="000000"/>
                <w:sz w:val="24"/>
                <w:szCs w:val="24"/>
                <w:shd w:val="clear" w:color="auto" w:fill="FFFFFF"/>
              </w:rPr>
              <w:t xml:space="preserve"> (§55, Упр.28)</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2 </w:t>
            </w:r>
            <w:proofErr w:type="spellStart"/>
            <w:r>
              <w:rPr>
                <w:rStyle w:val="afc"/>
                <w:rFonts w:ascii="Times New Roman" w:hAnsi="Times New Roman"/>
                <w:i w:val="0"/>
                <w:sz w:val="24"/>
                <w:szCs w:val="24"/>
              </w:rPr>
              <w:t>нед</w:t>
            </w:r>
            <w:proofErr w:type="spellEnd"/>
          </w:p>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апрель</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E2311">
            <w:pPr>
              <w:pStyle w:val="af9"/>
              <w:jc w:val="center"/>
              <w:rPr>
                <w:rStyle w:val="afc"/>
                <w:rFonts w:ascii="Times New Roman" w:hAnsi="Times New Roman"/>
                <w:i w:val="0"/>
                <w:sz w:val="24"/>
                <w:szCs w:val="24"/>
              </w:rPr>
            </w:pPr>
            <w:r>
              <w:rPr>
                <w:rStyle w:val="afc"/>
                <w:rFonts w:ascii="Times New Roman" w:hAnsi="Times New Roman"/>
                <w:i w:val="0"/>
                <w:sz w:val="24"/>
                <w:szCs w:val="24"/>
              </w:rPr>
              <w:t>56</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sidRPr="00EE2311">
              <w:rPr>
                <w:rFonts w:ascii="Times New Roman" w:hAnsi="Times New Roman"/>
                <w:color w:val="000000"/>
                <w:sz w:val="24"/>
                <w:szCs w:val="24"/>
                <w:shd w:val="clear" w:color="auto" w:fill="FFFFFF"/>
              </w:rPr>
              <w:t>Мощность.</w:t>
            </w:r>
            <w:r w:rsidR="00F560BE">
              <w:rPr>
                <w:rFonts w:ascii="Times New Roman" w:hAnsi="Times New Roman"/>
                <w:color w:val="000000"/>
                <w:sz w:val="24"/>
                <w:szCs w:val="24"/>
                <w:shd w:val="clear" w:color="auto" w:fill="FFFFFF"/>
              </w:rPr>
              <w:t xml:space="preserve"> </w:t>
            </w:r>
            <w:r w:rsidRPr="00EE2311">
              <w:rPr>
                <w:rFonts w:ascii="Times New Roman" w:hAnsi="Times New Roman"/>
                <w:color w:val="000000"/>
                <w:sz w:val="24"/>
                <w:szCs w:val="24"/>
                <w:shd w:val="clear" w:color="auto" w:fill="FFFFFF"/>
              </w:rPr>
              <w:t>Решение задач по теме «Работа. Мощность»</w:t>
            </w:r>
            <w:r w:rsidR="00EA5DD2">
              <w:rPr>
                <w:rFonts w:ascii="Times New Roman" w:hAnsi="Times New Roman"/>
                <w:color w:val="000000"/>
                <w:sz w:val="24"/>
                <w:szCs w:val="24"/>
                <w:shd w:val="clear" w:color="auto" w:fill="FFFFFF"/>
              </w:rPr>
              <w:t xml:space="preserve"> (</w:t>
            </w:r>
            <w:r w:rsidR="000B2171">
              <w:rPr>
                <w:rFonts w:ascii="Times New Roman" w:hAnsi="Times New Roman"/>
                <w:color w:val="000000"/>
                <w:sz w:val="24"/>
                <w:szCs w:val="24"/>
                <w:shd w:val="clear" w:color="auto" w:fill="FFFFFF"/>
              </w:rPr>
              <w:t xml:space="preserve">§56, Упр.29, </w:t>
            </w:r>
            <w:r w:rsidR="00EA5DD2">
              <w:rPr>
                <w:rFonts w:ascii="Times New Roman" w:hAnsi="Times New Roman"/>
                <w:color w:val="000000"/>
                <w:sz w:val="24"/>
                <w:szCs w:val="24"/>
                <w:shd w:val="clear" w:color="auto" w:fill="FFFFFF"/>
              </w:rPr>
              <w:t>Л.№680, 681</w:t>
            </w:r>
            <w:r w:rsidR="000B2171">
              <w:rPr>
                <w:rFonts w:ascii="Times New Roman" w:hAnsi="Times New Roman"/>
                <w:color w:val="000000"/>
                <w:sz w:val="24"/>
                <w:szCs w:val="24"/>
                <w:shd w:val="clear" w:color="auto" w:fill="FFFFFF"/>
              </w:rPr>
              <w:t>, 686</w:t>
            </w:r>
            <w:r w:rsidR="00EA5DD2">
              <w:rPr>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2 </w:t>
            </w:r>
            <w:proofErr w:type="spellStart"/>
            <w:r>
              <w:rPr>
                <w:rStyle w:val="afc"/>
                <w:rFonts w:ascii="Times New Roman" w:hAnsi="Times New Roman"/>
                <w:i w:val="0"/>
                <w:sz w:val="24"/>
                <w:szCs w:val="24"/>
              </w:rPr>
              <w:t>нед</w:t>
            </w:r>
            <w:proofErr w:type="spellEnd"/>
          </w:p>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апрель</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E2311">
            <w:pPr>
              <w:pStyle w:val="af9"/>
              <w:jc w:val="center"/>
              <w:rPr>
                <w:rStyle w:val="afc"/>
                <w:rFonts w:ascii="Times New Roman" w:hAnsi="Times New Roman"/>
                <w:i w:val="0"/>
                <w:sz w:val="24"/>
                <w:szCs w:val="24"/>
              </w:rPr>
            </w:pPr>
            <w:r>
              <w:rPr>
                <w:rStyle w:val="afc"/>
                <w:rFonts w:ascii="Times New Roman" w:hAnsi="Times New Roman"/>
                <w:i w:val="0"/>
                <w:sz w:val="24"/>
                <w:szCs w:val="24"/>
              </w:rPr>
              <w:t>57</w:t>
            </w:r>
          </w:p>
        </w:tc>
        <w:tc>
          <w:tcPr>
            <w:tcW w:w="5755" w:type="dxa"/>
          </w:tcPr>
          <w:p w:rsidR="00A6012B" w:rsidRDefault="00A6012B" w:rsidP="00E0568E">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Простые механизмы. Рычаги. Момент силы</w:t>
            </w:r>
            <w:r w:rsidR="000B2171">
              <w:rPr>
                <w:rStyle w:val="c21"/>
                <w:rFonts w:ascii="Times New Roman" w:hAnsi="Times New Roman"/>
                <w:color w:val="000000"/>
                <w:sz w:val="24"/>
                <w:szCs w:val="24"/>
                <w:shd w:val="clear" w:color="auto" w:fill="FFFFFF"/>
              </w:rPr>
              <w:t xml:space="preserve"> (</w:t>
            </w:r>
            <w:r w:rsidR="000B2171">
              <w:rPr>
                <w:rFonts w:ascii="Times New Roman" w:hAnsi="Times New Roman"/>
                <w:color w:val="000000"/>
                <w:sz w:val="24"/>
                <w:szCs w:val="24"/>
                <w:shd w:val="clear" w:color="auto" w:fill="FFFFFF"/>
              </w:rPr>
              <w:t>§57-60, Упр.30</w:t>
            </w:r>
            <w:r w:rsidR="000B2171">
              <w:rPr>
                <w:rStyle w:val="c21"/>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3 </w:t>
            </w:r>
            <w:proofErr w:type="spellStart"/>
            <w:r>
              <w:rPr>
                <w:rStyle w:val="afc"/>
                <w:rFonts w:ascii="Times New Roman" w:hAnsi="Times New Roman"/>
                <w:i w:val="0"/>
                <w:sz w:val="24"/>
                <w:szCs w:val="24"/>
              </w:rPr>
              <w:t>нед</w:t>
            </w:r>
            <w:proofErr w:type="spellEnd"/>
          </w:p>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апрель</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E2311">
            <w:pPr>
              <w:pStyle w:val="af9"/>
              <w:jc w:val="center"/>
              <w:rPr>
                <w:rStyle w:val="afc"/>
                <w:rFonts w:ascii="Times New Roman" w:hAnsi="Times New Roman"/>
                <w:i w:val="0"/>
                <w:sz w:val="24"/>
                <w:szCs w:val="24"/>
              </w:rPr>
            </w:pPr>
            <w:r>
              <w:rPr>
                <w:rStyle w:val="afc"/>
                <w:rFonts w:ascii="Times New Roman" w:hAnsi="Times New Roman"/>
                <w:i w:val="0"/>
                <w:sz w:val="24"/>
                <w:szCs w:val="24"/>
              </w:rPr>
              <w:t>58</w:t>
            </w:r>
          </w:p>
        </w:tc>
        <w:tc>
          <w:tcPr>
            <w:tcW w:w="5755" w:type="dxa"/>
          </w:tcPr>
          <w:p w:rsidR="00A6012B" w:rsidRPr="00E145D4" w:rsidRDefault="00A6012B" w:rsidP="00E145D4">
            <w:pPr>
              <w:pStyle w:val="3"/>
              <w:shd w:val="clear" w:color="auto" w:fill="FFFFFF"/>
              <w:spacing w:before="0" w:after="0"/>
              <w:outlineLvl w:val="2"/>
              <w:rPr>
                <w:rStyle w:val="c21"/>
                <w:rFonts w:ascii="Times New Roman" w:hAnsi="Times New Roman"/>
                <w:b/>
                <w:i/>
                <w:color w:val="000000"/>
                <w:sz w:val="26"/>
                <w:szCs w:val="26"/>
                <w:lang w:eastAsia="ja-JP"/>
              </w:rPr>
            </w:pPr>
            <w:r w:rsidRPr="00E145D4">
              <w:rPr>
                <w:rStyle w:val="c21"/>
                <w:rFonts w:ascii="Times New Roman" w:hAnsi="Times New Roman"/>
                <w:b/>
                <w:bCs/>
                <w:i/>
                <w:color w:val="000000"/>
                <w:sz w:val="24"/>
                <w:szCs w:val="24"/>
              </w:rPr>
              <w:t>Лабораторная работа  № 10</w:t>
            </w:r>
            <w:r w:rsidRPr="00E145D4">
              <w:rPr>
                <w:rStyle w:val="c21"/>
                <w:rFonts w:ascii="Times New Roman" w:hAnsi="Times New Roman"/>
                <w:b/>
                <w:bCs/>
                <w:i/>
                <w:iCs/>
                <w:color w:val="000000"/>
                <w:sz w:val="24"/>
                <w:szCs w:val="24"/>
              </w:rPr>
              <w:t> </w:t>
            </w:r>
            <w:r w:rsidRPr="00E145D4">
              <w:rPr>
                <w:rStyle w:val="c21"/>
                <w:rFonts w:ascii="Times New Roman" w:hAnsi="Times New Roman"/>
                <w:b/>
                <w:bCs/>
                <w:i/>
                <w:color w:val="000000"/>
                <w:sz w:val="24"/>
                <w:szCs w:val="24"/>
              </w:rPr>
              <w:t>«Выяснение условия равновесия рычага»</w:t>
            </w:r>
            <w:r w:rsidR="00F367FC">
              <w:rPr>
                <w:rStyle w:val="c21"/>
                <w:rFonts w:ascii="Times New Roman" w:hAnsi="Times New Roman"/>
                <w:b/>
                <w:bCs/>
                <w:i/>
                <w:color w:val="000000"/>
                <w:sz w:val="24"/>
                <w:szCs w:val="24"/>
              </w:rPr>
              <w:t xml:space="preserve"> </w:t>
            </w:r>
            <w:r w:rsidR="00F367FC" w:rsidRPr="00577E4D">
              <w:rPr>
                <w:rStyle w:val="c17"/>
                <w:rFonts w:ascii="Times New Roman" w:hAnsi="Times New Roman"/>
                <w:b/>
                <w:i/>
                <w:color w:val="000000"/>
                <w:sz w:val="24"/>
                <w:szCs w:val="24"/>
                <w:shd w:val="clear" w:color="auto" w:fill="FFFFFF"/>
              </w:rPr>
              <w:t>»</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A6012B" w:rsidRDefault="00A6012B" w:rsidP="00E0568E">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A6012B">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3 </w:t>
            </w:r>
            <w:proofErr w:type="spellStart"/>
            <w:r>
              <w:rPr>
                <w:rStyle w:val="afc"/>
                <w:rFonts w:ascii="Times New Roman" w:hAnsi="Times New Roman"/>
                <w:i w:val="0"/>
                <w:sz w:val="24"/>
                <w:szCs w:val="24"/>
              </w:rPr>
              <w:t>нед</w:t>
            </w:r>
            <w:proofErr w:type="spellEnd"/>
          </w:p>
          <w:p w:rsidR="00A6012B" w:rsidRDefault="00A6012B" w:rsidP="00A6012B">
            <w:pPr>
              <w:pStyle w:val="af9"/>
              <w:jc w:val="center"/>
              <w:rPr>
                <w:rStyle w:val="afc"/>
                <w:rFonts w:ascii="Times New Roman" w:hAnsi="Times New Roman"/>
                <w:i w:val="0"/>
                <w:sz w:val="24"/>
                <w:szCs w:val="24"/>
              </w:rPr>
            </w:pPr>
            <w:r>
              <w:rPr>
                <w:rStyle w:val="afc"/>
                <w:rFonts w:ascii="Times New Roman" w:hAnsi="Times New Roman"/>
                <w:i w:val="0"/>
                <w:sz w:val="24"/>
                <w:szCs w:val="24"/>
              </w:rPr>
              <w:t>апрель</w:t>
            </w:r>
          </w:p>
        </w:tc>
        <w:tc>
          <w:tcPr>
            <w:tcW w:w="1033" w:type="dxa"/>
          </w:tcPr>
          <w:p w:rsidR="00A6012B" w:rsidRPr="00543B73" w:rsidRDefault="00A6012B" w:rsidP="00E0568E">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59</w:t>
            </w:r>
          </w:p>
        </w:tc>
        <w:tc>
          <w:tcPr>
            <w:tcW w:w="5755" w:type="dxa"/>
          </w:tcPr>
          <w:p w:rsidR="00A6012B" w:rsidRDefault="00A6012B" w:rsidP="00E145D4">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Блоки. Золотое правило механики</w:t>
            </w:r>
            <w:r w:rsidR="000B2171">
              <w:rPr>
                <w:rStyle w:val="c21"/>
                <w:rFonts w:ascii="Times New Roman" w:hAnsi="Times New Roman"/>
                <w:color w:val="000000"/>
                <w:sz w:val="24"/>
                <w:szCs w:val="24"/>
                <w:shd w:val="clear" w:color="auto" w:fill="FFFFFF"/>
              </w:rPr>
              <w:t xml:space="preserve"> (</w:t>
            </w:r>
            <w:r w:rsidR="000B2171">
              <w:rPr>
                <w:rFonts w:ascii="Times New Roman" w:hAnsi="Times New Roman"/>
                <w:color w:val="000000"/>
                <w:sz w:val="24"/>
                <w:szCs w:val="24"/>
                <w:shd w:val="clear" w:color="auto" w:fill="FFFFFF"/>
              </w:rPr>
              <w:t>§61, 62, Упр.31</w:t>
            </w:r>
            <w:r w:rsidR="000B2171">
              <w:rPr>
                <w:rStyle w:val="c21"/>
                <w:rFonts w:ascii="Times New Roman" w:hAnsi="Times New Roman"/>
                <w:color w:val="000000"/>
                <w:sz w:val="24"/>
                <w:szCs w:val="24"/>
                <w:shd w:val="clear" w:color="auto" w:fill="FFFFFF"/>
              </w:rPr>
              <w:t>)</w:t>
            </w:r>
          </w:p>
        </w:tc>
        <w:tc>
          <w:tcPr>
            <w:tcW w:w="945"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A6012B">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4 </w:t>
            </w:r>
            <w:proofErr w:type="spellStart"/>
            <w:r>
              <w:rPr>
                <w:rStyle w:val="afc"/>
                <w:rFonts w:ascii="Times New Roman" w:hAnsi="Times New Roman"/>
                <w:i w:val="0"/>
                <w:sz w:val="24"/>
                <w:szCs w:val="24"/>
              </w:rPr>
              <w:t>нед</w:t>
            </w:r>
            <w:proofErr w:type="spellEnd"/>
          </w:p>
          <w:p w:rsidR="00A6012B" w:rsidRDefault="00A6012B" w:rsidP="00A6012B">
            <w:pPr>
              <w:pStyle w:val="af9"/>
              <w:jc w:val="center"/>
              <w:rPr>
                <w:rStyle w:val="afc"/>
                <w:rFonts w:ascii="Times New Roman" w:hAnsi="Times New Roman"/>
                <w:i w:val="0"/>
                <w:sz w:val="24"/>
                <w:szCs w:val="24"/>
              </w:rPr>
            </w:pPr>
            <w:r>
              <w:rPr>
                <w:rStyle w:val="afc"/>
                <w:rFonts w:ascii="Times New Roman" w:hAnsi="Times New Roman"/>
                <w:i w:val="0"/>
                <w:sz w:val="24"/>
                <w:szCs w:val="24"/>
              </w:rPr>
              <w:t>апрель</w:t>
            </w:r>
          </w:p>
        </w:tc>
        <w:tc>
          <w:tcPr>
            <w:tcW w:w="1033" w:type="dxa"/>
          </w:tcPr>
          <w:p w:rsidR="00A6012B" w:rsidRPr="00543B73" w:rsidRDefault="00A6012B" w:rsidP="00E145D4">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lastRenderedPageBreak/>
              <w:t>60</w:t>
            </w:r>
          </w:p>
        </w:tc>
        <w:tc>
          <w:tcPr>
            <w:tcW w:w="5755" w:type="dxa"/>
          </w:tcPr>
          <w:p w:rsidR="00A6012B" w:rsidRDefault="00A6012B" w:rsidP="000B2171">
            <w:pPr>
              <w:pStyle w:val="af9"/>
              <w:jc w:val="both"/>
              <w:rPr>
                <w:rStyle w:val="c21"/>
                <w:rFonts w:ascii="Times New Roman" w:hAnsi="Times New Roman"/>
                <w:color w:val="000000"/>
                <w:sz w:val="24"/>
                <w:szCs w:val="24"/>
                <w:shd w:val="clear" w:color="auto" w:fill="FFFFFF"/>
              </w:rPr>
            </w:pPr>
            <w:r>
              <w:rPr>
                <w:rStyle w:val="c21"/>
                <w:rFonts w:ascii="Times New Roman" w:hAnsi="Times New Roman"/>
                <w:color w:val="000000"/>
                <w:sz w:val="24"/>
                <w:szCs w:val="24"/>
                <w:shd w:val="clear" w:color="auto" w:fill="FFFFFF"/>
              </w:rPr>
              <w:t>Решение задач по теме «Золотое правило механики»</w:t>
            </w:r>
            <w:r w:rsidR="000B2171">
              <w:rPr>
                <w:rStyle w:val="c21"/>
                <w:rFonts w:ascii="Times New Roman" w:hAnsi="Times New Roman"/>
                <w:color w:val="000000"/>
                <w:sz w:val="24"/>
                <w:szCs w:val="24"/>
                <w:shd w:val="clear" w:color="auto" w:fill="FFFFFF"/>
              </w:rPr>
              <w:t xml:space="preserve"> (Выучить золотое правило механики)</w:t>
            </w:r>
          </w:p>
        </w:tc>
        <w:tc>
          <w:tcPr>
            <w:tcW w:w="945"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4 </w:t>
            </w:r>
            <w:proofErr w:type="spellStart"/>
            <w:r>
              <w:rPr>
                <w:rStyle w:val="afc"/>
                <w:rFonts w:ascii="Times New Roman" w:hAnsi="Times New Roman"/>
                <w:i w:val="0"/>
                <w:sz w:val="24"/>
                <w:szCs w:val="24"/>
              </w:rPr>
              <w:t>нед</w:t>
            </w:r>
            <w:proofErr w:type="spellEnd"/>
          </w:p>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апрель</w:t>
            </w:r>
          </w:p>
        </w:tc>
        <w:tc>
          <w:tcPr>
            <w:tcW w:w="1033" w:type="dxa"/>
          </w:tcPr>
          <w:p w:rsidR="00A6012B" w:rsidRPr="00543B73" w:rsidRDefault="00A6012B" w:rsidP="00E145D4">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61</w:t>
            </w:r>
          </w:p>
        </w:tc>
        <w:tc>
          <w:tcPr>
            <w:tcW w:w="5755" w:type="dxa"/>
          </w:tcPr>
          <w:p w:rsidR="00A6012B" w:rsidRPr="00B73702" w:rsidRDefault="00A6012B" w:rsidP="00B73702">
            <w:pPr>
              <w:pStyle w:val="3"/>
              <w:shd w:val="clear" w:color="auto" w:fill="FFFFFF"/>
              <w:spacing w:before="0" w:after="0"/>
              <w:outlineLvl w:val="2"/>
              <w:rPr>
                <w:rStyle w:val="c21"/>
                <w:rFonts w:ascii="Times New Roman" w:hAnsi="Times New Roman"/>
                <w:color w:val="000000"/>
                <w:sz w:val="26"/>
                <w:szCs w:val="26"/>
                <w:lang w:eastAsia="ja-JP"/>
              </w:rPr>
            </w:pPr>
            <w:r w:rsidRPr="00B73702">
              <w:rPr>
                <w:rStyle w:val="c17"/>
                <w:rFonts w:ascii="Times New Roman" w:hAnsi="Times New Roman"/>
                <w:bCs/>
                <w:color w:val="000000"/>
                <w:sz w:val="24"/>
                <w:szCs w:val="24"/>
              </w:rPr>
              <w:t>Центр тяжести тела</w:t>
            </w:r>
            <w:r>
              <w:rPr>
                <w:rStyle w:val="c17"/>
                <w:rFonts w:ascii="Times New Roman" w:hAnsi="Times New Roman"/>
                <w:bCs/>
                <w:color w:val="000000"/>
                <w:sz w:val="24"/>
                <w:szCs w:val="24"/>
              </w:rPr>
              <w:t>. Условия равновесия</w:t>
            </w:r>
            <w:r w:rsidR="000B2171">
              <w:rPr>
                <w:rStyle w:val="c17"/>
                <w:rFonts w:ascii="Times New Roman" w:hAnsi="Times New Roman"/>
                <w:bCs/>
                <w:color w:val="000000"/>
                <w:sz w:val="24"/>
                <w:szCs w:val="24"/>
              </w:rPr>
              <w:t xml:space="preserve"> (</w:t>
            </w:r>
            <w:r w:rsidR="000B2171">
              <w:rPr>
                <w:rFonts w:ascii="Times New Roman" w:hAnsi="Times New Roman"/>
                <w:color w:val="000000"/>
                <w:sz w:val="24"/>
                <w:szCs w:val="24"/>
                <w:shd w:val="clear" w:color="auto" w:fill="FFFFFF"/>
              </w:rPr>
              <w:t>§63, 64, задание на стр.184</w:t>
            </w:r>
            <w:r w:rsidR="000B2171">
              <w:rPr>
                <w:rStyle w:val="c17"/>
                <w:rFonts w:ascii="Times New Roman" w:hAnsi="Times New Roman"/>
                <w:bCs/>
                <w:color w:val="000000"/>
                <w:sz w:val="24"/>
                <w:szCs w:val="24"/>
              </w:rPr>
              <w:t>)</w:t>
            </w:r>
          </w:p>
        </w:tc>
        <w:tc>
          <w:tcPr>
            <w:tcW w:w="945"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5 </w:t>
            </w:r>
            <w:proofErr w:type="spellStart"/>
            <w:r>
              <w:rPr>
                <w:rStyle w:val="afc"/>
                <w:rFonts w:ascii="Times New Roman" w:hAnsi="Times New Roman"/>
                <w:i w:val="0"/>
                <w:sz w:val="24"/>
                <w:szCs w:val="24"/>
              </w:rPr>
              <w:t>нед</w:t>
            </w:r>
            <w:proofErr w:type="spellEnd"/>
          </w:p>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апрель</w:t>
            </w:r>
          </w:p>
        </w:tc>
        <w:tc>
          <w:tcPr>
            <w:tcW w:w="1033" w:type="dxa"/>
          </w:tcPr>
          <w:p w:rsidR="00A6012B" w:rsidRPr="00543B73" w:rsidRDefault="00A6012B" w:rsidP="00E145D4">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62</w:t>
            </w:r>
          </w:p>
        </w:tc>
        <w:tc>
          <w:tcPr>
            <w:tcW w:w="5755" w:type="dxa"/>
          </w:tcPr>
          <w:p w:rsidR="00A6012B" w:rsidRPr="00B73702" w:rsidRDefault="00A6012B" w:rsidP="00E145D4">
            <w:pPr>
              <w:pStyle w:val="af9"/>
              <w:jc w:val="both"/>
              <w:rPr>
                <w:rStyle w:val="c21"/>
                <w:rFonts w:ascii="Times New Roman" w:hAnsi="Times New Roman"/>
                <w:color w:val="000000"/>
                <w:sz w:val="24"/>
                <w:szCs w:val="24"/>
                <w:shd w:val="clear" w:color="auto" w:fill="FFFFFF"/>
              </w:rPr>
            </w:pPr>
            <w:r w:rsidRPr="00B73702">
              <w:rPr>
                <w:rFonts w:ascii="Times New Roman" w:hAnsi="Times New Roman"/>
                <w:color w:val="000000"/>
                <w:sz w:val="24"/>
                <w:szCs w:val="24"/>
                <w:shd w:val="clear" w:color="auto" w:fill="FFFFFF"/>
              </w:rPr>
              <w:t>Коэффициент полезного действия</w:t>
            </w:r>
            <w:r w:rsidR="000B2171">
              <w:rPr>
                <w:rFonts w:ascii="Times New Roman" w:hAnsi="Times New Roman"/>
                <w:color w:val="000000"/>
                <w:sz w:val="24"/>
                <w:szCs w:val="24"/>
                <w:shd w:val="clear" w:color="auto" w:fill="FFFFFF"/>
              </w:rPr>
              <w:t xml:space="preserve"> (§65, вопросы (устно))</w:t>
            </w:r>
          </w:p>
        </w:tc>
        <w:tc>
          <w:tcPr>
            <w:tcW w:w="945"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1 </w:t>
            </w:r>
            <w:proofErr w:type="spellStart"/>
            <w:r>
              <w:rPr>
                <w:rStyle w:val="afc"/>
                <w:rFonts w:ascii="Times New Roman" w:hAnsi="Times New Roman"/>
                <w:i w:val="0"/>
                <w:sz w:val="24"/>
                <w:szCs w:val="24"/>
              </w:rPr>
              <w:t>нед</w:t>
            </w:r>
            <w:proofErr w:type="spellEnd"/>
          </w:p>
          <w:p w:rsidR="00A6012B" w:rsidRDefault="00A6012B"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A6012B" w:rsidRPr="00543B73" w:rsidRDefault="00A6012B" w:rsidP="00E145D4">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63</w:t>
            </w:r>
          </w:p>
        </w:tc>
        <w:tc>
          <w:tcPr>
            <w:tcW w:w="5755" w:type="dxa"/>
          </w:tcPr>
          <w:p w:rsidR="00A6012B" w:rsidRPr="00B73702" w:rsidRDefault="00A6012B" w:rsidP="00E145D4">
            <w:pPr>
              <w:pStyle w:val="af9"/>
              <w:jc w:val="both"/>
              <w:rPr>
                <w:rStyle w:val="c21"/>
                <w:rFonts w:ascii="Times New Roman" w:hAnsi="Times New Roman"/>
                <w:color w:val="000000"/>
                <w:sz w:val="24"/>
                <w:szCs w:val="24"/>
                <w:shd w:val="clear" w:color="auto" w:fill="FFFFFF"/>
              </w:rPr>
            </w:pPr>
            <w:r w:rsidRPr="00B73702">
              <w:rPr>
                <w:rFonts w:ascii="Times New Roman" w:hAnsi="Times New Roman"/>
                <w:color w:val="000000"/>
                <w:sz w:val="24"/>
                <w:szCs w:val="24"/>
                <w:shd w:val="clear" w:color="auto" w:fill="FFFFFF"/>
              </w:rPr>
              <w:t>Решение задач на КПД простых механизмов</w:t>
            </w:r>
            <w:r w:rsidR="000B2171">
              <w:rPr>
                <w:rFonts w:ascii="Times New Roman" w:hAnsi="Times New Roman"/>
                <w:color w:val="000000"/>
                <w:sz w:val="24"/>
                <w:szCs w:val="24"/>
                <w:shd w:val="clear" w:color="auto" w:fill="FFFFFF"/>
              </w:rPr>
              <w:t xml:space="preserve"> (Л.№788, 794)</w:t>
            </w:r>
          </w:p>
        </w:tc>
        <w:tc>
          <w:tcPr>
            <w:tcW w:w="945"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64690" w:rsidRDefault="00564690" w:rsidP="00564690">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2 </w:t>
            </w:r>
            <w:proofErr w:type="spellStart"/>
            <w:r>
              <w:rPr>
                <w:rStyle w:val="afc"/>
                <w:rFonts w:ascii="Times New Roman" w:hAnsi="Times New Roman"/>
                <w:i w:val="0"/>
                <w:sz w:val="24"/>
                <w:szCs w:val="24"/>
              </w:rPr>
              <w:t>нед</w:t>
            </w:r>
            <w:proofErr w:type="spellEnd"/>
          </w:p>
          <w:p w:rsidR="00A6012B" w:rsidRDefault="00564690" w:rsidP="00564690">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A6012B" w:rsidRPr="00543B73" w:rsidRDefault="00A6012B" w:rsidP="00E145D4">
            <w:pPr>
              <w:pStyle w:val="af9"/>
              <w:jc w:val="center"/>
              <w:rPr>
                <w:rStyle w:val="afc"/>
                <w:rFonts w:ascii="Times New Roman" w:hAnsi="Times New Roman"/>
                <w:i w:val="0"/>
                <w:sz w:val="24"/>
                <w:szCs w:val="24"/>
              </w:rPr>
            </w:pPr>
          </w:p>
        </w:tc>
      </w:tr>
      <w:tr w:rsidR="00A6012B" w:rsidRPr="00543B73" w:rsidTr="00A6012B">
        <w:tc>
          <w:tcPr>
            <w:tcW w:w="639"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64</w:t>
            </w:r>
          </w:p>
        </w:tc>
        <w:tc>
          <w:tcPr>
            <w:tcW w:w="5755" w:type="dxa"/>
          </w:tcPr>
          <w:p w:rsidR="00A6012B" w:rsidRPr="00B73702" w:rsidRDefault="00A6012B" w:rsidP="00B73702">
            <w:pPr>
              <w:pStyle w:val="3"/>
              <w:shd w:val="clear" w:color="auto" w:fill="FFFFFF"/>
              <w:spacing w:before="0" w:after="0"/>
              <w:outlineLvl w:val="2"/>
              <w:rPr>
                <w:rStyle w:val="c21"/>
                <w:rFonts w:ascii="Times New Roman" w:hAnsi="Times New Roman"/>
                <w:i/>
                <w:color w:val="000000"/>
                <w:sz w:val="24"/>
                <w:szCs w:val="24"/>
                <w:lang w:eastAsia="ja-JP"/>
              </w:rPr>
            </w:pPr>
            <w:r w:rsidRPr="00B73702">
              <w:rPr>
                <w:rStyle w:val="c21"/>
                <w:rFonts w:ascii="Times New Roman" w:hAnsi="Times New Roman"/>
                <w:b/>
                <w:bCs/>
                <w:i/>
                <w:color w:val="000000"/>
                <w:sz w:val="24"/>
                <w:szCs w:val="24"/>
              </w:rPr>
              <w:t>Лабораторная работа №11</w:t>
            </w:r>
            <w:r w:rsidRPr="00B73702">
              <w:rPr>
                <w:rStyle w:val="c21"/>
                <w:rFonts w:ascii="Times New Roman" w:hAnsi="Times New Roman"/>
                <w:b/>
                <w:bCs/>
                <w:i/>
                <w:iCs/>
                <w:color w:val="000000"/>
                <w:sz w:val="24"/>
                <w:szCs w:val="24"/>
              </w:rPr>
              <w:t> </w:t>
            </w:r>
            <w:r w:rsidRPr="00B73702">
              <w:rPr>
                <w:rStyle w:val="c21"/>
                <w:rFonts w:ascii="Times New Roman" w:hAnsi="Times New Roman"/>
                <w:b/>
                <w:bCs/>
                <w:i/>
                <w:color w:val="000000"/>
                <w:sz w:val="24"/>
                <w:szCs w:val="24"/>
              </w:rPr>
              <w:t>«</w:t>
            </w:r>
            <w:r w:rsidRPr="00B73702">
              <w:rPr>
                <w:rStyle w:val="c17"/>
                <w:rFonts w:ascii="Times New Roman" w:hAnsi="Times New Roman"/>
                <w:b/>
                <w:bCs/>
                <w:i/>
                <w:color w:val="000000"/>
                <w:sz w:val="24"/>
                <w:szCs w:val="24"/>
              </w:rPr>
              <w:t>Определение КПД при подъеме тела по наклонной плоскости»</w:t>
            </w:r>
            <w:r w:rsidR="00F367FC">
              <w:rPr>
                <w:rStyle w:val="c17"/>
                <w:rFonts w:ascii="Times New Roman" w:hAnsi="Times New Roman"/>
                <w:b/>
                <w:bCs/>
                <w:i/>
                <w:color w:val="000000"/>
                <w:sz w:val="24"/>
                <w:szCs w:val="24"/>
              </w:rPr>
              <w:t xml:space="preserve"> </w:t>
            </w:r>
            <w:r w:rsidR="00F367FC" w:rsidRPr="00577E4D">
              <w:rPr>
                <w:rStyle w:val="c17"/>
                <w:rFonts w:ascii="Times New Roman" w:hAnsi="Times New Roman"/>
                <w:b/>
                <w:i/>
                <w:color w:val="000000"/>
                <w:sz w:val="24"/>
                <w:szCs w:val="24"/>
                <w:shd w:val="clear" w:color="auto" w:fill="FFFFFF"/>
              </w:rPr>
              <w:t>»</w:t>
            </w:r>
            <w:r w:rsidR="00F367FC">
              <w:rPr>
                <w:rStyle w:val="c17"/>
                <w:rFonts w:ascii="Times New Roman" w:hAnsi="Times New Roman"/>
                <w:b/>
                <w:i/>
                <w:color w:val="000000"/>
                <w:sz w:val="24"/>
                <w:szCs w:val="24"/>
                <w:shd w:val="clear" w:color="auto" w:fill="FFFFFF"/>
              </w:rPr>
              <w:t xml:space="preserve"> </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Подвести итоги (вывод</w:t>
            </w:r>
            <w:r w:rsidR="00F367FC" w:rsidRPr="005E06FF">
              <w:rPr>
                <w:rStyle w:val="c17"/>
                <w:rFonts w:ascii="Times New Roman" w:hAnsi="Times New Roman"/>
                <w:color w:val="000000"/>
                <w:sz w:val="24"/>
                <w:szCs w:val="24"/>
                <w:shd w:val="clear" w:color="auto" w:fill="FFFFFF"/>
              </w:rPr>
              <w:t>)</w:t>
            </w:r>
            <w:r w:rsidR="00F367FC">
              <w:rPr>
                <w:rStyle w:val="c17"/>
                <w:rFonts w:ascii="Times New Roman" w:hAnsi="Times New Roman"/>
                <w:color w:val="000000"/>
                <w:sz w:val="24"/>
                <w:szCs w:val="24"/>
                <w:shd w:val="clear" w:color="auto" w:fill="FFFFFF"/>
              </w:rPr>
              <w:t>)</w:t>
            </w:r>
          </w:p>
        </w:tc>
        <w:tc>
          <w:tcPr>
            <w:tcW w:w="945" w:type="dxa"/>
          </w:tcPr>
          <w:p w:rsidR="00A6012B" w:rsidRDefault="00A6012B"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64690" w:rsidRDefault="00564690" w:rsidP="00564690">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2 </w:t>
            </w:r>
            <w:proofErr w:type="spellStart"/>
            <w:r>
              <w:rPr>
                <w:rStyle w:val="afc"/>
                <w:rFonts w:ascii="Times New Roman" w:hAnsi="Times New Roman"/>
                <w:i w:val="0"/>
                <w:sz w:val="24"/>
                <w:szCs w:val="24"/>
              </w:rPr>
              <w:t>нед</w:t>
            </w:r>
            <w:proofErr w:type="spellEnd"/>
          </w:p>
          <w:p w:rsidR="00A6012B" w:rsidRDefault="00564690" w:rsidP="00564690">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A6012B" w:rsidRPr="00543B73" w:rsidRDefault="00A6012B" w:rsidP="00E145D4">
            <w:pPr>
              <w:pStyle w:val="af9"/>
              <w:jc w:val="center"/>
              <w:rPr>
                <w:rStyle w:val="afc"/>
                <w:rFonts w:ascii="Times New Roman" w:hAnsi="Times New Roman"/>
                <w:i w:val="0"/>
                <w:sz w:val="24"/>
                <w:szCs w:val="24"/>
              </w:rPr>
            </w:pPr>
          </w:p>
        </w:tc>
      </w:tr>
      <w:tr w:rsidR="00564690" w:rsidRPr="00543B73" w:rsidTr="00A6012B">
        <w:tc>
          <w:tcPr>
            <w:tcW w:w="639"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65</w:t>
            </w:r>
          </w:p>
        </w:tc>
        <w:tc>
          <w:tcPr>
            <w:tcW w:w="5755" w:type="dxa"/>
          </w:tcPr>
          <w:p w:rsidR="00564690" w:rsidRPr="00B73702" w:rsidRDefault="00564690" w:rsidP="00B73702">
            <w:pPr>
              <w:pStyle w:val="af9"/>
              <w:jc w:val="both"/>
              <w:rPr>
                <w:rStyle w:val="c21"/>
                <w:rFonts w:ascii="Times New Roman" w:hAnsi="Times New Roman"/>
                <w:color w:val="000000"/>
                <w:sz w:val="24"/>
                <w:szCs w:val="24"/>
                <w:shd w:val="clear" w:color="auto" w:fill="FFFFFF"/>
              </w:rPr>
            </w:pPr>
            <w:r w:rsidRPr="00B73702">
              <w:rPr>
                <w:rFonts w:ascii="Times New Roman" w:hAnsi="Times New Roman"/>
                <w:color w:val="000000"/>
                <w:sz w:val="24"/>
                <w:szCs w:val="24"/>
                <w:shd w:val="clear" w:color="auto" w:fill="FFFFFF"/>
              </w:rPr>
              <w:t xml:space="preserve">Энергия. Кинетическая и потенциальная энергия. </w:t>
            </w:r>
            <w:r w:rsidR="000B2171">
              <w:rPr>
                <w:rFonts w:ascii="Times New Roman" w:hAnsi="Times New Roman"/>
                <w:color w:val="000000"/>
                <w:sz w:val="24"/>
                <w:szCs w:val="24"/>
                <w:shd w:val="clear" w:color="auto" w:fill="FFFFFF"/>
              </w:rPr>
              <w:t>(§66, 67, Упр.32)</w:t>
            </w:r>
          </w:p>
        </w:tc>
        <w:tc>
          <w:tcPr>
            <w:tcW w:w="945"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3 </w:t>
            </w:r>
            <w:proofErr w:type="spellStart"/>
            <w:r>
              <w:rPr>
                <w:rStyle w:val="afc"/>
                <w:rFonts w:ascii="Times New Roman" w:hAnsi="Times New Roman"/>
                <w:i w:val="0"/>
                <w:sz w:val="24"/>
                <w:szCs w:val="24"/>
              </w:rPr>
              <w:t>нед</w:t>
            </w:r>
            <w:proofErr w:type="spellEnd"/>
          </w:p>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564690" w:rsidRPr="00543B73" w:rsidRDefault="00564690" w:rsidP="00E145D4">
            <w:pPr>
              <w:pStyle w:val="af9"/>
              <w:jc w:val="center"/>
              <w:rPr>
                <w:rStyle w:val="afc"/>
                <w:rFonts w:ascii="Times New Roman" w:hAnsi="Times New Roman"/>
                <w:i w:val="0"/>
                <w:sz w:val="24"/>
                <w:szCs w:val="24"/>
              </w:rPr>
            </w:pPr>
          </w:p>
        </w:tc>
      </w:tr>
      <w:tr w:rsidR="00564690" w:rsidRPr="00543B73" w:rsidTr="00A6012B">
        <w:tc>
          <w:tcPr>
            <w:tcW w:w="639"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66</w:t>
            </w:r>
          </w:p>
        </w:tc>
        <w:tc>
          <w:tcPr>
            <w:tcW w:w="5755" w:type="dxa"/>
          </w:tcPr>
          <w:p w:rsidR="00564690" w:rsidRDefault="00564690" w:rsidP="00E145D4">
            <w:pPr>
              <w:pStyle w:val="af9"/>
              <w:jc w:val="both"/>
              <w:rPr>
                <w:rStyle w:val="c21"/>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Превращение одного вида механической энергии в другой. </w:t>
            </w:r>
            <w:r w:rsidRPr="00B73702">
              <w:rPr>
                <w:rFonts w:ascii="Times New Roman" w:hAnsi="Times New Roman"/>
                <w:color w:val="000000"/>
                <w:sz w:val="24"/>
                <w:szCs w:val="24"/>
                <w:shd w:val="clear" w:color="auto" w:fill="FFFFFF"/>
              </w:rPr>
              <w:t>Закон сохранения механической энергии</w:t>
            </w:r>
            <w:r w:rsidR="000B2171">
              <w:rPr>
                <w:rFonts w:ascii="Times New Roman" w:hAnsi="Times New Roman"/>
                <w:color w:val="000000"/>
                <w:sz w:val="24"/>
                <w:szCs w:val="24"/>
                <w:shd w:val="clear" w:color="auto" w:fill="FFFFFF"/>
              </w:rPr>
              <w:t xml:space="preserve"> (§68, выучить закон сохранения энергии)</w:t>
            </w:r>
          </w:p>
        </w:tc>
        <w:tc>
          <w:tcPr>
            <w:tcW w:w="945"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3 </w:t>
            </w:r>
            <w:proofErr w:type="spellStart"/>
            <w:r>
              <w:rPr>
                <w:rStyle w:val="afc"/>
                <w:rFonts w:ascii="Times New Roman" w:hAnsi="Times New Roman"/>
                <w:i w:val="0"/>
                <w:sz w:val="24"/>
                <w:szCs w:val="24"/>
              </w:rPr>
              <w:t>нед</w:t>
            </w:r>
            <w:proofErr w:type="spellEnd"/>
          </w:p>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564690" w:rsidRPr="00543B73" w:rsidRDefault="00564690" w:rsidP="00E145D4">
            <w:pPr>
              <w:pStyle w:val="af9"/>
              <w:jc w:val="center"/>
              <w:rPr>
                <w:rStyle w:val="afc"/>
                <w:rFonts w:ascii="Times New Roman" w:hAnsi="Times New Roman"/>
                <w:i w:val="0"/>
                <w:sz w:val="24"/>
                <w:szCs w:val="24"/>
              </w:rPr>
            </w:pPr>
          </w:p>
        </w:tc>
      </w:tr>
      <w:tr w:rsidR="00564690" w:rsidRPr="00543B73" w:rsidTr="00A6012B">
        <w:tc>
          <w:tcPr>
            <w:tcW w:w="639"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67</w:t>
            </w:r>
          </w:p>
        </w:tc>
        <w:tc>
          <w:tcPr>
            <w:tcW w:w="5755" w:type="dxa"/>
          </w:tcPr>
          <w:p w:rsidR="00564690" w:rsidRDefault="00564690" w:rsidP="005252AF">
            <w:pPr>
              <w:pStyle w:val="c14"/>
              <w:shd w:val="clear" w:color="auto" w:fill="FFFFFF"/>
              <w:spacing w:before="0" w:beforeAutospacing="0" w:after="0" w:afterAutospacing="0"/>
              <w:jc w:val="both"/>
              <w:rPr>
                <w:rFonts w:ascii="Calibri" w:hAnsi="Calibri" w:cs="Calibri"/>
                <w:color w:val="000000"/>
                <w:sz w:val="22"/>
                <w:szCs w:val="22"/>
              </w:rPr>
            </w:pPr>
            <w:r>
              <w:rPr>
                <w:rStyle w:val="c17"/>
                <w:color w:val="000000"/>
              </w:rPr>
              <w:t>Контрольная работа №4</w:t>
            </w:r>
          </w:p>
          <w:p w:rsidR="00564690" w:rsidRPr="005252AF" w:rsidRDefault="00564690" w:rsidP="005252AF">
            <w:pPr>
              <w:pStyle w:val="c14"/>
              <w:shd w:val="clear" w:color="auto" w:fill="FFFFFF"/>
              <w:spacing w:before="0" w:beforeAutospacing="0" w:after="0" w:afterAutospacing="0"/>
              <w:jc w:val="both"/>
              <w:rPr>
                <w:rStyle w:val="c21"/>
                <w:rFonts w:ascii="Calibri" w:hAnsi="Calibri" w:cs="Calibri"/>
                <w:color w:val="000000"/>
                <w:sz w:val="22"/>
                <w:szCs w:val="22"/>
              </w:rPr>
            </w:pPr>
            <w:r>
              <w:rPr>
                <w:rStyle w:val="c17"/>
                <w:color w:val="000000"/>
              </w:rPr>
              <w:t>«Механическая работа и мощность. Простые механизмы»</w:t>
            </w:r>
            <w:r w:rsidR="000B2171">
              <w:rPr>
                <w:rStyle w:val="c17"/>
                <w:color w:val="000000"/>
              </w:rPr>
              <w:t xml:space="preserve"> (</w:t>
            </w:r>
            <w:r w:rsidR="000B2171">
              <w:rPr>
                <w:color w:val="000000"/>
                <w:shd w:val="clear" w:color="auto" w:fill="FFFFFF"/>
              </w:rPr>
              <w:t>§55-68 повторить</w:t>
            </w:r>
            <w:r w:rsidR="000B2171">
              <w:rPr>
                <w:rStyle w:val="c17"/>
                <w:color w:val="000000"/>
              </w:rPr>
              <w:t>)</w:t>
            </w:r>
          </w:p>
        </w:tc>
        <w:tc>
          <w:tcPr>
            <w:tcW w:w="945"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4 </w:t>
            </w:r>
            <w:proofErr w:type="spellStart"/>
            <w:r>
              <w:rPr>
                <w:rStyle w:val="afc"/>
                <w:rFonts w:ascii="Times New Roman" w:hAnsi="Times New Roman"/>
                <w:i w:val="0"/>
                <w:sz w:val="24"/>
                <w:szCs w:val="24"/>
              </w:rPr>
              <w:t>нед</w:t>
            </w:r>
            <w:proofErr w:type="spellEnd"/>
          </w:p>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564690" w:rsidRPr="00543B73" w:rsidRDefault="00564690" w:rsidP="00E145D4">
            <w:pPr>
              <w:pStyle w:val="af9"/>
              <w:jc w:val="center"/>
              <w:rPr>
                <w:rStyle w:val="afc"/>
                <w:rFonts w:ascii="Times New Roman" w:hAnsi="Times New Roman"/>
                <w:i w:val="0"/>
                <w:sz w:val="24"/>
                <w:szCs w:val="24"/>
              </w:rPr>
            </w:pPr>
          </w:p>
        </w:tc>
      </w:tr>
      <w:tr w:rsidR="00A6012B" w:rsidRPr="005252AF" w:rsidTr="00A53A46">
        <w:tc>
          <w:tcPr>
            <w:tcW w:w="9497" w:type="dxa"/>
            <w:gridSpan w:val="5"/>
          </w:tcPr>
          <w:p w:rsidR="00A6012B" w:rsidRPr="005252AF" w:rsidRDefault="00A6012B" w:rsidP="00E145D4">
            <w:pPr>
              <w:pStyle w:val="af9"/>
              <w:jc w:val="center"/>
              <w:rPr>
                <w:rStyle w:val="afc"/>
                <w:rFonts w:ascii="Times New Roman" w:hAnsi="Times New Roman"/>
                <w:b/>
                <w:i w:val="0"/>
                <w:sz w:val="24"/>
                <w:szCs w:val="24"/>
              </w:rPr>
            </w:pPr>
            <w:r w:rsidRPr="005252AF">
              <w:rPr>
                <w:rStyle w:val="afc"/>
                <w:rFonts w:ascii="Times New Roman" w:hAnsi="Times New Roman"/>
                <w:b/>
                <w:i w:val="0"/>
                <w:sz w:val="24"/>
                <w:szCs w:val="24"/>
              </w:rPr>
              <w:t>Повторение – 3 ч.</w:t>
            </w:r>
          </w:p>
        </w:tc>
      </w:tr>
      <w:tr w:rsidR="00564690" w:rsidRPr="00543B73" w:rsidTr="00A6012B">
        <w:tc>
          <w:tcPr>
            <w:tcW w:w="639"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68</w:t>
            </w:r>
          </w:p>
        </w:tc>
        <w:tc>
          <w:tcPr>
            <w:tcW w:w="5755" w:type="dxa"/>
          </w:tcPr>
          <w:p w:rsidR="00564690" w:rsidRDefault="00564690" w:rsidP="005252AF">
            <w:pPr>
              <w:pStyle w:val="c14"/>
              <w:shd w:val="clear" w:color="auto" w:fill="FFFFFF"/>
              <w:spacing w:before="0" w:beforeAutospacing="0" w:after="0" w:afterAutospacing="0"/>
              <w:jc w:val="both"/>
              <w:rPr>
                <w:rStyle w:val="c17"/>
                <w:color w:val="000000"/>
              </w:rPr>
            </w:pPr>
            <w:r>
              <w:rPr>
                <w:color w:val="000000"/>
                <w:shd w:val="clear" w:color="auto" w:fill="FFFFFF"/>
              </w:rPr>
              <w:t>Анализ  контрольной работы и коррекция УУД. Обобщение пройденного материала по физике за курс 7 класса</w:t>
            </w:r>
            <w:r w:rsidR="000B2171">
              <w:rPr>
                <w:color w:val="000000"/>
                <w:shd w:val="clear" w:color="auto" w:fill="FFFFFF"/>
              </w:rPr>
              <w:t xml:space="preserve"> (выписать в кейс законы и формулы)</w:t>
            </w:r>
          </w:p>
        </w:tc>
        <w:tc>
          <w:tcPr>
            <w:tcW w:w="945"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4 </w:t>
            </w:r>
            <w:proofErr w:type="spellStart"/>
            <w:r>
              <w:rPr>
                <w:rStyle w:val="afc"/>
                <w:rFonts w:ascii="Times New Roman" w:hAnsi="Times New Roman"/>
                <w:i w:val="0"/>
                <w:sz w:val="24"/>
                <w:szCs w:val="24"/>
              </w:rPr>
              <w:t>нед</w:t>
            </w:r>
            <w:proofErr w:type="spellEnd"/>
          </w:p>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564690" w:rsidRPr="00543B73" w:rsidRDefault="00564690" w:rsidP="00E145D4">
            <w:pPr>
              <w:pStyle w:val="af9"/>
              <w:jc w:val="center"/>
              <w:rPr>
                <w:rStyle w:val="afc"/>
                <w:rFonts w:ascii="Times New Roman" w:hAnsi="Times New Roman"/>
                <w:i w:val="0"/>
                <w:sz w:val="24"/>
                <w:szCs w:val="24"/>
              </w:rPr>
            </w:pPr>
          </w:p>
        </w:tc>
      </w:tr>
      <w:tr w:rsidR="00564690" w:rsidRPr="00543B73" w:rsidTr="00A6012B">
        <w:tc>
          <w:tcPr>
            <w:tcW w:w="639"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69</w:t>
            </w:r>
          </w:p>
        </w:tc>
        <w:tc>
          <w:tcPr>
            <w:tcW w:w="5755" w:type="dxa"/>
          </w:tcPr>
          <w:p w:rsidR="00564690" w:rsidRDefault="00564690" w:rsidP="005252AF">
            <w:pPr>
              <w:pStyle w:val="c14"/>
              <w:shd w:val="clear" w:color="auto" w:fill="FFFFFF"/>
              <w:spacing w:before="0" w:beforeAutospacing="0" w:after="0" w:afterAutospacing="0"/>
              <w:jc w:val="both"/>
              <w:rPr>
                <w:rStyle w:val="c17"/>
                <w:color w:val="000000"/>
              </w:rPr>
            </w:pPr>
            <w:r>
              <w:rPr>
                <w:rStyle w:val="c17"/>
                <w:color w:val="000000"/>
              </w:rPr>
              <w:t>Итоговая контрольная работа</w:t>
            </w:r>
            <w:r w:rsidR="000B2171">
              <w:rPr>
                <w:rStyle w:val="c17"/>
                <w:color w:val="000000"/>
              </w:rPr>
              <w:t xml:space="preserve"> (Придумать кроссворд по физике за курс 7 класса)</w:t>
            </w:r>
          </w:p>
        </w:tc>
        <w:tc>
          <w:tcPr>
            <w:tcW w:w="945"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5 </w:t>
            </w:r>
            <w:proofErr w:type="spellStart"/>
            <w:r>
              <w:rPr>
                <w:rStyle w:val="afc"/>
                <w:rFonts w:ascii="Times New Roman" w:hAnsi="Times New Roman"/>
                <w:i w:val="0"/>
                <w:sz w:val="24"/>
                <w:szCs w:val="24"/>
              </w:rPr>
              <w:t>нед</w:t>
            </w:r>
            <w:proofErr w:type="spellEnd"/>
          </w:p>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564690" w:rsidRPr="00543B73" w:rsidRDefault="00564690" w:rsidP="00E145D4">
            <w:pPr>
              <w:pStyle w:val="af9"/>
              <w:jc w:val="center"/>
              <w:rPr>
                <w:rStyle w:val="afc"/>
                <w:rFonts w:ascii="Times New Roman" w:hAnsi="Times New Roman"/>
                <w:i w:val="0"/>
                <w:sz w:val="24"/>
                <w:szCs w:val="24"/>
              </w:rPr>
            </w:pPr>
          </w:p>
        </w:tc>
      </w:tr>
      <w:tr w:rsidR="00564690" w:rsidRPr="00543B73" w:rsidTr="00A6012B">
        <w:tc>
          <w:tcPr>
            <w:tcW w:w="639"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70</w:t>
            </w:r>
          </w:p>
        </w:tc>
        <w:tc>
          <w:tcPr>
            <w:tcW w:w="5755" w:type="dxa"/>
          </w:tcPr>
          <w:p w:rsidR="00564690" w:rsidRDefault="00564690" w:rsidP="005252AF">
            <w:pPr>
              <w:pStyle w:val="c14"/>
              <w:shd w:val="clear" w:color="auto" w:fill="FFFFFF"/>
              <w:spacing w:before="0" w:beforeAutospacing="0" w:after="0" w:afterAutospacing="0"/>
              <w:jc w:val="both"/>
              <w:rPr>
                <w:rStyle w:val="c17"/>
                <w:color w:val="000000"/>
              </w:rPr>
            </w:pPr>
            <w:r>
              <w:rPr>
                <w:rStyle w:val="c17"/>
                <w:color w:val="000000"/>
              </w:rPr>
              <w:t>Резерв</w:t>
            </w:r>
          </w:p>
        </w:tc>
        <w:tc>
          <w:tcPr>
            <w:tcW w:w="945" w:type="dxa"/>
          </w:tcPr>
          <w:p w:rsidR="00564690" w:rsidRDefault="00564690" w:rsidP="00E145D4">
            <w:pPr>
              <w:pStyle w:val="af9"/>
              <w:jc w:val="center"/>
              <w:rPr>
                <w:rStyle w:val="afc"/>
                <w:rFonts w:ascii="Times New Roman" w:hAnsi="Times New Roman"/>
                <w:i w:val="0"/>
                <w:sz w:val="24"/>
                <w:szCs w:val="24"/>
              </w:rPr>
            </w:pPr>
            <w:r>
              <w:rPr>
                <w:rStyle w:val="afc"/>
                <w:rFonts w:ascii="Times New Roman" w:hAnsi="Times New Roman"/>
                <w:i w:val="0"/>
                <w:sz w:val="24"/>
                <w:szCs w:val="24"/>
              </w:rPr>
              <w:t>1</w:t>
            </w:r>
          </w:p>
        </w:tc>
        <w:tc>
          <w:tcPr>
            <w:tcW w:w="1125" w:type="dxa"/>
          </w:tcPr>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 xml:space="preserve">5 </w:t>
            </w:r>
            <w:proofErr w:type="spellStart"/>
            <w:r>
              <w:rPr>
                <w:rStyle w:val="afc"/>
                <w:rFonts w:ascii="Times New Roman" w:hAnsi="Times New Roman"/>
                <w:i w:val="0"/>
                <w:sz w:val="24"/>
                <w:szCs w:val="24"/>
              </w:rPr>
              <w:t>нед</w:t>
            </w:r>
            <w:proofErr w:type="spellEnd"/>
          </w:p>
          <w:p w:rsidR="00564690" w:rsidRDefault="00564690" w:rsidP="002A16B8">
            <w:pPr>
              <w:pStyle w:val="af9"/>
              <w:jc w:val="center"/>
              <w:rPr>
                <w:rStyle w:val="afc"/>
                <w:rFonts w:ascii="Times New Roman" w:hAnsi="Times New Roman"/>
                <w:i w:val="0"/>
                <w:sz w:val="24"/>
                <w:szCs w:val="24"/>
              </w:rPr>
            </w:pPr>
            <w:r>
              <w:rPr>
                <w:rStyle w:val="afc"/>
                <w:rFonts w:ascii="Times New Roman" w:hAnsi="Times New Roman"/>
                <w:i w:val="0"/>
                <w:sz w:val="24"/>
                <w:szCs w:val="24"/>
              </w:rPr>
              <w:t>май</w:t>
            </w:r>
          </w:p>
        </w:tc>
        <w:tc>
          <w:tcPr>
            <w:tcW w:w="1033" w:type="dxa"/>
          </w:tcPr>
          <w:p w:rsidR="00564690" w:rsidRPr="00543B73" w:rsidRDefault="00564690" w:rsidP="00E145D4">
            <w:pPr>
              <w:pStyle w:val="af9"/>
              <w:jc w:val="center"/>
              <w:rPr>
                <w:rStyle w:val="afc"/>
                <w:rFonts w:ascii="Times New Roman" w:hAnsi="Times New Roman"/>
                <w:i w:val="0"/>
                <w:sz w:val="24"/>
                <w:szCs w:val="24"/>
              </w:rPr>
            </w:pPr>
          </w:p>
        </w:tc>
      </w:tr>
    </w:tbl>
    <w:p w:rsidR="00543B73" w:rsidRPr="002208F9" w:rsidRDefault="00543B73" w:rsidP="00F2397F">
      <w:pPr>
        <w:pStyle w:val="af9"/>
        <w:jc w:val="center"/>
        <w:rPr>
          <w:rStyle w:val="afc"/>
          <w:rFonts w:ascii="Times New Roman" w:hAnsi="Times New Roman"/>
          <w:b/>
          <w:i w:val="0"/>
          <w:sz w:val="28"/>
        </w:rPr>
      </w:pPr>
    </w:p>
    <w:p w:rsidR="00F2397F" w:rsidRDefault="00F2397F" w:rsidP="00F2397F">
      <w:pPr>
        <w:contextualSpacing/>
        <w:jc w:val="center"/>
        <w:rPr>
          <w:b/>
          <w:smallCaps/>
        </w:rPr>
      </w:pPr>
    </w:p>
    <w:p w:rsidR="00F2397F" w:rsidRDefault="00F2397F" w:rsidP="00F2397F">
      <w:pPr>
        <w:contextualSpacing/>
        <w:rPr>
          <w:b/>
          <w:smallCaps/>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jc w:val="center"/>
        <w:rPr>
          <w:b/>
        </w:rPr>
      </w:pPr>
    </w:p>
    <w:p w:rsidR="00F2397F" w:rsidRDefault="00F2397F" w:rsidP="00F2397F">
      <w:pPr>
        <w:contextualSpacing/>
        <w:rPr>
          <w:b/>
        </w:rPr>
      </w:pPr>
    </w:p>
    <w:p w:rsidR="00F2397F" w:rsidRDefault="00F2397F" w:rsidP="00F2397F">
      <w:pPr>
        <w:contextualSpacing/>
        <w:rPr>
          <w:b/>
        </w:rPr>
      </w:pPr>
    </w:p>
    <w:p w:rsidR="00F2397F" w:rsidRDefault="00F2397F" w:rsidP="00F2397F">
      <w:pPr>
        <w:contextualSpacing/>
        <w:jc w:val="center"/>
        <w:rPr>
          <w:b/>
        </w:rPr>
      </w:pPr>
    </w:p>
    <w:p w:rsidR="00F2397F" w:rsidRDefault="00F2397F" w:rsidP="00F2397F">
      <w:pPr>
        <w:widowControl w:val="0"/>
        <w:shd w:val="clear" w:color="auto" w:fill="FFFFFF"/>
        <w:tabs>
          <w:tab w:val="left" w:pos="518"/>
        </w:tabs>
        <w:autoSpaceDE w:val="0"/>
        <w:jc w:val="center"/>
        <w:rPr>
          <w:b/>
        </w:rPr>
      </w:pPr>
    </w:p>
    <w:p w:rsidR="00F2397F" w:rsidRDefault="00F2397F" w:rsidP="00F2397F">
      <w:pPr>
        <w:widowControl w:val="0"/>
        <w:shd w:val="clear" w:color="auto" w:fill="FFFFFF"/>
        <w:tabs>
          <w:tab w:val="left" w:pos="518"/>
        </w:tabs>
        <w:autoSpaceDE w:val="0"/>
        <w:jc w:val="center"/>
        <w:rPr>
          <w:b/>
        </w:rPr>
      </w:pPr>
    </w:p>
    <w:p w:rsidR="00F2397F" w:rsidRDefault="00F2397F" w:rsidP="00F2397F">
      <w:pPr>
        <w:widowControl w:val="0"/>
        <w:shd w:val="clear" w:color="auto" w:fill="FFFFFF"/>
        <w:tabs>
          <w:tab w:val="left" w:pos="518"/>
        </w:tabs>
        <w:autoSpaceDE w:val="0"/>
        <w:jc w:val="center"/>
        <w:rPr>
          <w:b/>
        </w:rPr>
      </w:pPr>
    </w:p>
    <w:p w:rsidR="00F2397F" w:rsidRDefault="00F2397F" w:rsidP="00F2397F">
      <w:pPr>
        <w:widowControl w:val="0"/>
        <w:shd w:val="clear" w:color="auto" w:fill="FFFFFF"/>
        <w:tabs>
          <w:tab w:val="left" w:pos="518"/>
        </w:tabs>
        <w:autoSpaceDE w:val="0"/>
        <w:jc w:val="center"/>
        <w:rPr>
          <w:b/>
        </w:rPr>
      </w:pPr>
    </w:p>
    <w:p w:rsidR="00F2397F" w:rsidRDefault="00F2397F" w:rsidP="00F2397F">
      <w:pPr>
        <w:widowControl w:val="0"/>
        <w:shd w:val="clear" w:color="auto" w:fill="FFFFFF"/>
        <w:tabs>
          <w:tab w:val="left" w:pos="518"/>
        </w:tabs>
        <w:autoSpaceDE w:val="0"/>
        <w:jc w:val="center"/>
        <w:rPr>
          <w:b/>
        </w:rPr>
      </w:pPr>
    </w:p>
    <w:p w:rsidR="00F2397F" w:rsidRDefault="00F2397F" w:rsidP="00F2397F">
      <w:pPr>
        <w:widowControl w:val="0"/>
        <w:shd w:val="clear" w:color="auto" w:fill="FFFFFF"/>
        <w:tabs>
          <w:tab w:val="left" w:pos="518"/>
        </w:tabs>
        <w:autoSpaceDE w:val="0"/>
        <w:jc w:val="center"/>
        <w:rPr>
          <w:b/>
        </w:rPr>
      </w:pPr>
    </w:p>
    <w:p w:rsidR="00F2397F" w:rsidRDefault="00F2397F" w:rsidP="00F2397F">
      <w:pPr>
        <w:widowControl w:val="0"/>
        <w:shd w:val="clear" w:color="auto" w:fill="FFFFFF"/>
        <w:tabs>
          <w:tab w:val="left" w:pos="518"/>
        </w:tabs>
        <w:autoSpaceDE w:val="0"/>
        <w:jc w:val="center"/>
        <w:rPr>
          <w:b/>
        </w:rPr>
      </w:pPr>
    </w:p>
    <w:p w:rsidR="00F2397F" w:rsidRDefault="00F2397F" w:rsidP="00F2397F">
      <w:pPr>
        <w:widowControl w:val="0"/>
        <w:shd w:val="clear" w:color="auto" w:fill="FFFFFF"/>
        <w:tabs>
          <w:tab w:val="left" w:pos="518"/>
        </w:tabs>
        <w:autoSpaceDE w:val="0"/>
        <w:jc w:val="center"/>
        <w:rPr>
          <w:b/>
        </w:rPr>
      </w:pPr>
    </w:p>
    <w:p w:rsidR="00FA5A1C" w:rsidRDefault="00FA5A1C" w:rsidP="00FA5A1C">
      <w:pPr>
        <w:shd w:val="clear" w:color="auto" w:fill="FFFFFF"/>
        <w:contextualSpacing/>
        <w:jc w:val="center"/>
        <w:rPr>
          <w:b/>
          <w:bCs/>
          <w:lang w:eastAsia="ja-JP"/>
        </w:rPr>
      </w:pPr>
      <w:r>
        <w:rPr>
          <w:b/>
          <w:bCs/>
          <w:lang w:eastAsia="ja-JP"/>
        </w:rPr>
        <w:t>СИСТЕМА ОЦЕНКИ ПЛАНИРУЕМЫХ РЕЗУЛЬТАТОВ</w:t>
      </w:r>
    </w:p>
    <w:p w:rsidR="009A3613" w:rsidRPr="009A3613" w:rsidRDefault="00FA5A1C" w:rsidP="00FA5A1C">
      <w:pPr>
        <w:shd w:val="clear" w:color="auto" w:fill="FFFFFF"/>
        <w:contextualSpacing/>
        <w:jc w:val="center"/>
        <w:rPr>
          <w:lang w:eastAsia="ja-JP"/>
        </w:rPr>
      </w:pPr>
      <w:r>
        <w:rPr>
          <w:b/>
          <w:bCs/>
          <w:lang w:eastAsia="ja-JP"/>
        </w:rPr>
        <w:t>О</w:t>
      </w:r>
      <w:r w:rsidRPr="009A3613">
        <w:rPr>
          <w:b/>
          <w:bCs/>
          <w:lang w:eastAsia="ja-JP"/>
        </w:rPr>
        <w:t>ценка устных ответов учащихся по физике</w:t>
      </w:r>
    </w:p>
    <w:p w:rsidR="009A3613" w:rsidRPr="009A3613" w:rsidRDefault="009A3613" w:rsidP="00FA5A1C">
      <w:pPr>
        <w:shd w:val="clear" w:color="auto" w:fill="FFFFFF"/>
        <w:contextualSpacing/>
        <w:jc w:val="both"/>
        <w:rPr>
          <w:lang w:eastAsia="ja-JP"/>
        </w:rPr>
      </w:pPr>
      <w:r w:rsidRPr="009A3613">
        <w:rPr>
          <w:b/>
          <w:bCs/>
          <w:lang w:eastAsia="ja-JP"/>
        </w:rPr>
        <w:t>Оценка «5»</w:t>
      </w:r>
      <w:r w:rsidRPr="009A3613">
        <w:rPr>
          <w:lang w:eastAsia="ja-JP"/>
        </w:rPr>
        <w:t>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9A3613" w:rsidRPr="009A3613" w:rsidRDefault="009A3613" w:rsidP="00FA5A1C">
      <w:pPr>
        <w:shd w:val="clear" w:color="auto" w:fill="FFFFFF"/>
        <w:contextualSpacing/>
        <w:jc w:val="both"/>
        <w:rPr>
          <w:lang w:eastAsia="ja-JP"/>
        </w:rPr>
      </w:pPr>
      <w:r w:rsidRPr="009A3613">
        <w:rPr>
          <w:b/>
          <w:bCs/>
          <w:lang w:eastAsia="ja-JP"/>
        </w:rPr>
        <w:t>Оценка «4»-</w:t>
      </w:r>
      <w:r w:rsidRPr="009A3613">
        <w:rPr>
          <w:lang w:eastAsia="ja-JP"/>
        </w:rPr>
        <w:t>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недочётов и может их исправить самостоятельно или с небольшой помощью учителя.</w:t>
      </w:r>
    </w:p>
    <w:p w:rsidR="009A3613" w:rsidRPr="009A3613" w:rsidRDefault="009A3613" w:rsidP="00FA5A1C">
      <w:pPr>
        <w:shd w:val="clear" w:color="auto" w:fill="FFFFFF"/>
        <w:contextualSpacing/>
        <w:jc w:val="both"/>
        <w:rPr>
          <w:lang w:eastAsia="ja-JP"/>
        </w:rPr>
      </w:pPr>
      <w:proofErr w:type="gramStart"/>
      <w:r w:rsidRPr="009A3613">
        <w:rPr>
          <w:b/>
          <w:bCs/>
          <w:lang w:eastAsia="ja-JP"/>
        </w:rPr>
        <w:t>Оценка «3»</w:t>
      </w:r>
      <w:r w:rsidRPr="009A3613">
        <w:rPr>
          <w:lang w:eastAsia="ja-JP"/>
        </w:rPr>
        <w:t>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9A3613">
        <w:rPr>
          <w:lang w:eastAsia="ja-JP"/>
        </w:rPr>
        <w:t xml:space="preserve"> </w:t>
      </w:r>
      <w:proofErr w:type="gramStart"/>
      <w:r w:rsidRPr="009A3613">
        <w:rPr>
          <w:lang w:eastAsia="ja-JP"/>
        </w:rPr>
        <w:t>допустил не более одной</w:t>
      </w:r>
      <w:proofErr w:type="gramEnd"/>
      <w:r w:rsidRPr="009A3613">
        <w:rPr>
          <w:lang w:eastAsia="ja-JP"/>
        </w:rPr>
        <w:t xml:space="preserve">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w:t>
      </w:r>
    </w:p>
    <w:p w:rsidR="009A3613" w:rsidRPr="009A3613" w:rsidRDefault="009A3613" w:rsidP="00FA5A1C">
      <w:pPr>
        <w:shd w:val="clear" w:color="auto" w:fill="FFFFFF"/>
        <w:contextualSpacing/>
        <w:jc w:val="both"/>
        <w:rPr>
          <w:lang w:eastAsia="ja-JP"/>
        </w:rPr>
      </w:pPr>
      <w:r w:rsidRPr="009A3613">
        <w:rPr>
          <w:b/>
          <w:bCs/>
          <w:lang w:eastAsia="ja-JP"/>
        </w:rPr>
        <w:t>Оценка «2»</w:t>
      </w:r>
      <w:r w:rsidRPr="009A3613">
        <w:rPr>
          <w:lang w:eastAsia="ja-JP"/>
        </w:rPr>
        <w:t>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9A3613" w:rsidRPr="009A3613" w:rsidRDefault="009A3613" w:rsidP="00FA5A1C">
      <w:pPr>
        <w:shd w:val="clear" w:color="auto" w:fill="FFFFFF"/>
        <w:contextualSpacing/>
        <w:jc w:val="both"/>
        <w:rPr>
          <w:lang w:eastAsia="ja-JP"/>
        </w:rPr>
      </w:pPr>
      <w:r w:rsidRPr="009A3613">
        <w:rPr>
          <w:b/>
          <w:bCs/>
          <w:lang w:eastAsia="ja-JP"/>
        </w:rPr>
        <w:t>Оценка «1»</w:t>
      </w:r>
      <w:r w:rsidRPr="009A3613">
        <w:rPr>
          <w:lang w:eastAsia="ja-JP"/>
        </w:rPr>
        <w:t> ставится в том случае, если ученик не может ответить ни на один из поставленных вопросов.</w:t>
      </w:r>
    </w:p>
    <w:p w:rsidR="009A3613" w:rsidRDefault="009A3613" w:rsidP="00FA5A1C">
      <w:pPr>
        <w:shd w:val="clear" w:color="auto" w:fill="FFFFFF"/>
        <w:contextualSpacing/>
        <w:jc w:val="both"/>
        <w:rPr>
          <w:b/>
          <w:bCs/>
          <w:lang w:eastAsia="ja-JP"/>
        </w:rPr>
      </w:pPr>
    </w:p>
    <w:p w:rsidR="009A3613" w:rsidRPr="009A3613" w:rsidRDefault="00FA5A1C" w:rsidP="00FA5A1C">
      <w:pPr>
        <w:shd w:val="clear" w:color="auto" w:fill="FFFFFF"/>
        <w:contextualSpacing/>
        <w:jc w:val="center"/>
        <w:rPr>
          <w:lang w:eastAsia="ja-JP"/>
        </w:rPr>
      </w:pPr>
      <w:r>
        <w:rPr>
          <w:b/>
          <w:bCs/>
          <w:lang w:eastAsia="ja-JP"/>
        </w:rPr>
        <w:t>О</w:t>
      </w:r>
      <w:r w:rsidRPr="009A3613">
        <w:rPr>
          <w:b/>
          <w:bCs/>
          <w:lang w:eastAsia="ja-JP"/>
        </w:rPr>
        <w:t>ценка письменных контрольных работ</w:t>
      </w:r>
    </w:p>
    <w:p w:rsidR="009A3613" w:rsidRPr="009A3613" w:rsidRDefault="009A3613" w:rsidP="00FA5A1C">
      <w:pPr>
        <w:shd w:val="clear" w:color="auto" w:fill="FFFFFF"/>
        <w:contextualSpacing/>
        <w:jc w:val="both"/>
        <w:rPr>
          <w:lang w:eastAsia="ja-JP"/>
        </w:rPr>
      </w:pPr>
      <w:r w:rsidRPr="009A3613">
        <w:rPr>
          <w:b/>
          <w:bCs/>
          <w:lang w:eastAsia="ja-JP"/>
        </w:rPr>
        <w:t>Оценка «5»</w:t>
      </w:r>
      <w:r w:rsidRPr="009A3613">
        <w:rPr>
          <w:lang w:eastAsia="ja-JP"/>
        </w:rPr>
        <w:t> ставится за работу, выполненную полностью без ошибок и недочётов.</w:t>
      </w:r>
    </w:p>
    <w:p w:rsidR="009A3613" w:rsidRPr="009A3613" w:rsidRDefault="009A3613" w:rsidP="00FA5A1C">
      <w:pPr>
        <w:shd w:val="clear" w:color="auto" w:fill="FFFFFF"/>
        <w:contextualSpacing/>
        <w:jc w:val="both"/>
        <w:rPr>
          <w:lang w:eastAsia="ja-JP"/>
        </w:rPr>
      </w:pPr>
      <w:r w:rsidRPr="009A3613">
        <w:rPr>
          <w:b/>
          <w:bCs/>
          <w:lang w:eastAsia="ja-JP"/>
        </w:rPr>
        <w:t>Оценка «4»</w:t>
      </w:r>
      <w:r w:rsidRPr="009A3613">
        <w:rPr>
          <w:lang w:eastAsia="ja-JP"/>
        </w:rPr>
        <w:t> ставится за работу, выполненную полностью, но при наличии в ней не более одной негрубой ошибки и одного недочёта, не более трёх недочётов.</w:t>
      </w:r>
    </w:p>
    <w:p w:rsidR="009A3613" w:rsidRPr="009A3613" w:rsidRDefault="009A3613" w:rsidP="00FA5A1C">
      <w:pPr>
        <w:shd w:val="clear" w:color="auto" w:fill="FFFFFF"/>
        <w:contextualSpacing/>
        <w:jc w:val="both"/>
        <w:rPr>
          <w:lang w:eastAsia="ja-JP"/>
        </w:rPr>
      </w:pPr>
      <w:r w:rsidRPr="009A3613">
        <w:rPr>
          <w:b/>
          <w:bCs/>
          <w:lang w:eastAsia="ja-JP"/>
        </w:rPr>
        <w:t>Оценка «3»</w:t>
      </w:r>
      <w:r w:rsidRPr="009A3613">
        <w:rPr>
          <w:lang w:eastAsia="ja-JP"/>
        </w:rPr>
        <w:t>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w:t>
      </w:r>
    </w:p>
    <w:p w:rsidR="009A3613" w:rsidRPr="009A3613" w:rsidRDefault="009A3613" w:rsidP="00FA5A1C">
      <w:pPr>
        <w:shd w:val="clear" w:color="auto" w:fill="FFFFFF"/>
        <w:contextualSpacing/>
        <w:jc w:val="both"/>
        <w:rPr>
          <w:lang w:eastAsia="ja-JP"/>
        </w:rPr>
      </w:pPr>
      <w:r w:rsidRPr="009A3613">
        <w:rPr>
          <w:b/>
          <w:bCs/>
          <w:lang w:eastAsia="ja-JP"/>
        </w:rPr>
        <w:t>Оценка «2»</w:t>
      </w:r>
      <w:r w:rsidRPr="009A3613">
        <w:rPr>
          <w:lang w:eastAsia="ja-JP"/>
        </w:rPr>
        <w:t> ставится, если число ошибок и недочётов превысило норму для оценки «3» или правильно выполнено менее 2/3 всей работы.</w:t>
      </w:r>
    </w:p>
    <w:p w:rsidR="009A3613" w:rsidRPr="009A3613" w:rsidRDefault="009A3613" w:rsidP="00FA5A1C">
      <w:pPr>
        <w:shd w:val="clear" w:color="auto" w:fill="FFFFFF"/>
        <w:contextualSpacing/>
        <w:jc w:val="both"/>
        <w:rPr>
          <w:lang w:eastAsia="ja-JP"/>
        </w:rPr>
      </w:pPr>
      <w:r w:rsidRPr="009A3613">
        <w:rPr>
          <w:b/>
          <w:bCs/>
          <w:lang w:eastAsia="ja-JP"/>
        </w:rPr>
        <w:t>Оценка «1»</w:t>
      </w:r>
      <w:r w:rsidRPr="009A3613">
        <w:rPr>
          <w:lang w:eastAsia="ja-JP"/>
        </w:rPr>
        <w:t> ставится, если ученик совсем не выполнил ни одного задания.</w:t>
      </w:r>
    </w:p>
    <w:p w:rsidR="009A3613" w:rsidRDefault="009A3613" w:rsidP="00FA5A1C">
      <w:pPr>
        <w:shd w:val="clear" w:color="auto" w:fill="FFFFFF"/>
        <w:contextualSpacing/>
        <w:jc w:val="both"/>
        <w:rPr>
          <w:b/>
          <w:bCs/>
          <w:lang w:eastAsia="ja-JP"/>
        </w:rPr>
      </w:pPr>
    </w:p>
    <w:p w:rsidR="009A3613" w:rsidRPr="009A3613" w:rsidRDefault="00FA5A1C" w:rsidP="00FA5A1C">
      <w:pPr>
        <w:shd w:val="clear" w:color="auto" w:fill="FFFFFF"/>
        <w:contextualSpacing/>
        <w:jc w:val="center"/>
        <w:rPr>
          <w:lang w:eastAsia="ja-JP"/>
        </w:rPr>
      </w:pPr>
      <w:r>
        <w:rPr>
          <w:b/>
          <w:bCs/>
          <w:lang w:eastAsia="ja-JP"/>
        </w:rPr>
        <w:t>О</w:t>
      </w:r>
      <w:r w:rsidRPr="009A3613">
        <w:rPr>
          <w:b/>
          <w:bCs/>
          <w:lang w:eastAsia="ja-JP"/>
        </w:rPr>
        <w:t>ценка практических работ</w:t>
      </w:r>
    </w:p>
    <w:p w:rsidR="009A3613" w:rsidRPr="009A3613" w:rsidRDefault="009A3613" w:rsidP="00FA5A1C">
      <w:pPr>
        <w:shd w:val="clear" w:color="auto" w:fill="FFFFFF"/>
        <w:contextualSpacing/>
        <w:jc w:val="both"/>
        <w:rPr>
          <w:lang w:eastAsia="ja-JP"/>
        </w:rPr>
      </w:pPr>
      <w:proofErr w:type="gramStart"/>
      <w:r w:rsidRPr="009A3613">
        <w:rPr>
          <w:b/>
          <w:bCs/>
          <w:lang w:eastAsia="ja-JP"/>
        </w:rPr>
        <w:t>Оценка «5»</w:t>
      </w:r>
      <w:r w:rsidRPr="009A3613">
        <w:rPr>
          <w:lang w:eastAsia="ja-JP"/>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w:t>
      </w:r>
      <w:r w:rsidRPr="009A3613">
        <w:rPr>
          <w:lang w:eastAsia="ja-JP"/>
        </w:rPr>
        <w:lastRenderedPageBreak/>
        <w:t>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w:t>
      </w:r>
      <w:proofErr w:type="gramEnd"/>
      <w:r w:rsidRPr="009A3613">
        <w:rPr>
          <w:lang w:eastAsia="ja-JP"/>
        </w:rPr>
        <w:t xml:space="preserve"> правильно выполняет анализ погрешностей.</w:t>
      </w:r>
    </w:p>
    <w:p w:rsidR="009A3613" w:rsidRPr="009A3613" w:rsidRDefault="009A3613" w:rsidP="00FA5A1C">
      <w:pPr>
        <w:shd w:val="clear" w:color="auto" w:fill="FFFFFF"/>
        <w:contextualSpacing/>
        <w:jc w:val="both"/>
        <w:rPr>
          <w:lang w:eastAsia="ja-JP"/>
        </w:rPr>
      </w:pPr>
      <w:r w:rsidRPr="009A3613">
        <w:rPr>
          <w:b/>
          <w:bCs/>
          <w:lang w:eastAsia="ja-JP"/>
        </w:rPr>
        <w:t>Оценка «4»</w:t>
      </w:r>
      <w:r w:rsidRPr="009A3613">
        <w:rPr>
          <w:lang w:eastAsia="ja-JP"/>
        </w:rPr>
        <w:t> ставится, если выполнены требования к оценке «5», но было допущено два-три недочёта, не более одной негрубой ошибки и одного недочёта.</w:t>
      </w:r>
    </w:p>
    <w:p w:rsidR="009A3613" w:rsidRPr="009A3613" w:rsidRDefault="009A3613" w:rsidP="00FA5A1C">
      <w:pPr>
        <w:shd w:val="clear" w:color="auto" w:fill="FFFFFF"/>
        <w:contextualSpacing/>
        <w:jc w:val="both"/>
        <w:rPr>
          <w:lang w:eastAsia="ja-JP"/>
        </w:rPr>
      </w:pPr>
      <w:r w:rsidRPr="009A3613">
        <w:rPr>
          <w:b/>
          <w:bCs/>
          <w:lang w:eastAsia="ja-JP"/>
        </w:rPr>
        <w:t>Оценка «3»</w:t>
      </w:r>
      <w:r w:rsidRPr="009A3613">
        <w:rPr>
          <w:lang w:eastAsia="ja-JP"/>
        </w:rPr>
        <w:t>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9A3613" w:rsidRPr="009A3613" w:rsidRDefault="009A3613" w:rsidP="00FA5A1C">
      <w:pPr>
        <w:shd w:val="clear" w:color="auto" w:fill="FFFFFF"/>
        <w:contextualSpacing/>
        <w:jc w:val="both"/>
        <w:rPr>
          <w:lang w:eastAsia="ja-JP"/>
        </w:rPr>
      </w:pPr>
      <w:r w:rsidRPr="009A3613">
        <w:rPr>
          <w:b/>
          <w:bCs/>
          <w:lang w:eastAsia="ja-JP"/>
        </w:rPr>
        <w:t>Оценка «2»</w:t>
      </w:r>
      <w:r w:rsidRPr="009A3613">
        <w:rPr>
          <w:lang w:eastAsia="ja-JP"/>
        </w:rPr>
        <w:t>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w:t>
      </w:r>
    </w:p>
    <w:p w:rsidR="009A3613" w:rsidRPr="009A3613" w:rsidRDefault="009A3613" w:rsidP="00FA5A1C">
      <w:pPr>
        <w:shd w:val="clear" w:color="auto" w:fill="FFFFFF"/>
        <w:contextualSpacing/>
        <w:jc w:val="both"/>
        <w:rPr>
          <w:lang w:eastAsia="ja-JP"/>
        </w:rPr>
      </w:pPr>
      <w:r w:rsidRPr="009A3613">
        <w:rPr>
          <w:b/>
          <w:bCs/>
          <w:lang w:eastAsia="ja-JP"/>
        </w:rPr>
        <w:t>Оценка «1»</w:t>
      </w:r>
      <w:r w:rsidRPr="009A3613">
        <w:rPr>
          <w:lang w:eastAsia="ja-JP"/>
        </w:rPr>
        <w:t> ставится, если учащийся совсем не выполнил работу.</w:t>
      </w:r>
    </w:p>
    <w:p w:rsidR="009A3613" w:rsidRPr="009A3613" w:rsidRDefault="009A3613" w:rsidP="00FA5A1C">
      <w:pPr>
        <w:shd w:val="clear" w:color="auto" w:fill="FFFFFF"/>
        <w:contextualSpacing/>
        <w:jc w:val="both"/>
        <w:rPr>
          <w:lang w:eastAsia="ja-JP"/>
        </w:rPr>
      </w:pPr>
      <w:r w:rsidRPr="009A3613">
        <w:rPr>
          <w:b/>
          <w:bCs/>
          <w:lang w:eastAsia="ja-JP"/>
        </w:rPr>
        <w:t>Во всех случаях оценка снижается, если ученик не соблюдал правила техники безопасности.</w:t>
      </w:r>
    </w:p>
    <w:p w:rsidR="009A3613" w:rsidRDefault="009A3613" w:rsidP="00FA5A1C">
      <w:pPr>
        <w:shd w:val="clear" w:color="auto" w:fill="FFFFFF"/>
        <w:contextualSpacing/>
        <w:jc w:val="both"/>
        <w:rPr>
          <w:b/>
          <w:bCs/>
          <w:lang w:eastAsia="ja-JP"/>
        </w:rPr>
      </w:pPr>
    </w:p>
    <w:p w:rsidR="009A3613" w:rsidRPr="009A3613" w:rsidRDefault="00FA5A1C" w:rsidP="00FA5A1C">
      <w:pPr>
        <w:shd w:val="clear" w:color="auto" w:fill="FFFFFF"/>
        <w:contextualSpacing/>
        <w:jc w:val="center"/>
        <w:rPr>
          <w:lang w:eastAsia="ja-JP"/>
        </w:rPr>
      </w:pPr>
      <w:r>
        <w:rPr>
          <w:b/>
          <w:bCs/>
          <w:lang w:eastAsia="ja-JP"/>
        </w:rPr>
        <w:t>Пере</w:t>
      </w:r>
      <w:r w:rsidRPr="009A3613">
        <w:rPr>
          <w:b/>
          <w:bCs/>
          <w:lang w:eastAsia="ja-JP"/>
        </w:rPr>
        <w:t>чень ошибок</w:t>
      </w:r>
    </w:p>
    <w:p w:rsidR="009A3613" w:rsidRPr="009A3613" w:rsidRDefault="009A3613" w:rsidP="00FA5A1C">
      <w:pPr>
        <w:shd w:val="clear" w:color="auto" w:fill="FFFFFF"/>
        <w:contextualSpacing/>
        <w:jc w:val="both"/>
        <w:rPr>
          <w:lang w:eastAsia="ja-JP"/>
        </w:rPr>
      </w:pPr>
      <w:r w:rsidRPr="009A3613">
        <w:rPr>
          <w:b/>
          <w:bCs/>
          <w:i/>
          <w:iCs/>
          <w:lang w:eastAsia="ja-JP"/>
        </w:rPr>
        <w:t>Грубые ошибки</w:t>
      </w:r>
    </w:p>
    <w:p w:rsidR="009A3613" w:rsidRPr="009A3613" w:rsidRDefault="009A3613" w:rsidP="009F52FD">
      <w:pPr>
        <w:numPr>
          <w:ilvl w:val="0"/>
          <w:numId w:val="1"/>
        </w:numPr>
        <w:shd w:val="clear" w:color="auto" w:fill="FFFFFF"/>
        <w:tabs>
          <w:tab w:val="clear" w:pos="720"/>
          <w:tab w:val="num" w:pos="426"/>
        </w:tabs>
        <w:ind w:left="0" w:firstLine="0"/>
        <w:contextualSpacing/>
        <w:jc w:val="both"/>
        <w:rPr>
          <w:lang w:eastAsia="ja-JP"/>
        </w:rPr>
      </w:pPr>
      <w:r w:rsidRPr="009A3613">
        <w:rPr>
          <w:lang w:eastAsia="ja-JP"/>
        </w:rPr>
        <w:t>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p>
    <w:p w:rsidR="009A3613" w:rsidRPr="009A3613" w:rsidRDefault="009A3613" w:rsidP="009F52FD">
      <w:pPr>
        <w:numPr>
          <w:ilvl w:val="0"/>
          <w:numId w:val="1"/>
        </w:numPr>
        <w:shd w:val="clear" w:color="auto" w:fill="FFFFFF"/>
        <w:tabs>
          <w:tab w:val="clear" w:pos="720"/>
          <w:tab w:val="num" w:pos="426"/>
        </w:tabs>
        <w:ind w:left="0" w:firstLine="0"/>
        <w:contextualSpacing/>
        <w:jc w:val="both"/>
        <w:rPr>
          <w:lang w:eastAsia="ja-JP"/>
        </w:rPr>
      </w:pPr>
      <w:r w:rsidRPr="009A3613">
        <w:rPr>
          <w:lang w:eastAsia="ja-JP"/>
        </w:rPr>
        <w:t>Неумение выделить в ответе главное.</w:t>
      </w:r>
    </w:p>
    <w:p w:rsidR="009A3613" w:rsidRPr="009A3613" w:rsidRDefault="009A3613" w:rsidP="009F52FD">
      <w:pPr>
        <w:numPr>
          <w:ilvl w:val="0"/>
          <w:numId w:val="1"/>
        </w:numPr>
        <w:shd w:val="clear" w:color="auto" w:fill="FFFFFF"/>
        <w:tabs>
          <w:tab w:val="clear" w:pos="720"/>
          <w:tab w:val="num" w:pos="426"/>
        </w:tabs>
        <w:ind w:left="0" w:firstLine="0"/>
        <w:contextualSpacing/>
        <w:jc w:val="both"/>
        <w:rPr>
          <w:lang w:eastAsia="ja-JP"/>
        </w:rPr>
      </w:pPr>
      <w:r w:rsidRPr="009A3613">
        <w:rPr>
          <w:lang w:eastAsia="ja-JP"/>
        </w:rPr>
        <w:t>Неумение применять знания для решения задач и объяснения физических явлений.</w:t>
      </w:r>
    </w:p>
    <w:p w:rsidR="009A3613" w:rsidRPr="009A3613" w:rsidRDefault="009A3613" w:rsidP="009F52FD">
      <w:pPr>
        <w:numPr>
          <w:ilvl w:val="0"/>
          <w:numId w:val="1"/>
        </w:numPr>
        <w:shd w:val="clear" w:color="auto" w:fill="FFFFFF"/>
        <w:tabs>
          <w:tab w:val="clear" w:pos="720"/>
          <w:tab w:val="num" w:pos="426"/>
        </w:tabs>
        <w:ind w:left="0" w:firstLine="0"/>
        <w:contextualSpacing/>
        <w:jc w:val="both"/>
        <w:rPr>
          <w:lang w:eastAsia="ja-JP"/>
        </w:rPr>
      </w:pPr>
      <w:r w:rsidRPr="009A3613">
        <w:rPr>
          <w:lang w:eastAsia="ja-JP"/>
        </w:rPr>
        <w:t>Неумение читать и строить графики и принципиальные схемы.</w:t>
      </w:r>
    </w:p>
    <w:p w:rsidR="009A3613" w:rsidRPr="009A3613" w:rsidRDefault="009A3613" w:rsidP="009F52FD">
      <w:pPr>
        <w:numPr>
          <w:ilvl w:val="0"/>
          <w:numId w:val="1"/>
        </w:numPr>
        <w:shd w:val="clear" w:color="auto" w:fill="FFFFFF"/>
        <w:tabs>
          <w:tab w:val="clear" w:pos="720"/>
          <w:tab w:val="num" w:pos="426"/>
        </w:tabs>
        <w:ind w:left="0" w:firstLine="0"/>
        <w:contextualSpacing/>
        <w:jc w:val="both"/>
        <w:rPr>
          <w:lang w:eastAsia="ja-JP"/>
        </w:rPr>
      </w:pPr>
      <w:r w:rsidRPr="009A3613">
        <w:rPr>
          <w:lang w:eastAsia="ja-JP"/>
        </w:rPr>
        <w:t>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w:t>
      </w:r>
    </w:p>
    <w:p w:rsidR="009A3613" w:rsidRPr="009A3613" w:rsidRDefault="009A3613" w:rsidP="009F52FD">
      <w:pPr>
        <w:numPr>
          <w:ilvl w:val="0"/>
          <w:numId w:val="1"/>
        </w:numPr>
        <w:shd w:val="clear" w:color="auto" w:fill="FFFFFF"/>
        <w:tabs>
          <w:tab w:val="clear" w:pos="720"/>
          <w:tab w:val="num" w:pos="426"/>
        </w:tabs>
        <w:ind w:left="0" w:firstLine="0"/>
        <w:contextualSpacing/>
        <w:jc w:val="both"/>
        <w:rPr>
          <w:lang w:eastAsia="ja-JP"/>
        </w:rPr>
      </w:pPr>
      <w:r w:rsidRPr="009A3613">
        <w:rPr>
          <w:lang w:eastAsia="ja-JP"/>
        </w:rPr>
        <w:t>Небрежное отношение к лабораторному оборудованию и измерительным приборам.</w:t>
      </w:r>
    </w:p>
    <w:p w:rsidR="009A3613" w:rsidRPr="009A3613" w:rsidRDefault="009A3613" w:rsidP="009F52FD">
      <w:pPr>
        <w:numPr>
          <w:ilvl w:val="0"/>
          <w:numId w:val="1"/>
        </w:numPr>
        <w:shd w:val="clear" w:color="auto" w:fill="FFFFFF"/>
        <w:tabs>
          <w:tab w:val="clear" w:pos="720"/>
          <w:tab w:val="num" w:pos="426"/>
        </w:tabs>
        <w:ind w:left="0" w:firstLine="0"/>
        <w:contextualSpacing/>
        <w:jc w:val="both"/>
        <w:rPr>
          <w:lang w:eastAsia="ja-JP"/>
        </w:rPr>
      </w:pPr>
      <w:r w:rsidRPr="009A3613">
        <w:rPr>
          <w:lang w:eastAsia="ja-JP"/>
        </w:rPr>
        <w:t>Неумение определить показание измерительного прибора.</w:t>
      </w:r>
    </w:p>
    <w:p w:rsidR="009A3613" w:rsidRPr="009A3613" w:rsidRDefault="009A3613" w:rsidP="009F52FD">
      <w:pPr>
        <w:numPr>
          <w:ilvl w:val="0"/>
          <w:numId w:val="1"/>
        </w:numPr>
        <w:shd w:val="clear" w:color="auto" w:fill="FFFFFF"/>
        <w:tabs>
          <w:tab w:val="clear" w:pos="720"/>
          <w:tab w:val="num" w:pos="426"/>
        </w:tabs>
        <w:ind w:left="0" w:firstLine="0"/>
        <w:contextualSpacing/>
        <w:jc w:val="both"/>
        <w:rPr>
          <w:lang w:eastAsia="ja-JP"/>
        </w:rPr>
      </w:pPr>
      <w:r w:rsidRPr="009A3613">
        <w:rPr>
          <w:lang w:eastAsia="ja-JP"/>
        </w:rPr>
        <w:t>Нарушение требований правил безопасного труда при выполнении эксперимента.</w:t>
      </w:r>
    </w:p>
    <w:p w:rsidR="009A3613" w:rsidRDefault="009A3613" w:rsidP="00FA5A1C">
      <w:pPr>
        <w:shd w:val="clear" w:color="auto" w:fill="FFFFFF"/>
        <w:contextualSpacing/>
        <w:jc w:val="both"/>
        <w:rPr>
          <w:b/>
          <w:bCs/>
          <w:i/>
          <w:iCs/>
          <w:lang w:eastAsia="ja-JP"/>
        </w:rPr>
      </w:pPr>
    </w:p>
    <w:p w:rsidR="009A3613" w:rsidRPr="009A3613" w:rsidRDefault="009A3613" w:rsidP="00FA5A1C">
      <w:pPr>
        <w:shd w:val="clear" w:color="auto" w:fill="FFFFFF"/>
        <w:contextualSpacing/>
        <w:jc w:val="both"/>
        <w:rPr>
          <w:lang w:eastAsia="ja-JP"/>
        </w:rPr>
      </w:pPr>
      <w:r w:rsidRPr="009A3613">
        <w:rPr>
          <w:b/>
          <w:bCs/>
          <w:i/>
          <w:iCs/>
          <w:lang w:eastAsia="ja-JP"/>
        </w:rPr>
        <w:t>Негрубые ошибки</w:t>
      </w:r>
    </w:p>
    <w:p w:rsidR="009A3613" w:rsidRPr="009A3613" w:rsidRDefault="009A3613" w:rsidP="009F52FD">
      <w:pPr>
        <w:numPr>
          <w:ilvl w:val="0"/>
          <w:numId w:val="2"/>
        </w:numPr>
        <w:shd w:val="clear" w:color="auto" w:fill="FFFFFF"/>
        <w:tabs>
          <w:tab w:val="clear" w:pos="720"/>
          <w:tab w:val="num" w:pos="426"/>
        </w:tabs>
        <w:ind w:left="0" w:firstLine="0"/>
        <w:contextualSpacing/>
        <w:jc w:val="both"/>
        <w:rPr>
          <w:lang w:eastAsia="ja-JP"/>
        </w:rPr>
      </w:pPr>
      <w:r w:rsidRPr="009A3613">
        <w:rPr>
          <w:lang w:eastAsia="ja-JP"/>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9A3613" w:rsidRPr="009A3613" w:rsidRDefault="009A3613" w:rsidP="009F52FD">
      <w:pPr>
        <w:numPr>
          <w:ilvl w:val="0"/>
          <w:numId w:val="2"/>
        </w:numPr>
        <w:shd w:val="clear" w:color="auto" w:fill="FFFFFF"/>
        <w:tabs>
          <w:tab w:val="clear" w:pos="720"/>
          <w:tab w:val="num" w:pos="426"/>
        </w:tabs>
        <w:ind w:left="0" w:firstLine="0"/>
        <w:contextualSpacing/>
        <w:jc w:val="both"/>
        <w:rPr>
          <w:lang w:eastAsia="ja-JP"/>
        </w:rPr>
      </w:pPr>
      <w:r w:rsidRPr="009A3613">
        <w:rPr>
          <w:lang w:eastAsia="ja-JP"/>
        </w:rPr>
        <w:t>Ошибки в условных обозначениях на принципиальных схемах, неточности чертежей, графиков, схем.</w:t>
      </w:r>
    </w:p>
    <w:p w:rsidR="009A3613" w:rsidRPr="009A3613" w:rsidRDefault="009A3613" w:rsidP="009F52FD">
      <w:pPr>
        <w:numPr>
          <w:ilvl w:val="0"/>
          <w:numId w:val="2"/>
        </w:numPr>
        <w:shd w:val="clear" w:color="auto" w:fill="FFFFFF"/>
        <w:tabs>
          <w:tab w:val="clear" w:pos="720"/>
          <w:tab w:val="num" w:pos="426"/>
        </w:tabs>
        <w:ind w:left="0" w:firstLine="0"/>
        <w:contextualSpacing/>
        <w:jc w:val="both"/>
        <w:rPr>
          <w:lang w:eastAsia="ja-JP"/>
        </w:rPr>
      </w:pPr>
      <w:r w:rsidRPr="009A3613">
        <w:rPr>
          <w:lang w:eastAsia="ja-JP"/>
        </w:rPr>
        <w:t>Пропуск или неточное написание наименований единиц физических величин.</w:t>
      </w:r>
    </w:p>
    <w:p w:rsidR="009A3613" w:rsidRPr="009A3613" w:rsidRDefault="009A3613" w:rsidP="009F52FD">
      <w:pPr>
        <w:numPr>
          <w:ilvl w:val="0"/>
          <w:numId w:val="2"/>
        </w:numPr>
        <w:shd w:val="clear" w:color="auto" w:fill="FFFFFF"/>
        <w:tabs>
          <w:tab w:val="clear" w:pos="720"/>
          <w:tab w:val="num" w:pos="426"/>
        </w:tabs>
        <w:ind w:left="0" w:firstLine="0"/>
        <w:contextualSpacing/>
        <w:jc w:val="both"/>
        <w:rPr>
          <w:lang w:eastAsia="ja-JP"/>
        </w:rPr>
      </w:pPr>
      <w:r w:rsidRPr="009A3613">
        <w:rPr>
          <w:lang w:eastAsia="ja-JP"/>
        </w:rPr>
        <w:t>Нерациональный выбор хода решения.</w:t>
      </w:r>
    </w:p>
    <w:p w:rsidR="009A3613" w:rsidRDefault="009A3613" w:rsidP="00FA5A1C">
      <w:pPr>
        <w:shd w:val="clear" w:color="auto" w:fill="FFFFFF"/>
        <w:contextualSpacing/>
        <w:jc w:val="both"/>
        <w:rPr>
          <w:b/>
          <w:bCs/>
          <w:i/>
          <w:iCs/>
          <w:lang w:eastAsia="ja-JP"/>
        </w:rPr>
      </w:pPr>
    </w:p>
    <w:p w:rsidR="009A3613" w:rsidRPr="009A3613" w:rsidRDefault="009A3613" w:rsidP="00FA5A1C">
      <w:pPr>
        <w:shd w:val="clear" w:color="auto" w:fill="FFFFFF"/>
        <w:contextualSpacing/>
        <w:jc w:val="both"/>
        <w:rPr>
          <w:lang w:eastAsia="ja-JP"/>
        </w:rPr>
      </w:pPr>
      <w:r w:rsidRPr="009A3613">
        <w:rPr>
          <w:b/>
          <w:bCs/>
          <w:i/>
          <w:iCs/>
          <w:lang w:eastAsia="ja-JP"/>
        </w:rPr>
        <w:t>Недочёты</w:t>
      </w:r>
    </w:p>
    <w:p w:rsidR="009A3613" w:rsidRPr="009A3613" w:rsidRDefault="009A3613" w:rsidP="009F52FD">
      <w:pPr>
        <w:numPr>
          <w:ilvl w:val="0"/>
          <w:numId w:val="3"/>
        </w:numPr>
        <w:shd w:val="clear" w:color="auto" w:fill="FFFFFF"/>
        <w:tabs>
          <w:tab w:val="clear" w:pos="720"/>
          <w:tab w:val="num" w:pos="426"/>
        </w:tabs>
        <w:ind w:left="0" w:firstLine="0"/>
        <w:contextualSpacing/>
        <w:jc w:val="both"/>
        <w:rPr>
          <w:lang w:eastAsia="ja-JP"/>
        </w:rPr>
      </w:pPr>
      <w:r w:rsidRPr="009A3613">
        <w:rPr>
          <w:lang w:eastAsia="ja-JP"/>
        </w:rPr>
        <w:t>Нерациональные записи при вычислениях, нерациональные приёмы в вычислении, преобразовании и решении задач.</w:t>
      </w:r>
    </w:p>
    <w:p w:rsidR="009A3613" w:rsidRPr="009A3613" w:rsidRDefault="009A3613" w:rsidP="009F52FD">
      <w:pPr>
        <w:numPr>
          <w:ilvl w:val="0"/>
          <w:numId w:val="3"/>
        </w:numPr>
        <w:shd w:val="clear" w:color="auto" w:fill="FFFFFF"/>
        <w:tabs>
          <w:tab w:val="clear" w:pos="720"/>
          <w:tab w:val="num" w:pos="426"/>
        </w:tabs>
        <w:ind w:left="0" w:firstLine="0"/>
        <w:contextualSpacing/>
        <w:jc w:val="both"/>
        <w:rPr>
          <w:lang w:eastAsia="ja-JP"/>
        </w:rPr>
      </w:pPr>
      <w:r w:rsidRPr="009A3613">
        <w:rPr>
          <w:lang w:eastAsia="ja-JP"/>
        </w:rPr>
        <w:t>Арифметические ошибки в вычислениях, если эти ошибки грубо не искажают реальность полученного результата.</w:t>
      </w:r>
    </w:p>
    <w:p w:rsidR="009A3613" w:rsidRPr="009A3613" w:rsidRDefault="009A3613" w:rsidP="009F52FD">
      <w:pPr>
        <w:numPr>
          <w:ilvl w:val="0"/>
          <w:numId w:val="3"/>
        </w:numPr>
        <w:shd w:val="clear" w:color="auto" w:fill="FFFFFF"/>
        <w:tabs>
          <w:tab w:val="clear" w:pos="720"/>
          <w:tab w:val="num" w:pos="426"/>
        </w:tabs>
        <w:ind w:left="0" w:firstLine="0"/>
        <w:contextualSpacing/>
        <w:jc w:val="both"/>
        <w:rPr>
          <w:lang w:eastAsia="ja-JP"/>
        </w:rPr>
      </w:pPr>
      <w:r w:rsidRPr="009A3613">
        <w:rPr>
          <w:lang w:eastAsia="ja-JP"/>
        </w:rPr>
        <w:t>Отдельные погрешности в формулировке вопроса или ответа.</w:t>
      </w:r>
    </w:p>
    <w:p w:rsidR="009A3613" w:rsidRPr="009A3613" w:rsidRDefault="009A3613" w:rsidP="009F52FD">
      <w:pPr>
        <w:numPr>
          <w:ilvl w:val="0"/>
          <w:numId w:val="3"/>
        </w:numPr>
        <w:shd w:val="clear" w:color="auto" w:fill="FFFFFF"/>
        <w:tabs>
          <w:tab w:val="clear" w:pos="720"/>
          <w:tab w:val="num" w:pos="426"/>
        </w:tabs>
        <w:ind w:left="0" w:firstLine="0"/>
        <w:contextualSpacing/>
        <w:jc w:val="both"/>
        <w:rPr>
          <w:lang w:eastAsia="ja-JP"/>
        </w:rPr>
      </w:pPr>
      <w:r w:rsidRPr="009A3613">
        <w:rPr>
          <w:lang w:eastAsia="ja-JP"/>
        </w:rPr>
        <w:t>Небрежное выполнение записей, чертежей, схем, графиков.</w:t>
      </w:r>
    </w:p>
    <w:p w:rsidR="009A3613" w:rsidRPr="009A3613" w:rsidRDefault="009A3613" w:rsidP="009F52FD">
      <w:pPr>
        <w:numPr>
          <w:ilvl w:val="0"/>
          <w:numId w:val="3"/>
        </w:numPr>
        <w:shd w:val="clear" w:color="auto" w:fill="FFFFFF"/>
        <w:tabs>
          <w:tab w:val="clear" w:pos="720"/>
          <w:tab w:val="num" w:pos="426"/>
        </w:tabs>
        <w:ind w:left="0" w:firstLine="0"/>
        <w:contextualSpacing/>
        <w:jc w:val="both"/>
        <w:rPr>
          <w:lang w:eastAsia="ja-JP"/>
        </w:rPr>
      </w:pPr>
      <w:r w:rsidRPr="009A3613">
        <w:rPr>
          <w:lang w:eastAsia="ja-JP"/>
        </w:rPr>
        <w:t>Орфографические и пунктуационные ошибки.</w:t>
      </w:r>
    </w:p>
    <w:p w:rsidR="009A3613" w:rsidRPr="009A3613" w:rsidRDefault="009A3613" w:rsidP="00FA5A1C">
      <w:pPr>
        <w:shd w:val="clear" w:color="auto" w:fill="FFFFFF"/>
        <w:tabs>
          <w:tab w:val="num" w:pos="426"/>
        </w:tabs>
        <w:contextualSpacing/>
        <w:jc w:val="both"/>
        <w:rPr>
          <w:lang w:eastAsia="ja-JP"/>
        </w:rPr>
      </w:pPr>
      <w:r w:rsidRPr="009A3613">
        <w:rPr>
          <w:lang w:eastAsia="ja-JP"/>
        </w:rPr>
        <w:t> </w:t>
      </w:r>
    </w:p>
    <w:p w:rsidR="00F2397F" w:rsidRDefault="00F2397F" w:rsidP="00FA5A1C">
      <w:pPr>
        <w:tabs>
          <w:tab w:val="left" w:pos="1507"/>
        </w:tabs>
        <w:contextualSpacing/>
      </w:pPr>
    </w:p>
    <w:p w:rsidR="00FA5A1C" w:rsidRDefault="00FA5A1C" w:rsidP="00FA5A1C">
      <w:pPr>
        <w:tabs>
          <w:tab w:val="left" w:pos="1507"/>
        </w:tabs>
        <w:contextualSpacing/>
      </w:pPr>
    </w:p>
    <w:p w:rsidR="00FA5A1C" w:rsidRDefault="00FA5A1C" w:rsidP="00FA5A1C">
      <w:pPr>
        <w:tabs>
          <w:tab w:val="left" w:pos="1507"/>
        </w:tabs>
        <w:contextualSpacing/>
      </w:pPr>
    </w:p>
    <w:p w:rsidR="00FA5A1C" w:rsidRDefault="00FA5A1C" w:rsidP="00FA5A1C">
      <w:pPr>
        <w:tabs>
          <w:tab w:val="left" w:pos="1507"/>
        </w:tabs>
        <w:contextualSpacing/>
      </w:pPr>
    </w:p>
    <w:p w:rsidR="00FA5A1C" w:rsidRDefault="00FA5A1C" w:rsidP="00FA5A1C">
      <w:pPr>
        <w:tabs>
          <w:tab w:val="left" w:pos="1507"/>
        </w:tabs>
        <w:contextualSpacing/>
      </w:pPr>
    </w:p>
    <w:p w:rsidR="00FA5A1C" w:rsidRDefault="00FA5A1C" w:rsidP="00FA5A1C">
      <w:pPr>
        <w:tabs>
          <w:tab w:val="left" w:pos="1507"/>
        </w:tabs>
        <w:contextualSpacing/>
      </w:pPr>
    </w:p>
    <w:p w:rsidR="00FA5A1C" w:rsidRDefault="00FA5A1C" w:rsidP="00FA5A1C">
      <w:pPr>
        <w:tabs>
          <w:tab w:val="left" w:pos="1507"/>
        </w:tabs>
        <w:contextualSpacing/>
      </w:pPr>
    </w:p>
    <w:p w:rsidR="00FA5A1C" w:rsidRDefault="00FA5A1C" w:rsidP="00FA5A1C">
      <w:pPr>
        <w:tabs>
          <w:tab w:val="left" w:pos="1507"/>
        </w:tabs>
        <w:contextualSpacing/>
      </w:pPr>
    </w:p>
    <w:p w:rsidR="00FA5A1C" w:rsidRDefault="00FA5A1C" w:rsidP="00FA5A1C">
      <w:pPr>
        <w:tabs>
          <w:tab w:val="left" w:pos="1507"/>
        </w:tabs>
        <w:contextualSpacing/>
      </w:pPr>
    </w:p>
    <w:p w:rsidR="009F52FD" w:rsidRPr="009F52FD" w:rsidRDefault="009F52FD" w:rsidP="009F52FD">
      <w:pPr>
        <w:jc w:val="both"/>
        <w:rPr>
          <w:b/>
        </w:rPr>
      </w:pPr>
      <w:r w:rsidRPr="009F52FD">
        <w:rPr>
          <w:b/>
        </w:rPr>
        <w:t>Рабочая программа ориентирована на учебник:</w:t>
      </w:r>
    </w:p>
    <w:p w:rsidR="009F52FD" w:rsidRPr="009F52FD" w:rsidRDefault="009F52FD" w:rsidP="009F52FD">
      <w:pPr>
        <w:ind w:firstLine="567"/>
        <w:jc w:val="both"/>
      </w:pPr>
    </w:p>
    <w:tbl>
      <w:tblPr>
        <w:tblStyle w:val="a3"/>
        <w:tblW w:w="10065" w:type="dxa"/>
        <w:tblInd w:w="-318" w:type="dxa"/>
        <w:tblLook w:val="04A0" w:firstRow="1" w:lastRow="0" w:firstColumn="1" w:lastColumn="0" w:noHBand="0" w:noVBand="1"/>
      </w:tblPr>
      <w:tblGrid>
        <w:gridCol w:w="1587"/>
        <w:gridCol w:w="1531"/>
        <w:gridCol w:w="1492"/>
        <w:gridCol w:w="1404"/>
        <w:gridCol w:w="1490"/>
        <w:gridCol w:w="2561"/>
      </w:tblGrid>
      <w:tr w:rsidR="009F52FD" w:rsidRPr="009F52FD" w:rsidTr="00E5366F">
        <w:tc>
          <w:tcPr>
            <w:tcW w:w="1587" w:type="dxa"/>
          </w:tcPr>
          <w:p w:rsidR="009F52FD" w:rsidRPr="009F52FD" w:rsidRDefault="009F52FD" w:rsidP="009F52FD">
            <w:pPr>
              <w:jc w:val="center"/>
              <w:textAlignment w:val="center"/>
            </w:pPr>
            <w:r w:rsidRPr="009F52FD">
              <w:t>Порядковый номер учебника в федеральном перечне</w:t>
            </w:r>
          </w:p>
        </w:tc>
        <w:tc>
          <w:tcPr>
            <w:tcW w:w="1531" w:type="dxa"/>
          </w:tcPr>
          <w:p w:rsidR="009F52FD" w:rsidRPr="009F52FD" w:rsidRDefault="009F52FD" w:rsidP="009F52FD">
            <w:pPr>
              <w:jc w:val="center"/>
              <w:textAlignment w:val="center"/>
            </w:pPr>
            <w:r w:rsidRPr="009F52FD">
              <w:t>Автор / Авторский коллектив</w:t>
            </w:r>
          </w:p>
        </w:tc>
        <w:tc>
          <w:tcPr>
            <w:tcW w:w="1492" w:type="dxa"/>
          </w:tcPr>
          <w:p w:rsidR="009F52FD" w:rsidRPr="009F52FD" w:rsidRDefault="009F52FD" w:rsidP="009F52FD">
            <w:pPr>
              <w:jc w:val="center"/>
              <w:textAlignment w:val="center"/>
            </w:pPr>
            <w:r w:rsidRPr="009F52FD">
              <w:t>Название учебника</w:t>
            </w:r>
          </w:p>
        </w:tc>
        <w:tc>
          <w:tcPr>
            <w:tcW w:w="1404" w:type="dxa"/>
          </w:tcPr>
          <w:p w:rsidR="009F52FD" w:rsidRPr="009F52FD" w:rsidRDefault="009F52FD" w:rsidP="009F52FD">
            <w:pPr>
              <w:jc w:val="center"/>
              <w:textAlignment w:val="center"/>
            </w:pPr>
            <w:r w:rsidRPr="009F52FD">
              <w:t>Класс</w:t>
            </w:r>
          </w:p>
        </w:tc>
        <w:tc>
          <w:tcPr>
            <w:tcW w:w="1490" w:type="dxa"/>
          </w:tcPr>
          <w:p w:rsidR="009F52FD" w:rsidRPr="009F52FD" w:rsidRDefault="009F52FD" w:rsidP="009F52FD">
            <w:pPr>
              <w:jc w:val="center"/>
              <w:textAlignment w:val="center"/>
            </w:pPr>
            <w:r w:rsidRPr="009F52FD">
              <w:t>Издатель учебника</w:t>
            </w:r>
          </w:p>
        </w:tc>
        <w:tc>
          <w:tcPr>
            <w:tcW w:w="2561" w:type="dxa"/>
          </w:tcPr>
          <w:p w:rsidR="009F52FD" w:rsidRPr="009F52FD" w:rsidRDefault="009F52FD" w:rsidP="009F52FD">
            <w:pPr>
              <w:jc w:val="center"/>
              <w:textAlignment w:val="center"/>
            </w:pPr>
            <w:r w:rsidRPr="009F52FD">
              <w:t>Нормативный документ</w:t>
            </w:r>
          </w:p>
        </w:tc>
      </w:tr>
      <w:tr w:rsidR="009F52FD" w:rsidRPr="009F52FD" w:rsidTr="00E5366F">
        <w:tc>
          <w:tcPr>
            <w:tcW w:w="1587" w:type="dxa"/>
          </w:tcPr>
          <w:p w:rsidR="009F52FD" w:rsidRPr="009F52FD" w:rsidRDefault="009F52FD" w:rsidP="009F52FD">
            <w:pPr>
              <w:jc w:val="center"/>
              <w:textAlignment w:val="center"/>
              <w:rPr>
                <w:b/>
              </w:rPr>
            </w:pPr>
            <w:r w:rsidRPr="009F52FD">
              <w:rPr>
                <w:color w:val="464C55"/>
                <w:shd w:val="clear" w:color="auto" w:fill="FFFFFF"/>
              </w:rPr>
              <w:t>1.2.4.1.6.2</w:t>
            </w:r>
          </w:p>
        </w:tc>
        <w:tc>
          <w:tcPr>
            <w:tcW w:w="1531" w:type="dxa"/>
          </w:tcPr>
          <w:p w:rsidR="009F52FD" w:rsidRPr="009F52FD" w:rsidRDefault="009F52FD" w:rsidP="009F52FD">
            <w:pPr>
              <w:jc w:val="center"/>
              <w:textAlignment w:val="center"/>
              <w:rPr>
                <w:b/>
              </w:rPr>
            </w:pPr>
            <w:proofErr w:type="spellStart"/>
            <w:r w:rsidRPr="009F52FD">
              <w:rPr>
                <w:color w:val="22272F"/>
                <w:shd w:val="clear" w:color="auto" w:fill="FFFFFF"/>
              </w:rPr>
              <w:t>Перышкин</w:t>
            </w:r>
            <w:proofErr w:type="spellEnd"/>
            <w:r w:rsidRPr="009F52FD">
              <w:rPr>
                <w:color w:val="22272F"/>
                <w:shd w:val="clear" w:color="auto" w:fill="FFFFFF"/>
              </w:rPr>
              <w:t xml:space="preserve"> А.В.</w:t>
            </w:r>
          </w:p>
        </w:tc>
        <w:tc>
          <w:tcPr>
            <w:tcW w:w="1492" w:type="dxa"/>
          </w:tcPr>
          <w:p w:rsidR="009F52FD" w:rsidRPr="009F52FD" w:rsidRDefault="009F52FD" w:rsidP="009F52FD">
            <w:pPr>
              <w:jc w:val="center"/>
              <w:textAlignment w:val="center"/>
            </w:pPr>
            <w:r w:rsidRPr="009F52FD">
              <w:t>Физика</w:t>
            </w:r>
          </w:p>
        </w:tc>
        <w:tc>
          <w:tcPr>
            <w:tcW w:w="1404" w:type="dxa"/>
          </w:tcPr>
          <w:p w:rsidR="009F52FD" w:rsidRPr="009F52FD" w:rsidRDefault="009F52FD" w:rsidP="009F52FD">
            <w:pPr>
              <w:jc w:val="center"/>
              <w:textAlignment w:val="center"/>
            </w:pPr>
            <w:r w:rsidRPr="009F52FD">
              <w:t>8</w:t>
            </w:r>
          </w:p>
        </w:tc>
        <w:tc>
          <w:tcPr>
            <w:tcW w:w="1490" w:type="dxa"/>
          </w:tcPr>
          <w:p w:rsidR="009F52FD" w:rsidRPr="009F52FD" w:rsidRDefault="009F52FD" w:rsidP="009F52FD">
            <w:pPr>
              <w:jc w:val="center"/>
              <w:textAlignment w:val="center"/>
              <w:rPr>
                <w:b/>
              </w:rPr>
            </w:pPr>
            <w:r w:rsidRPr="009F52FD">
              <w:rPr>
                <w:color w:val="22272F"/>
                <w:shd w:val="clear" w:color="auto" w:fill="FFFFFF"/>
              </w:rPr>
              <w:t>ДРОФА</w:t>
            </w:r>
          </w:p>
        </w:tc>
        <w:tc>
          <w:tcPr>
            <w:tcW w:w="2561" w:type="dxa"/>
          </w:tcPr>
          <w:p w:rsidR="009F52FD" w:rsidRPr="009F52FD" w:rsidRDefault="009F52FD" w:rsidP="009F52FD">
            <w:pPr>
              <w:jc w:val="both"/>
              <w:textAlignment w:val="center"/>
            </w:pPr>
            <w:r w:rsidRPr="009F52FD">
              <w:t>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2017 г.</w:t>
            </w:r>
          </w:p>
        </w:tc>
      </w:tr>
    </w:tbl>
    <w:p w:rsidR="009F52FD" w:rsidRPr="009F52FD" w:rsidRDefault="009F52FD" w:rsidP="009F52FD">
      <w:pPr>
        <w:ind w:firstLine="567"/>
        <w:jc w:val="both"/>
      </w:pPr>
    </w:p>
    <w:p w:rsidR="009F52FD" w:rsidRPr="009F52FD" w:rsidRDefault="009F52FD" w:rsidP="009F52FD">
      <w:pPr>
        <w:jc w:val="both"/>
        <w:rPr>
          <w:b/>
        </w:rPr>
      </w:pPr>
      <w:r w:rsidRPr="009F52FD">
        <w:rPr>
          <w:b/>
        </w:rPr>
        <w:t xml:space="preserve">Рабочая программа ориентирована на УМК: </w:t>
      </w:r>
    </w:p>
    <w:p w:rsidR="009F52FD" w:rsidRPr="009F52FD" w:rsidRDefault="009F52FD" w:rsidP="009F52FD">
      <w:pPr>
        <w:shd w:val="clear" w:color="auto" w:fill="FFFFFF"/>
        <w:jc w:val="both"/>
        <w:rPr>
          <w:rFonts w:ascii="Calibri" w:hAnsi="Calibri" w:cs="Calibri"/>
          <w:color w:val="000000"/>
          <w:sz w:val="22"/>
          <w:szCs w:val="22"/>
          <w:lang w:eastAsia="ja-JP"/>
        </w:rPr>
      </w:pPr>
      <w:r w:rsidRPr="009F52FD">
        <w:rPr>
          <w:color w:val="000000"/>
          <w:shd w:val="clear" w:color="auto" w:fill="FFFFFF"/>
        </w:rPr>
        <w:t xml:space="preserve">1. Учебник «Физика. 8 класс». </w:t>
      </w:r>
      <w:proofErr w:type="spellStart"/>
      <w:r w:rsidRPr="009F52FD">
        <w:rPr>
          <w:color w:val="000000"/>
          <w:shd w:val="clear" w:color="auto" w:fill="FFFFFF"/>
        </w:rPr>
        <w:t>Перышкин</w:t>
      </w:r>
      <w:proofErr w:type="spellEnd"/>
      <w:r w:rsidRPr="009F52FD">
        <w:rPr>
          <w:color w:val="000000"/>
          <w:shd w:val="clear" w:color="auto" w:fill="FFFFFF"/>
        </w:rPr>
        <w:t xml:space="preserve"> А.В. Учебник для общеобразовательных учреждений - М.: Дрофа, 2019.</w:t>
      </w:r>
    </w:p>
    <w:p w:rsidR="009F52FD" w:rsidRPr="009F52FD" w:rsidRDefault="009F52FD" w:rsidP="009F52FD">
      <w:pPr>
        <w:shd w:val="clear" w:color="auto" w:fill="FFFFFF"/>
        <w:jc w:val="both"/>
        <w:rPr>
          <w:rFonts w:ascii="Calibri" w:hAnsi="Calibri" w:cs="Calibri"/>
          <w:color w:val="000000"/>
          <w:sz w:val="22"/>
          <w:szCs w:val="22"/>
          <w:lang w:eastAsia="ja-JP"/>
        </w:rPr>
      </w:pPr>
      <w:r w:rsidRPr="009F52FD">
        <w:rPr>
          <w:rFonts w:ascii="Calibri" w:hAnsi="Calibri" w:cs="Calibri"/>
          <w:color w:val="000000"/>
          <w:sz w:val="22"/>
          <w:szCs w:val="22"/>
          <w:lang w:eastAsia="ja-JP"/>
        </w:rPr>
        <w:t xml:space="preserve">2. </w:t>
      </w:r>
      <w:r w:rsidRPr="009F52FD">
        <w:rPr>
          <w:color w:val="000000"/>
          <w:lang w:eastAsia="ja-JP"/>
        </w:rPr>
        <w:t xml:space="preserve">Сборник задач по физике 7-9 классы В.И. </w:t>
      </w:r>
      <w:proofErr w:type="spellStart"/>
      <w:r w:rsidRPr="009F52FD">
        <w:rPr>
          <w:color w:val="000000"/>
          <w:lang w:eastAsia="ja-JP"/>
        </w:rPr>
        <w:t>Лукашик</w:t>
      </w:r>
      <w:proofErr w:type="spellEnd"/>
      <w:r w:rsidRPr="009F52FD">
        <w:rPr>
          <w:color w:val="000000"/>
          <w:lang w:eastAsia="ja-JP"/>
        </w:rPr>
        <w:t>-М.: Просвещение, 2016.</w:t>
      </w:r>
    </w:p>
    <w:p w:rsidR="009F52FD" w:rsidRPr="009F52FD" w:rsidRDefault="009F52FD" w:rsidP="009F52FD">
      <w:pPr>
        <w:shd w:val="clear" w:color="auto" w:fill="FFFFFF"/>
        <w:jc w:val="both"/>
        <w:rPr>
          <w:rFonts w:ascii="Calibri" w:hAnsi="Calibri" w:cs="Calibri"/>
          <w:color w:val="000000"/>
          <w:sz w:val="22"/>
          <w:szCs w:val="22"/>
          <w:lang w:eastAsia="ja-JP"/>
        </w:rPr>
      </w:pPr>
      <w:r w:rsidRPr="009F52FD">
        <w:rPr>
          <w:rFonts w:ascii="Calibri" w:hAnsi="Calibri" w:cs="Calibri"/>
          <w:color w:val="000000"/>
          <w:sz w:val="22"/>
          <w:szCs w:val="22"/>
          <w:lang w:eastAsia="ja-JP"/>
        </w:rPr>
        <w:t xml:space="preserve">3. </w:t>
      </w:r>
      <w:r w:rsidRPr="009F52FD">
        <w:rPr>
          <w:color w:val="000000"/>
          <w:lang w:eastAsia="ja-JP"/>
        </w:rPr>
        <w:t xml:space="preserve">Методическое пособие к учебнику </w:t>
      </w:r>
      <w:proofErr w:type="spellStart"/>
      <w:r w:rsidRPr="009F52FD">
        <w:rPr>
          <w:color w:val="000000"/>
          <w:lang w:eastAsia="ja-JP"/>
        </w:rPr>
        <w:t>Перышкин</w:t>
      </w:r>
      <w:proofErr w:type="spellEnd"/>
      <w:r w:rsidRPr="009F52FD">
        <w:rPr>
          <w:color w:val="000000"/>
          <w:lang w:eastAsia="ja-JP"/>
        </w:rPr>
        <w:t xml:space="preserve"> А.А. ФГОС. </w:t>
      </w:r>
      <w:proofErr w:type="spellStart"/>
      <w:r w:rsidRPr="009F52FD">
        <w:rPr>
          <w:color w:val="000000"/>
          <w:lang w:eastAsia="ja-JP"/>
        </w:rPr>
        <w:t>Филонович</w:t>
      </w:r>
      <w:proofErr w:type="spellEnd"/>
      <w:r w:rsidRPr="009F52FD">
        <w:rPr>
          <w:color w:val="000000"/>
          <w:lang w:eastAsia="ja-JP"/>
        </w:rPr>
        <w:t xml:space="preserve"> Н.В., 2015.</w:t>
      </w:r>
    </w:p>
    <w:p w:rsidR="009F52FD" w:rsidRPr="009F52FD" w:rsidRDefault="009F52FD" w:rsidP="009F52FD">
      <w:pPr>
        <w:shd w:val="clear" w:color="auto" w:fill="FFFFFF"/>
        <w:jc w:val="both"/>
        <w:rPr>
          <w:color w:val="000000"/>
          <w:lang w:eastAsia="ja-JP"/>
        </w:rPr>
      </w:pPr>
      <w:r w:rsidRPr="009F52FD">
        <w:rPr>
          <w:rFonts w:ascii="Calibri" w:hAnsi="Calibri" w:cs="Calibri"/>
          <w:color w:val="000000"/>
          <w:sz w:val="22"/>
          <w:szCs w:val="22"/>
          <w:lang w:eastAsia="ja-JP"/>
        </w:rPr>
        <w:t xml:space="preserve">4. </w:t>
      </w:r>
      <w:r w:rsidRPr="009F52FD">
        <w:rPr>
          <w:color w:val="000000"/>
          <w:lang w:eastAsia="ja-JP"/>
        </w:rPr>
        <w:t xml:space="preserve">Рабочая тетрадь по физике 8 класс к учебнику </w:t>
      </w:r>
      <w:proofErr w:type="spellStart"/>
      <w:r w:rsidRPr="009F52FD">
        <w:rPr>
          <w:color w:val="000000"/>
          <w:lang w:eastAsia="ja-JP"/>
        </w:rPr>
        <w:t>Перышкина</w:t>
      </w:r>
      <w:proofErr w:type="spellEnd"/>
      <w:r w:rsidRPr="009F52FD">
        <w:rPr>
          <w:color w:val="000000"/>
          <w:lang w:eastAsia="ja-JP"/>
        </w:rPr>
        <w:t xml:space="preserve"> А.В. Ф-8 </w:t>
      </w:r>
      <w:proofErr w:type="spellStart"/>
      <w:r w:rsidRPr="009F52FD">
        <w:rPr>
          <w:color w:val="000000"/>
          <w:lang w:eastAsia="ja-JP"/>
        </w:rPr>
        <w:t>кл</w:t>
      </w:r>
      <w:proofErr w:type="spellEnd"/>
      <w:r w:rsidRPr="009F52FD">
        <w:rPr>
          <w:color w:val="000000"/>
          <w:lang w:eastAsia="ja-JP"/>
        </w:rPr>
        <w:t>. ФГОС 2015.</w:t>
      </w:r>
    </w:p>
    <w:p w:rsidR="009F52FD" w:rsidRPr="009F52FD" w:rsidRDefault="009F52FD" w:rsidP="009F52FD">
      <w:pPr>
        <w:shd w:val="clear" w:color="auto" w:fill="FFFFFF"/>
        <w:jc w:val="both"/>
      </w:pPr>
      <w:r w:rsidRPr="009F52FD">
        <w:rPr>
          <w:color w:val="000000"/>
          <w:lang w:eastAsia="ja-JP"/>
        </w:rPr>
        <w:t xml:space="preserve">5. </w:t>
      </w:r>
      <w:r w:rsidRPr="009F52FD">
        <w:t xml:space="preserve">Физика. Сборник вопросов и задач. 7—9 классы (авторы А. Е. Марон, С. В. </w:t>
      </w:r>
      <w:proofErr w:type="spellStart"/>
      <w:r w:rsidRPr="009F52FD">
        <w:t>Позойский</w:t>
      </w:r>
      <w:proofErr w:type="spellEnd"/>
      <w:r w:rsidRPr="009F52FD">
        <w:t>, Е. А. Марон).</w:t>
      </w:r>
    </w:p>
    <w:p w:rsidR="009F52FD" w:rsidRPr="009F52FD" w:rsidRDefault="009F52FD" w:rsidP="009F52FD">
      <w:pPr>
        <w:shd w:val="clear" w:color="auto" w:fill="FFFFFF"/>
        <w:jc w:val="both"/>
        <w:rPr>
          <w:color w:val="000000"/>
          <w:lang w:eastAsia="ja-JP"/>
        </w:rPr>
      </w:pPr>
      <w:r w:rsidRPr="009F52FD">
        <w:t>6. Физика. Дидактические материалы. 8 класс (авторы А. Е. Марон, Е. А. Марон).</w:t>
      </w:r>
    </w:p>
    <w:p w:rsidR="009F52FD" w:rsidRPr="009F52FD" w:rsidRDefault="009F52FD" w:rsidP="009F52FD">
      <w:pPr>
        <w:shd w:val="clear" w:color="auto" w:fill="FFFFFF"/>
        <w:jc w:val="both"/>
      </w:pPr>
      <w:r w:rsidRPr="009F52FD">
        <w:rPr>
          <w:color w:val="000000"/>
          <w:lang w:eastAsia="ja-JP"/>
        </w:rPr>
        <w:t xml:space="preserve">7. </w:t>
      </w:r>
      <w:r w:rsidRPr="009F52FD">
        <w:t>Электронное приложение к учебнику.</w:t>
      </w:r>
    </w:p>
    <w:p w:rsidR="009F52FD" w:rsidRPr="009F52FD" w:rsidRDefault="009F52FD" w:rsidP="009F52FD">
      <w:pPr>
        <w:ind w:firstLine="567"/>
        <w:jc w:val="both"/>
      </w:pPr>
    </w:p>
    <w:p w:rsidR="009F52FD" w:rsidRPr="009F52FD" w:rsidRDefault="009F52FD" w:rsidP="009F52FD">
      <w:pPr>
        <w:ind w:firstLine="567"/>
        <w:jc w:val="both"/>
        <w:rPr>
          <w:b/>
        </w:rPr>
      </w:pPr>
    </w:p>
    <w:p w:rsidR="009F52FD" w:rsidRPr="009F52FD" w:rsidRDefault="009F52FD" w:rsidP="009F52FD">
      <w:pPr>
        <w:jc w:val="center"/>
        <w:rPr>
          <w:b/>
          <w:sz w:val="28"/>
        </w:rPr>
      </w:pPr>
    </w:p>
    <w:p w:rsidR="009F52FD" w:rsidRPr="009F52FD" w:rsidRDefault="009F52FD" w:rsidP="009F52FD">
      <w:pPr>
        <w:rPr>
          <w:b/>
          <w:sz w:val="28"/>
        </w:rPr>
      </w:pPr>
    </w:p>
    <w:p w:rsidR="009F52FD" w:rsidRPr="009F52FD" w:rsidRDefault="009F52FD" w:rsidP="009F52FD">
      <w:pPr>
        <w:jc w:val="both"/>
        <w:rPr>
          <w:b/>
          <w:sz w:val="28"/>
        </w:rPr>
      </w:pPr>
    </w:p>
    <w:p w:rsidR="009F52FD" w:rsidRPr="009F52FD" w:rsidRDefault="009F52FD" w:rsidP="009F52FD">
      <w:pPr>
        <w:jc w:val="center"/>
        <w:rPr>
          <w:b/>
        </w:rPr>
      </w:pPr>
      <w:r w:rsidRPr="009F52FD">
        <w:rPr>
          <w:b/>
        </w:rPr>
        <w:t>ПЛАНИРУЕМЫЕ РЕЗУЛЬТАТЫ ОСВОЕНИЯ УЧЕБНОГО ПРЕДМЕТА</w:t>
      </w:r>
    </w:p>
    <w:p w:rsidR="009F52FD" w:rsidRPr="009F52FD" w:rsidRDefault="009F52FD" w:rsidP="009F52FD">
      <w:pPr>
        <w:shd w:val="clear" w:color="auto" w:fill="FFFFFF"/>
        <w:jc w:val="center"/>
        <w:rPr>
          <w:b/>
          <w:bCs/>
          <w:color w:val="000000"/>
          <w:lang w:eastAsia="ja-JP"/>
        </w:rPr>
      </w:pPr>
      <w:r w:rsidRPr="009F52FD">
        <w:rPr>
          <w:b/>
          <w:bCs/>
          <w:color w:val="000000"/>
          <w:lang w:eastAsia="ja-JP"/>
        </w:rPr>
        <w:t>Предметные результаты</w:t>
      </w:r>
    </w:p>
    <w:p w:rsidR="009F52FD" w:rsidRPr="009F52FD" w:rsidRDefault="009F52FD" w:rsidP="009F52FD">
      <w:pPr>
        <w:tabs>
          <w:tab w:val="left" w:pos="5964"/>
        </w:tabs>
        <w:contextualSpacing/>
        <w:rPr>
          <w:b/>
        </w:rPr>
      </w:pPr>
      <w:r w:rsidRPr="009F52FD">
        <w:rPr>
          <w:b/>
        </w:rPr>
        <w:t>Тепловые явления</w:t>
      </w:r>
    </w:p>
    <w:p w:rsidR="009F52FD" w:rsidRPr="009F52FD" w:rsidRDefault="009F52FD" w:rsidP="009F52FD">
      <w:pPr>
        <w:tabs>
          <w:tab w:val="left" w:pos="5964"/>
        </w:tabs>
        <w:contextualSpacing/>
        <w:rPr>
          <w:u w:val="single"/>
        </w:rPr>
      </w:pPr>
      <w:r w:rsidRPr="009F52FD">
        <w:rPr>
          <w:u w:val="single"/>
        </w:rPr>
        <w:t>Учащийся научится:</w:t>
      </w:r>
    </w:p>
    <w:p w:rsidR="009F52FD" w:rsidRPr="009F52FD" w:rsidRDefault="009F52FD" w:rsidP="009F52FD">
      <w:pPr>
        <w:widowControl w:val="0"/>
        <w:numPr>
          <w:ilvl w:val="0"/>
          <w:numId w:val="6"/>
        </w:numPr>
        <w:tabs>
          <w:tab w:val="left" w:pos="993"/>
        </w:tabs>
        <w:autoSpaceDE w:val="0"/>
        <w:autoSpaceDN w:val="0"/>
        <w:adjustRightInd w:val="0"/>
        <w:ind w:firstLine="884"/>
        <w:contextualSpacing/>
        <w:jc w:val="both"/>
      </w:pPr>
      <w:r w:rsidRPr="009F52FD">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9F52FD">
        <w:t xml:space="preserve">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w:t>
      </w:r>
      <w:r w:rsidRPr="009F52FD">
        <w:lastRenderedPageBreak/>
        <w:t>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proofErr w:type="gramStart"/>
      <w:r w:rsidRPr="009F52FD">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различать основные признаки изученных физических моделей строения газов, жидкостей и твердых тел;</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приводить примеры практического использования физических знаний о тепловых явлениях;</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proofErr w:type="gramStart"/>
      <w:r w:rsidRPr="009F52FD">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9F52FD">
        <w:t xml:space="preserve"> физической величины.</w:t>
      </w:r>
    </w:p>
    <w:p w:rsidR="009F52FD" w:rsidRPr="009F52FD" w:rsidRDefault="009F52FD" w:rsidP="009F52FD">
      <w:pPr>
        <w:tabs>
          <w:tab w:val="left" w:pos="990"/>
        </w:tabs>
        <w:autoSpaceDE w:val="0"/>
        <w:autoSpaceDN w:val="0"/>
        <w:adjustRightInd w:val="0"/>
        <w:contextualSpacing/>
        <w:rPr>
          <w:rFonts w:eastAsia="Calibri"/>
          <w:i/>
          <w:color w:val="000000"/>
          <w:u w:val="single"/>
          <w:lang w:eastAsia="en-US"/>
        </w:rPr>
      </w:pPr>
      <w:r w:rsidRPr="009F52FD">
        <w:rPr>
          <w:rFonts w:eastAsia="Calibri"/>
          <w:i/>
          <w:spacing w:val="45"/>
          <w:u w:val="single"/>
          <w:lang w:eastAsia="en-US"/>
        </w:rPr>
        <w:t>Учащийся получит возможность научиться</w:t>
      </w:r>
      <w:r w:rsidRPr="009F52FD">
        <w:rPr>
          <w:rFonts w:eastAsia="Calibri"/>
          <w:i/>
          <w:color w:val="000000"/>
          <w:u w:val="single"/>
          <w:lang w:eastAsia="en-US"/>
        </w:rPr>
        <w:t>:</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 xml:space="preserve">использовать знания </w:t>
      </w:r>
      <w:proofErr w:type="gramStart"/>
      <w:r w:rsidRPr="009F52FD">
        <w:rPr>
          <w:i/>
        </w:rPr>
        <w:t>о тепловых явлениях в повседневной жизни для обеспечения безопасности при обращении с приборами</w:t>
      </w:r>
      <w:proofErr w:type="gramEnd"/>
      <w:r w:rsidRPr="009F52FD">
        <w:rPr>
          <w:i/>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9F52FD" w:rsidRPr="009F52FD" w:rsidRDefault="009F52FD" w:rsidP="009F52FD">
      <w:pPr>
        <w:widowControl w:val="0"/>
        <w:tabs>
          <w:tab w:val="left" w:pos="993"/>
        </w:tabs>
        <w:autoSpaceDE w:val="0"/>
        <w:autoSpaceDN w:val="0"/>
        <w:adjustRightInd w:val="0"/>
        <w:ind w:left="709"/>
        <w:contextualSpacing/>
        <w:jc w:val="both"/>
        <w:rPr>
          <w:i/>
        </w:rPr>
      </w:pPr>
    </w:p>
    <w:p w:rsidR="009F52FD" w:rsidRPr="009F52FD" w:rsidRDefault="009F52FD" w:rsidP="009F52FD">
      <w:pPr>
        <w:widowControl w:val="0"/>
        <w:tabs>
          <w:tab w:val="left" w:pos="993"/>
        </w:tabs>
        <w:autoSpaceDE w:val="0"/>
        <w:autoSpaceDN w:val="0"/>
        <w:adjustRightInd w:val="0"/>
        <w:contextualSpacing/>
        <w:jc w:val="both"/>
        <w:rPr>
          <w:b/>
        </w:rPr>
      </w:pPr>
      <w:r w:rsidRPr="009F52FD">
        <w:rPr>
          <w:b/>
        </w:rPr>
        <w:t>Электрические явления</w:t>
      </w:r>
    </w:p>
    <w:p w:rsidR="009F52FD" w:rsidRPr="009F52FD" w:rsidRDefault="009F52FD" w:rsidP="009F52FD">
      <w:pPr>
        <w:tabs>
          <w:tab w:val="left" w:pos="5964"/>
        </w:tabs>
        <w:contextualSpacing/>
        <w:rPr>
          <w:u w:val="single"/>
        </w:rPr>
      </w:pPr>
      <w:r w:rsidRPr="009F52FD">
        <w:rPr>
          <w:u w:val="single"/>
        </w:rPr>
        <w:t>Учащийся научится:</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 xml:space="preserve">распознавать электрические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w:t>
      </w:r>
      <w:r w:rsidRPr="009F52FD">
        <w:lastRenderedPageBreak/>
        <w:t xml:space="preserve">лампочка, амперметр, вольтметр). </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 xml:space="preserve">описывать изученные свойства тел и электрические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при </w:t>
      </w:r>
      <w:proofErr w:type="gramStart"/>
      <w:r w:rsidRPr="009F52FD">
        <w:t>описании</w:t>
      </w:r>
      <w:proofErr w:type="gramEnd"/>
      <w:r w:rsidRPr="009F52FD">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 xml:space="preserve">анализировать свойства тел, электрические явления и процессы, используя физические законы: закон сохранения электрического заряда, закон Ома для участка цепи, закон </w:t>
      </w:r>
      <w:proofErr w:type="gramStart"/>
      <w:r w:rsidRPr="009F52FD">
        <w:t>Джоуля-Ленца</w:t>
      </w:r>
      <w:proofErr w:type="gramEnd"/>
      <w:r w:rsidRPr="009F52FD">
        <w:t>, при этом различать словесную формулировку закона и его математическое выражение.</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приводить примеры практического использования физических знаний об электрических явлениях.</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 xml:space="preserve">решать задачи, используя физические законы (закон Ома для участка цепи, закон </w:t>
      </w:r>
      <w:proofErr w:type="gramStart"/>
      <w:r w:rsidRPr="009F52FD">
        <w:t>Джоуля-Ленца</w:t>
      </w:r>
      <w:proofErr w:type="gramEnd"/>
      <w:r w:rsidRPr="009F52FD">
        <w:t>)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9F52FD" w:rsidRPr="009F52FD" w:rsidRDefault="009F52FD" w:rsidP="009F52FD">
      <w:pPr>
        <w:tabs>
          <w:tab w:val="left" w:pos="990"/>
        </w:tabs>
        <w:autoSpaceDE w:val="0"/>
        <w:autoSpaceDN w:val="0"/>
        <w:adjustRightInd w:val="0"/>
        <w:contextualSpacing/>
        <w:rPr>
          <w:rFonts w:eastAsia="Calibri"/>
          <w:i/>
          <w:color w:val="000000"/>
          <w:u w:val="single"/>
          <w:lang w:eastAsia="en-US"/>
        </w:rPr>
      </w:pPr>
      <w:r w:rsidRPr="009F52FD">
        <w:rPr>
          <w:rFonts w:eastAsia="Calibri"/>
          <w:i/>
          <w:spacing w:val="45"/>
          <w:u w:val="single"/>
          <w:lang w:eastAsia="en-US"/>
        </w:rPr>
        <w:t>Учащийся получит возможность научиться</w:t>
      </w:r>
      <w:r w:rsidRPr="009F52FD">
        <w:rPr>
          <w:rFonts w:eastAsia="Calibri"/>
          <w:i/>
          <w:color w:val="000000"/>
          <w:u w:val="single"/>
          <w:lang w:eastAsia="en-US"/>
        </w:rPr>
        <w:t>:</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 xml:space="preserve">использовать знания </w:t>
      </w:r>
      <w:proofErr w:type="gramStart"/>
      <w:r w:rsidRPr="009F52FD">
        <w:rPr>
          <w:i/>
        </w:rPr>
        <w:t>об электрических явлениях в повседневной жизни для обеспечения безопасности при обращении с приборами</w:t>
      </w:r>
      <w:proofErr w:type="gramEnd"/>
      <w:r w:rsidRPr="009F52FD">
        <w:rPr>
          <w:i/>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9F52FD">
        <w:rPr>
          <w:i/>
        </w:rPr>
        <w:t>Джоуля-Ленца</w:t>
      </w:r>
      <w:proofErr w:type="gramEnd"/>
      <w:r w:rsidRPr="009F52FD">
        <w:rPr>
          <w:i/>
        </w:rPr>
        <w:t xml:space="preserve"> и др.);</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9F52FD" w:rsidRPr="009F52FD" w:rsidRDefault="009F52FD" w:rsidP="009F52FD">
      <w:pPr>
        <w:widowControl w:val="0"/>
        <w:tabs>
          <w:tab w:val="left" w:pos="993"/>
        </w:tabs>
        <w:autoSpaceDE w:val="0"/>
        <w:autoSpaceDN w:val="0"/>
        <w:adjustRightInd w:val="0"/>
        <w:ind w:left="709"/>
        <w:contextualSpacing/>
        <w:jc w:val="both"/>
        <w:rPr>
          <w:i/>
        </w:rPr>
      </w:pPr>
    </w:p>
    <w:p w:rsidR="009F52FD" w:rsidRPr="009F52FD" w:rsidRDefault="009F52FD" w:rsidP="009F52FD">
      <w:pPr>
        <w:widowControl w:val="0"/>
        <w:tabs>
          <w:tab w:val="left" w:pos="993"/>
        </w:tabs>
        <w:autoSpaceDE w:val="0"/>
        <w:autoSpaceDN w:val="0"/>
        <w:adjustRightInd w:val="0"/>
        <w:contextualSpacing/>
        <w:jc w:val="both"/>
        <w:rPr>
          <w:b/>
        </w:rPr>
      </w:pPr>
      <w:r w:rsidRPr="009F52FD">
        <w:rPr>
          <w:b/>
        </w:rPr>
        <w:t>Магнитные явления</w:t>
      </w:r>
    </w:p>
    <w:p w:rsidR="009F52FD" w:rsidRPr="009F52FD" w:rsidRDefault="009F52FD" w:rsidP="009F52FD">
      <w:pPr>
        <w:tabs>
          <w:tab w:val="left" w:pos="5964"/>
        </w:tabs>
        <w:contextualSpacing/>
        <w:rPr>
          <w:u w:val="single"/>
        </w:rPr>
      </w:pPr>
      <w:r w:rsidRPr="009F52FD">
        <w:rPr>
          <w:u w:val="single"/>
        </w:rPr>
        <w:t>Учащийся научится:</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распознавать магнитные явления и объяснять на основе имеющихся знаний основные свойства или условия протекания этих явлений: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 xml:space="preserve">описывать изученные свойства тел и магнитные явления, используя физические величины: скорость электромагнитных волн; при </w:t>
      </w:r>
      <w:proofErr w:type="gramStart"/>
      <w:r w:rsidRPr="009F52FD">
        <w:t>описании</w:t>
      </w:r>
      <w:proofErr w:type="gramEnd"/>
      <w:r w:rsidRPr="009F52FD">
        <w:t xml:space="preserve"> верно трактовать физический смысл используемых величин, их обозначения и </w:t>
      </w:r>
      <w:r w:rsidRPr="009F52FD">
        <w:lastRenderedPageBreak/>
        <w:t>единицы измерения; находить формулы, связывающие данную физическую величину с другими величинами.</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анализировать свойства тел, магнитные явления и процессы, используя физические законы; при этом различать словесную формулировку закона и его математическое выражение.</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приводить примеры практического использования физических знаний о магнитных явлениях</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sz w:val="28"/>
          <w:szCs w:val="28"/>
        </w:rPr>
      </w:pPr>
      <w:r w:rsidRPr="009F52FD">
        <w:t>решать задачи, используя физические законы и формулы, связывающие физические величины;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r w:rsidRPr="009F52FD">
        <w:rPr>
          <w:sz w:val="28"/>
          <w:szCs w:val="28"/>
        </w:rPr>
        <w:t>.</w:t>
      </w:r>
    </w:p>
    <w:p w:rsidR="009F52FD" w:rsidRPr="009F52FD" w:rsidRDefault="009F52FD" w:rsidP="009F52FD">
      <w:pPr>
        <w:tabs>
          <w:tab w:val="left" w:pos="990"/>
        </w:tabs>
        <w:autoSpaceDE w:val="0"/>
        <w:autoSpaceDN w:val="0"/>
        <w:adjustRightInd w:val="0"/>
        <w:contextualSpacing/>
        <w:rPr>
          <w:rFonts w:eastAsia="Calibri"/>
          <w:i/>
          <w:color w:val="000000"/>
          <w:u w:val="single"/>
          <w:lang w:eastAsia="en-US"/>
        </w:rPr>
      </w:pPr>
      <w:r w:rsidRPr="009F52FD">
        <w:rPr>
          <w:rFonts w:eastAsia="Calibri"/>
          <w:i/>
          <w:spacing w:val="45"/>
          <w:u w:val="single"/>
          <w:lang w:eastAsia="en-US"/>
        </w:rPr>
        <w:t>Учащийся получит возможность научиться</w:t>
      </w:r>
      <w:r w:rsidRPr="009F52FD">
        <w:rPr>
          <w:rFonts w:eastAsia="Calibri"/>
          <w:i/>
          <w:color w:val="000000"/>
          <w:u w:val="single"/>
          <w:lang w:eastAsia="en-US"/>
        </w:rPr>
        <w:t>:</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 xml:space="preserve">использовать знания </w:t>
      </w:r>
      <w:proofErr w:type="gramStart"/>
      <w:r w:rsidRPr="009F52FD">
        <w:rPr>
          <w:i/>
        </w:rPr>
        <w:t>о магнитных явлениях в повседневной жизни для обеспечения безопасности при обращении с приборами</w:t>
      </w:r>
      <w:proofErr w:type="gramEnd"/>
      <w:r w:rsidRPr="009F52FD">
        <w:rPr>
          <w:i/>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 xml:space="preserve">различать границы применимости физических законов, понимать всеобщий характер фундаментальных законов. </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F52FD" w:rsidRPr="009F52FD" w:rsidRDefault="009F52FD" w:rsidP="009F52FD">
      <w:pPr>
        <w:tabs>
          <w:tab w:val="left" w:pos="990"/>
        </w:tabs>
        <w:autoSpaceDE w:val="0"/>
        <w:autoSpaceDN w:val="0"/>
        <w:adjustRightInd w:val="0"/>
        <w:contextualSpacing/>
        <w:rPr>
          <w:rFonts w:eastAsia="Calibri" w:cs="Arial"/>
          <w:i/>
          <w:lang w:eastAsia="en-US"/>
        </w:rPr>
      </w:pPr>
      <w:r w:rsidRPr="009F52FD">
        <w:rPr>
          <w:rFonts w:eastAsia="Calibri" w:cs="Arial"/>
          <w:i/>
          <w:lang w:eastAsia="en-US"/>
        </w:rPr>
        <w:t>находить адекватную предложенной задаче физическую модель, разрешать проблему как на основе имеющихся знаний об магнитных явлениях с использованием математического аппарата, так и при помощи метода оценки.</w:t>
      </w:r>
    </w:p>
    <w:p w:rsidR="009F52FD" w:rsidRPr="009F52FD" w:rsidRDefault="009F52FD" w:rsidP="009F52FD">
      <w:pPr>
        <w:tabs>
          <w:tab w:val="left" w:pos="990"/>
        </w:tabs>
        <w:autoSpaceDE w:val="0"/>
        <w:autoSpaceDN w:val="0"/>
        <w:adjustRightInd w:val="0"/>
        <w:contextualSpacing/>
        <w:rPr>
          <w:rFonts w:eastAsia="Calibri" w:cs="Arial"/>
          <w:lang w:eastAsia="en-US"/>
        </w:rPr>
      </w:pPr>
    </w:p>
    <w:p w:rsidR="009F52FD" w:rsidRPr="009F52FD" w:rsidRDefault="009F52FD" w:rsidP="009F52FD">
      <w:pPr>
        <w:tabs>
          <w:tab w:val="left" w:pos="990"/>
        </w:tabs>
        <w:autoSpaceDE w:val="0"/>
        <w:autoSpaceDN w:val="0"/>
        <w:adjustRightInd w:val="0"/>
        <w:contextualSpacing/>
        <w:rPr>
          <w:rFonts w:eastAsia="Calibri" w:cs="Arial"/>
          <w:b/>
          <w:lang w:eastAsia="en-US"/>
        </w:rPr>
      </w:pPr>
      <w:r w:rsidRPr="009F52FD">
        <w:rPr>
          <w:rFonts w:eastAsia="Calibri" w:cs="Arial"/>
          <w:b/>
          <w:lang w:eastAsia="en-US"/>
        </w:rPr>
        <w:t>Световые явления</w:t>
      </w:r>
    </w:p>
    <w:p w:rsidR="009F52FD" w:rsidRPr="009F52FD" w:rsidRDefault="009F52FD" w:rsidP="009F52FD">
      <w:pPr>
        <w:tabs>
          <w:tab w:val="left" w:pos="5964"/>
        </w:tabs>
        <w:contextualSpacing/>
        <w:rPr>
          <w:u w:val="single"/>
        </w:rPr>
      </w:pPr>
      <w:r w:rsidRPr="009F52FD">
        <w:rPr>
          <w:u w:val="single"/>
        </w:rPr>
        <w:t>Учащийся научится:</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распознавать световые явления и объяснять на основе имеющихся знаний основные свойства или условия протекания этих явлений: прямолинейное распространение света, отражение и преломление света, дисперсия света.</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использовать оптические схемы для построения изображений в плоском зеркале и собирающей линзе.</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 xml:space="preserve">описывать изученные свойства тел и световые явления, используя физические величины: фокусное расстояние и оптическая сила линзы, скорость электромагнитных волн, длина волны и частота света; при </w:t>
      </w:r>
      <w:proofErr w:type="gramStart"/>
      <w:r w:rsidRPr="009F52FD">
        <w:t>описании</w:t>
      </w:r>
      <w:proofErr w:type="gramEnd"/>
      <w:r w:rsidRPr="009F52FD">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анализировать свойства тел, световые явления и процессы, используя физические законы: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r w:rsidRPr="009F52FD">
        <w:t>приводить примеры практического использования физических знаний о световых явлениях.</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pPr>
      <w:proofErr w:type="gramStart"/>
      <w:r w:rsidRPr="009F52FD">
        <w:t xml:space="preserve">решать задачи, используя физические законы (закон прямолинейного распространения света, закон отражения света, закон преломления света) и формулы, связывающие физические величины (фокусное расстояние и оптическая сила линзы, скорость электромагнитных волн, длина волны и </w:t>
      </w:r>
      <w:r w:rsidRPr="009F52FD">
        <w:lastRenderedPageBreak/>
        <w:t>частота света):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w:t>
      </w:r>
      <w:proofErr w:type="gramEnd"/>
      <w:r w:rsidRPr="009F52FD">
        <w:t xml:space="preserve"> величины.</w:t>
      </w:r>
    </w:p>
    <w:p w:rsidR="009F52FD" w:rsidRPr="009F52FD" w:rsidRDefault="009F52FD" w:rsidP="009F52FD">
      <w:pPr>
        <w:tabs>
          <w:tab w:val="left" w:pos="990"/>
        </w:tabs>
        <w:autoSpaceDE w:val="0"/>
        <w:autoSpaceDN w:val="0"/>
        <w:adjustRightInd w:val="0"/>
        <w:contextualSpacing/>
        <w:rPr>
          <w:rFonts w:eastAsia="Calibri"/>
          <w:i/>
          <w:color w:val="000000"/>
          <w:u w:val="single"/>
          <w:lang w:eastAsia="en-US"/>
        </w:rPr>
      </w:pPr>
      <w:r w:rsidRPr="009F52FD">
        <w:rPr>
          <w:rFonts w:eastAsia="Calibri"/>
          <w:i/>
          <w:spacing w:val="45"/>
          <w:u w:val="single"/>
          <w:lang w:eastAsia="en-US"/>
        </w:rPr>
        <w:t>Учащийся получит возможность научиться</w:t>
      </w:r>
      <w:r w:rsidRPr="009F52FD">
        <w:rPr>
          <w:rFonts w:eastAsia="Calibri"/>
          <w:i/>
          <w:color w:val="000000"/>
          <w:u w:val="single"/>
          <w:lang w:eastAsia="en-US"/>
        </w:rPr>
        <w:t>:</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 xml:space="preserve">использовать знания </w:t>
      </w:r>
      <w:proofErr w:type="gramStart"/>
      <w:r w:rsidRPr="009F52FD">
        <w:rPr>
          <w:i/>
        </w:rPr>
        <w:t>о световых явлениях в повседневной жизни для обеспечения безопасности при обращении с приборами</w:t>
      </w:r>
      <w:proofErr w:type="gramEnd"/>
      <w:r w:rsidRPr="009F52FD">
        <w:rPr>
          <w:i/>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 xml:space="preserve">различать границы применимости физических законов, понимать всеобщий характер фундаментальных законов; </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F52FD" w:rsidRPr="009F52FD" w:rsidRDefault="009F52FD" w:rsidP="009F52FD">
      <w:pPr>
        <w:widowControl w:val="0"/>
        <w:numPr>
          <w:ilvl w:val="0"/>
          <w:numId w:val="6"/>
        </w:numPr>
        <w:tabs>
          <w:tab w:val="left" w:pos="993"/>
        </w:tabs>
        <w:autoSpaceDE w:val="0"/>
        <w:autoSpaceDN w:val="0"/>
        <w:adjustRightInd w:val="0"/>
        <w:ind w:firstLine="709"/>
        <w:contextualSpacing/>
        <w:jc w:val="both"/>
        <w:rPr>
          <w:i/>
        </w:rPr>
      </w:pPr>
      <w:r w:rsidRPr="009F52FD">
        <w:rPr>
          <w:i/>
        </w:rPr>
        <w:t>находить адекватную предложенной задаче физическую модель, разрешать проблему как на основе имеющихся знаний о световых явлениях с использованием математического аппарата, так и при помощи методов оценки.</w:t>
      </w: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autoSpaceDE w:val="0"/>
        <w:autoSpaceDN w:val="0"/>
        <w:adjustRightInd w:val="0"/>
        <w:spacing w:before="210" w:after="105"/>
        <w:jc w:val="center"/>
        <w:rPr>
          <w:b/>
          <w:bCs/>
        </w:rPr>
      </w:pPr>
      <w:r w:rsidRPr="009F52FD">
        <w:rPr>
          <w:b/>
          <w:bCs/>
        </w:rPr>
        <w:t>Личностные результаты</w:t>
      </w:r>
    </w:p>
    <w:p w:rsidR="009F52FD" w:rsidRPr="009F52FD" w:rsidRDefault="009F52FD" w:rsidP="009F52FD">
      <w:pPr>
        <w:numPr>
          <w:ilvl w:val="0"/>
          <w:numId w:val="4"/>
        </w:numPr>
        <w:autoSpaceDE w:val="0"/>
        <w:autoSpaceDN w:val="0"/>
        <w:adjustRightInd w:val="0"/>
        <w:spacing w:before="105" w:after="105"/>
        <w:jc w:val="both"/>
      </w:pPr>
      <w:proofErr w:type="spellStart"/>
      <w:r w:rsidRPr="009F52FD">
        <w:t>сформированность</w:t>
      </w:r>
      <w:proofErr w:type="spellEnd"/>
      <w:r w:rsidRPr="009F52FD">
        <w:t xml:space="preserve"> познавательных интересов, интеллектуальных и творческих способностей;</w:t>
      </w:r>
    </w:p>
    <w:p w:rsidR="009F52FD" w:rsidRPr="009F52FD" w:rsidRDefault="009F52FD" w:rsidP="009F52FD">
      <w:pPr>
        <w:numPr>
          <w:ilvl w:val="0"/>
          <w:numId w:val="4"/>
        </w:numPr>
        <w:autoSpaceDE w:val="0"/>
        <w:autoSpaceDN w:val="0"/>
        <w:adjustRightInd w:val="0"/>
        <w:spacing w:before="105" w:after="105"/>
        <w:jc w:val="both"/>
      </w:pPr>
      <w:r w:rsidRPr="009F52FD">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9F52FD" w:rsidRPr="009F52FD" w:rsidRDefault="009F52FD" w:rsidP="009F52FD">
      <w:pPr>
        <w:numPr>
          <w:ilvl w:val="0"/>
          <w:numId w:val="4"/>
        </w:numPr>
        <w:autoSpaceDE w:val="0"/>
        <w:autoSpaceDN w:val="0"/>
        <w:adjustRightInd w:val="0"/>
        <w:spacing w:before="105" w:after="105"/>
        <w:jc w:val="both"/>
      </w:pPr>
      <w:r w:rsidRPr="009F52FD">
        <w:t>самостоятельность в приобретении новых знаний и практических умений;</w:t>
      </w:r>
    </w:p>
    <w:p w:rsidR="009F52FD" w:rsidRPr="009F52FD" w:rsidRDefault="009F52FD" w:rsidP="009F52FD">
      <w:pPr>
        <w:numPr>
          <w:ilvl w:val="0"/>
          <w:numId w:val="4"/>
        </w:numPr>
        <w:autoSpaceDE w:val="0"/>
        <w:autoSpaceDN w:val="0"/>
        <w:adjustRightInd w:val="0"/>
        <w:spacing w:before="105" w:after="105"/>
        <w:jc w:val="both"/>
      </w:pPr>
      <w:r w:rsidRPr="009F52FD">
        <w:t>готовность к выбору жизненного пути в соответствии с собственными интересами и возможностями;</w:t>
      </w:r>
    </w:p>
    <w:p w:rsidR="009F52FD" w:rsidRPr="009F52FD" w:rsidRDefault="009F52FD" w:rsidP="009F52FD">
      <w:pPr>
        <w:numPr>
          <w:ilvl w:val="0"/>
          <w:numId w:val="4"/>
        </w:numPr>
        <w:autoSpaceDE w:val="0"/>
        <w:autoSpaceDN w:val="0"/>
        <w:adjustRightInd w:val="0"/>
        <w:spacing w:before="105" w:after="105"/>
        <w:jc w:val="both"/>
      </w:pPr>
      <w:r w:rsidRPr="009F52FD">
        <w:t>мотивация образовательной деятельности школьников на основе личностно ориентированного подхода;</w:t>
      </w:r>
    </w:p>
    <w:p w:rsidR="009F52FD" w:rsidRPr="009F52FD" w:rsidRDefault="009F52FD" w:rsidP="009F52FD">
      <w:pPr>
        <w:numPr>
          <w:ilvl w:val="0"/>
          <w:numId w:val="4"/>
        </w:numPr>
        <w:autoSpaceDE w:val="0"/>
        <w:autoSpaceDN w:val="0"/>
        <w:adjustRightInd w:val="0"/>
        <w:spacing w:before="105" w:after="105"/>
        <w:jc w:val="both"/>
      </w:pPr>
      <w:r w:rsidRPr="009F52FD">
        <w:t>формирование ценностных отношений друг к другу, учителю, авторам открытий и изобретений, результатам обучения.</w:t>
      </w:r>
    </w:p>
    <w:p w:rsidR="009F52FD" w:rsidRPr="009F52FD" w:rsidRDefault="009F52FD" w:rsidP="009F52FD">
      <w:pPr>
        <w:autoSpaceDE w:val="0"/>
        <w:autoSpaceDN w:val="0"/>
        <w:adjustRightInd w:val="0"/>
        <w:spacing w:before="210" w:after="105"/>
        <w:ind w:firstLine="480"/>
        <w:jc w:val="center"/>
      </w:pPr>
      <w:proofErr w:type="spellStart"/>
      <w:r w:rsidRPr="009F52FD">
        <w:rPr>
          <w:b/>
          <w:bCs/>
        </w:rPr>
        <w:t>Метапредметные</w:t>
      </w:r>
      <w:proofErr w:type="spellEnd"/>
      <w:r w:rsidRPr="009F52FD">
        <w:rPr>
          <w:b/>
          <w:bCs/>
        </w:rPr>
        <w:t xml:space="preserve"> результаты</w:t>
      </w:r>
      <w:r w:rsidRPr="009F52FD">
        <w:t>:</w:t>
      </w:r>
    </w:p>
    <w:p w:rsidR="009F52FD" w:rsidRPr="009F52FD" w:rsidRDefault="009F52FD" w:rsidP="009F52FD">
      <w:pPr>
        <w:numPr>
          <w:ilvl w:val="0"/>
          <w:numId w:val="5"/>
        </w:numPr>
        <w:autoSpaceDE w:val="0"/>
        <w:autoSpaceDN w:val="0"/>
        <w:adjustRightInd w:val="0"/>
        <w:spacing w:before="105" w:after="105"/>
        <w:jc w:val="both"/>
      </w:pPr>
      <w:r w:rsidRPr="009F52FD">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9F52FD" w:rsidRPr="009F52FD" w:rsidRDefault="009F52FD" w:rsidP="009F52FD">
      <w:pPr>
        <w:numPr>
          <w:ilvl w:val="0"/>
          <w:numId w:val="5"/>
        </w:numPr>
        <w:autoSpaceDE w:val="0"/>
        <w:autoSpaceDN w:val="0"/>
        <w:adjustRightInd w:val="0"/>
        <w:spacing w:before="105" w:after="105"/>
        <w:jc w:val="both"/>
      </w:pPr>
      <w:r w:rsidRPr="009F52FD">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9F52FD" w:rsidRPr="009F52FD" w:rsidRDefault="009F52FD" w:rsidP="009F52FD">
      <w:pPr>
        <w:numPr>
          <w:ilvl w:val="0"/>
          <w:numId w:val="5"/>
        </w:numPr>
        <w:autoSpaceDE w:val="0"/>
        <w:autoSpaceDN w:val="0"/>
        <w:adjustRightInd w:val="0"/>
        <w:spacing w:before="105" w:after="105"/>
        <w:jc w:val="both"/>
      </w:pPr>
      <w:r w:rsidRPr="009F52FD">
        <w:t xml:space="preserve">формирование умений воспринимать, перерабатывать и предъявлять информацию в словесной, образной, символической формах, анализировать и перерабатывать </w:t>
      </w:r>
      <w:r w:rsidRPr="009F52FD">
        <w:lastRenderedPageBreak/>
        <w:t>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9F52FD" w:rsidRPr="009F52FD" w:rsidRDefault="009F52FD" w:rsidP="009F52FD">
      <w:pPr>
        <w:numPr>
          <w:ilvl w:val="0"/>
          <w:numId w:val="5"/>
        </w:numPr>
        <w:autoSpaceDE w:val="0"/>
        <w:autoSpaceDN w:val="0"/>
        <w:adjustRightInd w:val="0"/>
        <w:spacing w:before="105" w:after="105"/>
        <w:jc w:val="both"/>
      </w:pPr>
      <w:r w:rsidRPr="009F52FD">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9F52FD" w:rsidRPr="009F52FD" w:rsidRDefault="009F52FD" w:rsidP="009F52FD">
      <w:pPr>
        <w:numPr>
          <w:ilvl w:val="0"/>
          <w:numId w:val="5"/>
        </w:numPr>
        <w:autoSpaceDE w:val="0"/>
        <w:autoSpaceDN w:val="0"/>
        <w:adjustRightInd w:val="0"/>
        <w:spacing w:before="105" w:after="105"/>
        <w:jc w:val="both"/>
      </w:pPr>
      <w:r w:rsidRPr="009F52FD">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9F52FD" w:rsidRPr="009F52FD" w:rsidRDefault="009F52FD" w:rsidP="009F52FD">
      <w:pPr>
        <w:numPr>
          <w:ilvl w:val="0"/>
          <w:numId w:val="5"/>
        </w:numPr>
        <w:autoSpaceDE w:val="0"/>
        <w:autoSpaceDN w:val="0"/>
        <w:adjustRightInd w:val="0"/>
        <w:spacing w:before="105" w:after="105"/>
        <w:jc w:val="both"/>
      </w:pPr>
      <w:r w:rsidRPr="009F52FD">
        <w:t>освоение приемов действий в нестандартных ситуациях, овладение эвристическими методами решения проблем;</w:t>
      </w:r>
    </w:p>
    <w:p w:rsidR="009F52FD" w:rsidRPr="009F52FD" w:rsidRDefault="009F52FD" w:rsidP="009F52FD">
      <w:pPr>
        <w:numPr>
          <w:ilvl w:val="0"/>
          <w:numId w:val="5"/>
        </w:numPr>
        <w:autoSpaceDE w:val="0"/>
        <w:autoSpaceDN w:val="0"/>
        <w:adjustRightInd w:val="0"/>
        <w:spacing w:before="105" w:after="105"/>
        <w:jc w:val="both"/>
      </w:pPr>
      <w:r w:rsidRPr="009F52FD">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9F52FD" w:rsidRPr="009F52FD" w:rsidRDefault="009F52FD" w:rsidP="009F52FD">
      <w:pPr>
        <w:contextualSpacing/>
        <w:jc w:val="center"/>
        <w:rPr>
          <w:b/>
        </w:rPr>
      </w:pPr>
    </w:p>
    <w:p w:rsidR="009F52FD" w:rsidRPr="009F52FD" w:rsidRDefault="009F52FD" w:rsidP="009F52FD">
      <w:pPr>
        <w:contextualSpacing/>
        <w:jc w:val="center"/>
        <w:rPr>
          <w:b/>
        </w:rPr>
      </w:pPr>
    </w:p>
    <w:p w:rsidR="009F52FD" w:rsidRPr="009F52FD" w:rsidRDefault="009F52FD" w:rsidP="009F52FD">
      <w:pPr>
        <w:contextualSpacing/>
        <w:jc w:val="center"/>
        <w:rPr>
          <w:b/>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both"/>
        <w:rPr>
          <w:b/>
          <w:sz w:val="28"/>
        </w:rPr>
      </w:pPr>
    </w:p>
    <w:p w:rsidR="009F52FD" w:rsidRPr="009F52FD" w:rsidRDefault="009F52FD" w:rsidP="009F52FD">
      <w:pPr>
        <w:jc w:val="center"/>
        <w:rPr>
          <w:b/>
          <w:sz w:val="28"/>
        </w:rPr>
      </w:pPr>
      <w:r w:rsidRPr="009F52FD">
        <w:rPr>
          <w:b/>
          <w:sz w:val="28"/>
        </w:rPr>
        <w:t>СОДЕРЖАНИЕ  УЧЕБНОГО  ПРЕДМЕТА</w:t>
      </w:r>
    </w:p>
    <w:p w:rsidR="009F52FD" w:rsidRPr="009F52FD" w:rsidRDefault="009F52FD" w:rsidP="009F52FD">
      <w:pPr>
        <w:autoSpaceDE w:val="0"/>
        <w:autoSpaceDN w:val="0"/>
        <w:adjustRightInd w:val="0"/>
        <w:jc w:val="both"/>
        <w:rPr>
          <w:rFonts w:eastAsia="Calibri"/>
          <w:color w:val="000000"/>
          <w:lang w:eastAsia="en-US"/>
        </w:rPr>
      </w:pPr>
      <w:r w:rsidRPr="009F52FD">
        <w:rPr>
          <w:rFonts w:ascii="Arial" w:eastAsia="Calibri" w:hAnsi="Arial" w:cs="Arial"/>
          <w:b/>
          <w:lang w:eastAsia="en-US"/>
        </w:rPr>
        <w:t xml:space="preserve"> </w:t>
      </w:r>
      <w:r w:rsidRPr="009F52FD">
        <w:rPr>
          <w:rFonts w:eastAsia="Calibri"/>
          <w:color w:val="000000"/>
          <w:lang w:eastAsia="en-US"/>
        </w:rPr>
        <w:t>Содержание обучения представлено в программе разделами «Тепловые явления», «Электрические явления», «Магнитные явления», «Световые явления», «Повторение».</w:t>
      </w:r>
    </w:p>
    <w:p w:rsidR="009F52FD" w:rsidRPr="009F52FD" w:rsidRDefault="009F52FD" w:rsidP="009F52FD">
      <w:pPr>
        <w:autoSpaceDE w:val="0"/>
        <w:autoSpaceDN w:val="0"/>
        <w:adjustRightInd w:val="0"/>
        <w:jc w:val="both"/>
        <w:rPr>
          <w:rFonts w:eastAsia="Calibri"/>
          <w:b/>
          <w:color w:val="000000"/>
          <w:lang w:eastAsia="en-US"/>
        </w:rPr>
      </w:pPr>
    </w:p>
    <w:p w:rsidR="009F52FD" w:rsidRPr="009F52FD" w:rsidRDefault="009F52FD" w:rsidP="009F52FD">
      <w:pPr>
        <w:jc w:val="both"/>
        <w:rPr>
          <w:b/>
          <w:color w:val="000000"/>
        </w:rPr>
      </w:pPr>
      <w:r w:rsidRPr="009F52FD">
        <w:rPr>
          <w:b/>
          <w:color w:val="000000"/>
        </w:rPr>
        <w:t>Тепловые явления</w:t>
      </w:r>
    </w:p>
    <w:p w:rsidR="009F52FD" w:rsidRPr="009F52FD" w:rsidRDefault="009F52FD" w:rsidP="009F52FD">
      <w:pPr>
        <w:jc w:val="both"/>
      </w:pPr>
      <w:r w:rsidRPr="009F52FD">
        <w:t>Тепловое движение. Термометр. Связь температуры со средней скоростью движения его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Удельная теплота сгорания топлива. Испарение и конденсация. Кипение. Влажность воздуха. Психрометр. Плавление и кристаллизация. Температура плавления. Зависимость температуры кипения от давления. Объяснение изменения агрегатных состояний на основе молекулярно-кинетических представлений. Преобразования энергии в тепловых двигателях. Двигатель внутреннего сгорания. Паровая турбина. Холодильник. КПД теплового двигателя. Экологические проблемы использования тепловых машин. Закон сохранения энергии в механических и тепловых процессах.</w:t>
      </w:r>
    </w:p>
    <w:p w:rsidR="009F52FD" w:rsidRPr="009F52FD" w:rsidRDefault="009F52FD" w:rsidP="009F52FD">
      <w:pPr>
        <w:jc w:val="both"/>
        <w:rPr>
          <w:u w:val="single"/>
        </w:rPr>
      </w:pPr>
      <w:r w:rsidRPr="009F52FD">
        <w:rPr>
          <w:u w:val="single"/>
        </w:rPr>
        <w:t>Лабораторные работы:</w:t>
      </w:r>
    </w:p>
    <w:p w:rsidR="009F52FD" w:rsidRPr="009F52FD" w:rsidRDefault="009F52FD" w:rsidP="009F52FD">
      <w:pPr>
        <w:jc w:val="both"/>
      </w:pPr>
      <w:r w:rsidRPr="009F52FD">
        <w:t>Лабораторная работа №1 «Сравнение количеств теплоты при смешивании воды разной температуры»</w:t>
      </w:r>
    </w:p>
    <w:p w:rsidR="009F52FD" w:rsidRPr="009F52FD" w:rsidRDefault="009F52FD" w:rsidP="009F52FD">
      <w:pPr>
        <w:jc w:val="both"/>
        <w:rPr>
          <w:color w:val="000000"/>
        </w:rPr>
      </w:pPr>
      <w:r w:rsidRPr="009F52FD">
        <w:rPr>
          <w:color w:val="000000"/>
        </w:rPr>
        <w:t>Лабораторная работа №2 «Измерение удельной теплоемкости твердого тела»</w:t>
      </w:r>
    </w:p>
    <w:p w:rsidR="009F52FD" w:rsidRPr="009F52FD" w:rsidRDefault="009F52FD" w:rsidP="009F52FD">
      <w:pPr>
        <w:jc w:val="both"/>
        <w:rPr>
          <w:color w:val="000000"/>
        </w:rPr>
      </w:pPr>
      <w:r w:rsidRPr="009F52FD">
        <w:rPr>
          <w:color w:val="000000"/>
        </w:rPr>
        <w:t>Лабораторная работа №3 «Измерение относительной влажности воздуха с помощью термометра»</w:t>
      </w:r>
    </w:p>
    <w:p w:rsidR="009F52FD" w:rsidRPr="009F52FD" w:rsidRDefault="009F52FD" w:rsidP="009F52FD">
      <w:pPr>
        <w:jc w:val="both"/>
        <w:rPr>
          <w:color w:val="000000"/>
        </w:rPr>
      </w:pPr>
    </w:p>
    <w:p w:rsidR="009F52FD" w:rsidRPr="009F52FD" w:rsidRDefault="009F52FD" w:rsidP="009F52FD">
      <w:pPr>
        <w:jc w:val="both"/>
        <w:rPr>
          <w:b/>
          <w:color w:val="000000"/>
        </w:rPr>
      </w:pPr>
      <w:r w:rsidRPr="009F52FD">
        <w:rPr>
          <w:b/>
          <w:color w:val="000000"/>
        </w:rPr>
        <w:t>Электрические явления</w:t>
      </w:r>
    </w:p>
    <w:p w:rsidR="009F52FD" w:rsidRPr="009F52FD" w:rsidRDefault="009F52FD" w:rsidP="009F52FD">
      <w:pPr>
        <w:autoSpaceDE w:val="0"/>
        <w:autoSpaceDN w:val="0"/>
        <w:adjustRightInd w:val="0"/>
        <w:spacing w:before="75" w:after="75"/>
        <w:jc w:val="both"/>
      </w:pPr>
      <w:r w:rsidRPr="009F52FD">
        <w:t>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 Делимость электрического заряда. Электрон. Электрическое поле. Напряжение. Конденсатор. Энергия электрического поля.</w:t>
      </w:r>
    </w:p>
    <w:p w:rsidR="009F52FD" w:rsidRPr="009F52FD" w:rsidRDefault="009F52FD" w:rsidP="009F52FD">
      <w:pPr>
        <w:autoSpaceDE w:val="0"/>
        <w:autoSpaceDN w:val="0"/>
        <w:adjustRightInd w:val="0"/>
        <w:spacing w:before="75" w:after="75"/>
        <w:jc w:val="both"/>
      </w:pPr>
      <w:r w:rsidRPr="009F52FD">
        <w:t>Электрический ток. Гальванические элементы и аккумуляторы. Действия электрического тока. Направление электрического тока. Электрическая цепь. Электрический ток в металлах. Сила тока. Амперметр. Вольтметр. Электрическое сопротивление. Закон Ома для участка электрической цепи. Удельное электрическое сопротивление. Реостаты. Последовательное и параллельное соединения проводников.</w:t>
      </w:r>
    </w:p>
    <w:p w:rsidR="009F52FD" w:rsidRPr="009F52FD" w:rsidRDefault="009F52FD" w:rsidP="009F52FD">
      <w:pPr>
        <w:jc w:val="both"/>
      </w:pPr>
      <w:r w:rsidRPr="009F52FD">
        <w:t xml:space="preserve">Работа и мощность тока. Закон </w:t>
      </w:r>
      <w:proofErr w:type="gramStart"/>
      <w:r w:rsidRPr="009F52FD">
        <w:t>Джоуля-Ленца</w:t>
      </w:r>
      <w:proofErr w:type="gramEnd"/>
      <w:r w:rsidRPr="009F52FD">
        <w:t>.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w:t>
      </w:r>
      <w:proofErr w:type="gramStart"/>
      <w:r w:rsidRPr="009F52FD">
        <w:t>.</w:t>
      </w:r>
      <w:proofErr w:type="gramEnd"/>
      <w:r w:rsidRPr="009F52FD">
        <w:t xml:space="preserve"> </w:t>
      </w:r>
      <w:proofErr w:type="gramStart"/>
      <w:r w:rsidRPr="009F52FD">
        <w:t>п</w:t>
      </w:r>
      <w:proofErr w:type="gramEnd"/>
      <w:r w:rsidRPr="009F52FD">
        <w:t>равила безопасности при работе с источниками электрического тока.</w:t>
      </w:r>
    </w:p>
    <w:p w:rsidR="009F52FD" w:rsidRPr="009F52FD" w:rsidRDefault="009F52FD" w:rsidP="009F52FD">
      <w:pPr>
        <w:jc w:val="both"/>
        <w:rPr>
          <w:u w:val="single"/>
        </w:rPr>
      </w:pPr>
      <w:r w:rsidRPr="009F52FD">
        <w:rPr>
          <w:u w:val="single"/>
        </w:rPr>
        <w:t>Лабораторные работы:</w:t>
      </w:r>
    </w:p>
    <w:p w:rsidR="009F52FD" w:rsidRPr="009F52FD" w:rsidRDefault="009F52FD" w:rsidP="009F52FD">
      <w:pPr>
        <w:jc w:val="both"/>
        <w:rPr>
          <w:color w:val="000000"/>
        </w:rPr>
      </w:pPr>
      <w:r w:rsidRPr="009F52FD">
        <w:rPr>
          <w:color w:val="000000"/>
        </w:rPr>
        <w:t>Лабораторная работа №4 «Сборка электрической цепи и измерение силы тока в её различных участках»</w:t>
      </w:r>
    </w:p>
    <w:p w:rsidR="009F52FD" w:rsidRPr="009F52FD" w:rsidRDefault="009F52FD" w:rsidP="009F52FD">
      <w:pPr>
        <w:jc w:val="both"/>
        <w:rPr>
          <w:color w:val="000000"/>
        </w:rPr>
      </w:pPr>
      <w:r w:rsidRPr="009F52FD">
        <w:rPr>
          <w:color w:val="000000"/>
        </w:rPr>
        <w:t>Лабораторная работа №5 «Измерение напряжения»</w:t>
      </w:r>
    </w:p>
    <w:p w:rsidR="009F52FD" w:rsidRPr="009F52FD" w:rsidRDefault="009F52FD" w:rsidP="009F52FD">
      <w:pPr>
        <w:jc w:val="both"/>
        <w:rPr>
          <w:color w:val="000000"/>
        </w:rPr>
      </w:pPr>
      <w:r w:rsidRPr="009F52FD">
        <w:rPr>
          <w:color w:val="000000"/>
        </w:rPr>
        <w:lastRenderedPageBreak/>
        <w:t>Лабораторная работа №6 «Регулирование силы тока реостатом»</w:t>
      </w:r>
    </w:p>
    <w:p w:rsidR="009F52FD" w:rsidRPr="009F52FD" w:rsidRDefault="009F52FD" w:rsidP="009F52FD">
      <w:pPr>
        <w:jc w:val="both"/>
        <w:rPr>
          <w:color w:val="000000"/>
        </w:rPr>
      </w:pPr>
      <w:r w:rsidRPr="009F52FD">
        <w:rPr>
          <w:color w:val="000000"/>
        </w:rPr>
        <w:t>Лабораторная работа №7 «Определение сопротивления проводника при помощи амперметра и вольтметра»</w:t>
      </w:r>
    </w:p>
    <w:p w:rsidR="009F52FD" w:rsidRPr="009F52FD" w:rsidRDefault="009F52FD" w:rsidP="009F52FD">
      <w:pPr>
        <w:jc w:val="both"/>
        <w:rPr>
          <w:color w:val="000000"/>
        </w:rPr>
      </w:pPr>
      <w:r w:rsidRPr="009F52FD">
        <w:rPr>
          <w:color w:val="000000"/>
        </w:rPr>
        <w:t>Лабораторная работа №8 «Измерение мощности и работы тока в электрической лампе»</w:t>
      </w:r>
    </w:p>
    <w:p w:rsidR="009F52FD" w:rsidRPr="009F52FD" w:rsidRDefault="009F52FD" w:rsidP="009F52FD">
      <w:pPr>
        <w:jc w:val="both"/>
        <w:rPr>
          <w:color w:val="000000"/>
        </w:rPr>
      </w:pPr>
    </w:p>
    <w:p w:rsidR="009F52FD" w:rsidRPr="009F52FD" w:rsidRDefault="009F52FD" w:rsidP="009F52FD">
      <w:pPr>
        <w:jc w:val="both"/>
        <w:rPr>
          <w:b/>
          <w:color w:val="000000"/>
        </w:rPr>
      </w:pPr>
      <w:r w:rsidRPr="009F52FD">
        <w:rPr>
          <w:b/>
          <w:color w:val="000000"/>
        </w:rPr>
        <w:t>Магнитные явления</w:t>
      </w:r>
    </w:p>
    <w:p w:rsidR="009F52FD" w:rsidRPr="009F52FD" w:rsidRDefault="009F52FD" w:rsidP="009F52FD">
      <w:pPr>
        <w:jc w:val="both"/>
        <w:rPr>
          <w:color w:val="000000"/>
        </w:rPr>
      </w:pPr>
      <w:r w:rsidRPr="009F52FD">
        <w:t>Постоянные магниты. Взаимодействие магнитов. Магнитное поле. Магнитное поле тока. Электромагниты и их применение. Магнитное поле Земли. Магнитные бури. Действие магнитного поля на проводник с током. Электродвигатель постоянного тока.</w:t>
      </w:r>
    </w:p>
    <w:p w:rsidR="009F52FD" w:rsidRPr="009F52FD" w:rsidRDefault="009F52FD" w:rsidP="009F52FD">
      <w:pPr>
        <w:jc w:val="both"/>
        <w:rPr>
          <w:u w:val="single"/>
        </w:rPr>
      </w:pPr>
      <w:r w:rsidRPr="009F52FD">
        <w:rPr>
          <w:u w:val="single"/>
        </w:rPr>
        <w:t>Лабораторные работы:</w:t>
      </w:r>
    </w:p>
    <w:p w:rsidR="009F52FD" w:rsidRPr="009F52FD" w:rsidRDefault="009F52FD" w:rsidP="009F52FD">
      <w:pPr>
        <w:jc w:val="both"/>
        <w:rPr>
          <w:color w:val="000000"/>
        </w:rPr>
      </w:pPr>
      <w:r w:rsidRPr="009F52FD">
        <w:rPr>
          <w:color w:val="000000"/>
        </w:rPr>
        <w:t>Лабораторная работа №9 «Сборка электромагнита и испытание его действия»</w:t>
      </w:r>
    </w:p>
    <w:p w:rsidR="009F52FD" w:rsidRPr="009F52FD" w:rsidRDefault="009F52FD" w:rsidP="009F52FD">
      <w:pPr>
        <w:jc w:val="both"/>
        <w:rPr>
          <w:color w:val="000000"/>
        </w:rPr>
      </w:pPr>
      <w:r w:rsidRPr="009F52FD">
        <w:rPr>
          <w:color w:val="000000"/>
        </w:rPr>
        <w:t>Лабораторная работа №10 «Изучение электрического двигателя постоянного тока (на модели)»</w:t>
      </w:r>
    </w:p>
    <w:p w:rsidR="009F52FD" w:rsidRPr="009F52FD" w:rsidRDefault="009F52FD" w:rsidP="009F52FD">
      <w:pPr>
        <w:jc w:val="both"/>
        <w:rPr>
          <w:color w:val="000000"/>
        </w:rPr>
      </w:pPr>
    </w:p>
    <w:p w:rsidR="009F52FD" w:rsidRPr="009F52FD" w:rsidRDefault="009F52FD" w:rsidP="009F52FD">
      <w:pPr>
        <w:jc w:val="both"/>
        <w:rPr>
          <w:b/>
          <w:color w:val="000000"/>
        </w:rPr>
      </w:pPr>
      <w:r w:rsidRPr="009F52FD">
        <w:rPr>
          <w:b/>
          <w:color w:val="000000"/>
        </w:rPr>
        <w:t>Световые явления</w:t>
      </w:r>
    </w:p>
    <w:p w:rsidR="009F52FD" w:rsidRPr="009F52FD" w:rsidRDefault="009F52FD" w:rsidP="009F52FD">
      <w:pPr>
        <w:jc w:val="both"/>
      </w:pPr>
      <w:r w:rsidRPr="009F52FD">
        <w:t>Источники света. Прямолинейное распространение света в однородной среде. Отражение света. Закон отражения. Плоское зеркало. Преломление света. Линза. Фокусное расстояние и оптическая сила линзы. Построение изображений в линзах. Глаз как оптическая система. Дефекты зрения. Оптические приборы.</w:t>
      </w:r>
    </w:p>
    <w:p w:rsidR="009F52FD" w:rsidRPr="009F52FD" w:rsidRDefault="009F52FD" w:rsidP="009F52FD">
      <w:pPr>
        <w:jc w:val="both"/>
        <w:rPr>
          <w:u w:val="single"/>
        </w:rPr>
      </w:pPr>
      <w:r w:rsidRPr="009F52FD">
        <w:rPr>
          <w:u w:val="single"/>
        </w:rPr>
        <w:t>Лабораторные работы:</w:t>
      </w:r>
    </w:p>
    <w:p w:rsidR="009F52FD" w:rsidRPr="009F52FD" w:rsidRDefault="009F52FD" w:rsidP="009F52FD">
      <w:pPr>
        <w:jc w:val="both"/>
        <w:rPr>
          <w:color w:val="000000"/>
        </w:rPr>
      </w:pPr>
      <w:r w:rsidRPr="009F52FD">
        <w:rPr>
          <w:color w:val="000000"/>
        </w:rPr>
        <w:t>Лабораторная работа №11 «Получение изображения при помощи линзы»</w:t>
      </w:r>
    </w:p>
    <w:p w:rsidR="009F52FD" w:rsidRPr="009F52FD" w:rsidRDefault="009F52FD" w:rsidP="009F52FD">
      <w:pPr>
        <w:jc w:val="both"/>
        <w:rPr>
          <w:color w:val="000000"/>
        </w:rPr>
      </w:pPr>
    </w:p>
    <w:p w:rsidR="009F52FD" w:rsidRPr="009F52FD" w:rsidRDefault="009F52FD" w:rsidP="009F52FD">
      <w:pPr>
        <w:jc w:val="both"/>
        <w:rPr>
          <w:b/>
          <w:color w:val="000000"/>
        </w:rPr>
      </w:pPr>
      <w:r w:rsidRPr="009F52FD">
        <w:rPr>
          <w:b/>
          <w:color w:val="000000"/>
        </w:rPr>
        <w:t>Повторение</w:t>
      </w:r>
    </w:p>
    <w:p w:rsidR="009F52FD" w:rsidRPr="009F52FD" w:rsidRDefault="009F52FD" w:rsidP="009F52FD">
      <w:pPr>
        <w:jc w:val="both"/>
        <w:rPr>
          <w:color w:val="000000"/>
        </w:rPr>
      </w:pPr>
      <w:r w:rsidRPr="009F52FD">
        <w:rPr>
          <w:color w:val="000000"/>
        </w:rPr>
        <w:t>Повторение учебного материала за 8 класс в конце года и в начале учебного года за 7 класс.</w:t>
      </w: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both"/>
        <w:rPr>
          <w:color w:val="000000"/>
        </w:rPr>
      </w:pPr>
    </w:p>
    <w:p w:rsidR="009F52FD" w:rsidRPr="009F52FD" w:rsidRDefault="009F52FD" w:rsidP="009F52FD">
      <w:pPr>
        <w:jc w:val="center"/>
        <w:rPr>
          <w:b/>
          <w:sz w:val="28"/>
          <w:lang w:val="en-US"/>
        </w:rPr>
      </w:pPr>
      <w:r w:rsidRPr="009F52FD">
        <w:rPr>
          <w:b/>
          <w:sz w:val="28"/>
        </w:rPr>
        <w:t>ТЕМАТИЧЕСКОЕ ПЛАНИРОВАНИЕ УЧЕБНОГО ПРЕДМЕТА</w:t>
      </w:r>
    </w:p>
    <w:p w:rsidR="009F52FD" w:rsidRPr="009F52FD" w:rsidRDefault="009F52FD" w:rsidP="009F52FD">
      <w:pPr>
        <w:jc w:val="center"/>
        <w:rPr>
          <w:b/>
          <w:sz w:val="28"/>
        </w:rPr>
      </w:pPr>
    </w:p>
    <w:tbl>
      <w:tblPr>
        <w:tblStyle w:val="a3"/>
        <w:tblW w:w="0" w:type="auto"/>
        <w:tblInd w:w="108" w:type="dxa"/>
        <w:tblLook w:val="04A0" w:firstRow="1" w:lastRow="0" w:firstColumn="1" w:lastColumn="0" w:noHBand="0" w:noVBand="1"/>
      </w:tblPr>
      <w:tblGrid>
        <w:gridCol w:w="951"/>
        <w:gridCol w:w="2507"/>
        <w:gridCol w:w="1808"/>
        <w:gridCol w:w="1839"/>
        <w:gridCol w:w="1899"/>
      </w:tblGrid>
      <w:tr w:rsidR="009F52FD" w:rsidRPr="009F52FD" w:rsidTr="00E5366F">
        <w:tc>
          <w:tcPr>
            <w:tcW w:w="951" w:type="dxa"/>
          </w:tcPr>
          <w:p w:rsidR="009F52FD" w:rsidRPr="009F52FD" w:rsidRDefault="009F52FD" w:rsidP="009F52FD">
            <w:pPr>
              <w:jc w:val="center"/>
              <w:rPr>
                <w:b/>
              </w:rPr>
            </w:pPr>
            <w:r w:rsidRPr="009F52FD">
              <w:rPr>
                <w:b/>
              </w:rPr>
              <w:t>№</w:t>
            </w:r>
            <w:proofErr w:type="gramStart"/>
            <w:r w:rsidRPr="009F52FD">
              <w:rPr>
                <w:b/>
              </w:rPr>
              <w:t>п</w:t>
            </w:r>
            <w:proofErr w:type="gramEnd"/>
            <w:r w:rsidRPr="009F52FD">
              <w:rPr>
                <w:b/>
              </w:rPr>
              <w:t>/п</w:t>
            </w:r>
          </w:p>
        </w:tc>
        <w:tc>
          <w:tcPr>
            <w:tcW w:w="2507" w:type="dxa"/>
          </w:tcPr>
          <w:p w:rsidR="009F52FD" w:rsidRPr="009F52FD" w:rsidRDefault="009F52FD" w:rsidP="009F52FD">
            <w:pPr>
              <w:jc w:val="center"/>
              <w:rPr>
                <w:b/>
              </w:rPr>
            </w:pPr>
            <w:r w:rsidRPr="009F52FD">
              <w:rPr>
                <w:b/>
              </w:rPr>
              <w:t>Название тем</w:t>
            </w:r>
          </w:p>
        </w:tc>
        <w:tc>
          <w:tcPr>
            <w:tcW w:w="1808" w:type="dxa"/>
          </w:tcPr>
          <w:p w:rsidR="009F52FD" w:rsidRPr="009F52FD" w:rsidRDefault="009F52FD" w:rsidP="009F52FD">
            <w:pPr>
              <w:jc w:val="center"/>
              <w:rPr>
                <w:b/>
              </w:rPr>
            </w:pPr>
            <w:r w:rsidRPr="009F52FD">
              <w:rPr>
                <w:b/>
              </w:rPr>
              <w:t>Количество отводимых часов</w:t>
            </w:r>
          </w:p>
        </w:tc>
        <w:tc>
          <w:tcPr>
            <w:tcW w:w="1839" w:type="dxa"/>
          </w:tcPr>
          <w:p w:rsidR="009F52FD" w:rsidRPr="009F52FD" w:rsidRDefault="009F52FD" w:rsidP="009F52FD">
            <w:pPr>
              <w:jc w:val="center"/>
              <w:rPr>
                <w:b/>
              </w:rPr>
            </w:pPr>
            <w:r w:rsidRPr="009F52FD">
              <w:rPr>
                <w:b/>
              </w:rPr>
              <w:t>Количество контрольных работ</w:t>
            </w:r>
          </w:p>
        </w:tc>
        <w:tc>
          <w:tcPr>
            <w:tcW w:w="1899" w:type="dxa"/>
          </w:tcPr>
          <w:p w:rsidR="009F52FD" w:rsidRPr="009F52FD" w:rsidRDefault="009F52FD" w:rsidP="009F52FD">
            <w:pPr>
              <w:jc w:val="center"/>
              <w:rPr>
                <w:b/>
              </w:rPr>
            </w:pPr>
            <w:r w:rsidRPr="009F52FD">
              <w:rPr>
                <w:b/>
              </w:rPr>
              <w:t>Количество лабораторных работ</w:t>
            </w:r>
          </w:p>
        </w:tc>
      </w:tr>
      <w:tr w:rsidR="009F52FD" w:rsidRPr="009F52FD" w:rsidTr="00E5366F">
        <w:tc>
          <w:tcPr>
            <w:tcW w:w="951" w:type="dxa"/>
          </w:tcPr>
          <w:p w:rsidR="009F52FD" w:rsidRPr="009F52FD" w:rsidRDefault="009F52FD" w:rsidP="009F52FD">
            <w:pPr>
              <w:jc w:val="center"/>
            </w:pPr>
            <w:r w:rsidRPr="009F52FD">
              <w:t>1</w:t>
            </w:r>
          </w:p>
        </w:tc>
        <w:tc>
          <w:tcPr>
            <w:tcW w:w="2507" w:type="dxa"/>
          </w:tcPr>
          <w:p w:rsidR="009F52FD" w:rsidRPr="009F52FD" w:rsidRDefault="009F52FD" w:rsidP="009F52FD">
            <w:pPr>
              <w:jc w:val="center"/>
              <w:rPr>
                <w:sz w:val="28"/>
                <w:szCs w:val="28"/>
              </w:rPr>
            </w:pPr>
            <w:r w:rsidRPr="009F52FD">
              <w:t>Тепловые явления</w:t>
            </w:r>
          </w:p>
        </w:tc>
        <w:tc>
          <w:tcPr>
            <w:tcW w:w="1808" w:type="dxa"/>
          </w:tcPr>
          <w:p w:rsidR="009F52FD" w:rsidRPr="009F52FD" w:rsidRDefault="009F52FD" w:rsidP="009F52FD">
            <w:pPr>
              <w:jc w:val="center"/>
            </w:pPr>
            <w:r w:rsidRPr="009F52FD">
              <w:t>23</w:t>
            </w:r>
          </w:p>
        </w:tc>
        <w:tc>
          <w:tcPr>
            <w:tcW w:w="1839" w:type="dxa"/>
          </w:tcPr>
          <w:p w:rsidR="009F52FD" w:rsidRPr="009F52FD" w:rsidRDefault="009F52FD" w:rsidP="009F52FD">
            <w:pPr>
              <w:jc w:val="center"/>
            </w:pPr>
            <w:r w:rsidRPr="009F52FD">
              <w:t>2</w:t>
            </w:r>
          </w:p>
        </w:tc>
        <w:tc>
          <w:tcPr>
            <w:tcW w:w="1899" w:type="dxa"/>
          </w:tcPr>
          <w:p w:rsidR="009F52FD" w:rsidRPr="009F52FD" w:rsidRDefault="009F52FD" w:rsidP="009F52FD">
            <w:pPr>
              <w:jc w:val="center"/>
            </w:pPr>
            <w:r w:rsidRPr="009F52FD">
              <w:t>3</w:t>
            </w:r>
          </w:p>
        </w:tc>
      </w:tr>
      <w:tr w:rsidR="009F52FD" w:rsidRPr="009F52FD" w:rsidTr="00E5366F">
        <w:tc>
          <w:tcPr>
            <w:tcW w:w="951" w:type="dxa"/>
          </w:tcPr>
          <w:p w:rsidR="009F52FD" w:rsidRPr="009F52FD" w:rsidRDefault="009F52FD" w:rsidP="009F52FD">
            <w:pPr>
              <w:jc w:val="center"/>
            </w:pPr>
            <w:r w:rsidRPr="009F52FD">
              <w:t>2</w:t>
            </w:r>
          </w:p>
        </w:tc>
        <w:tc>
          <w:tcPr>
            <w:tcW w:w="2507" w:type="dxa"/>
          </w:tcPr>
          <w:p w:rsidR="009F52FD" w:rsidRPr="009F52FD" w:rsidRDefault="009F52FD" w:rsidP="009F52FD">
            <w:pPr>
              <w:jc w:val="center"/>
            </w:pPr>
            <w:r w:rsidRPr="009F52FD">
              <w:t>Электрические явления</w:t>
            </w:r>
          </w:p>
        </w:tc>
        <w:tc>
          <w:tcPr>
            <w:tcW w:w="1808" w:type="dxa"/>
          </w:tcPr>
          <w:p w:rsidR="009F52FD" w:rsidRPr="009F52FD" w:rsidRDefault="009F52FD" w:rsidP="009F52FD">
            <w:pPr>
              <w:jc w:val="center"/>
            </w:pPr>
            <w:r w:rsidRPr="009F52FD">
              <w:t>29</w:t>
            </w:r>
          </w:p>
        </w:tc>
        <w:tc>
          <w:tcPr>
            <w:tcW w:w="1839" w:type="dxa"/>
          </w:tcPr>
          <w:p w:rsidR="009F52FD" w:rsidRPr="009F52FD" w:rsidRDefault="009F52FD" w:rsidP="009F52FD">
            <w:pPr>
              <w:jc w:val="center"/>
            </w:pPr>
            <w:r w:rsidRPr="009F52FD">
              <w:t>1</w:t>
            </w:r>
          </w:p>
        </w:tc>
        <w:tc>
          <w:tcPr>
            <w:tcW w:w="1899" w:type="dxa"/>
          </w:tcPr>
          <w:p w:rsidR="009F52FD" w:rsidRPr="009F52FD" w:rsidRDefault="009F52FD" w:rsidP="009F52FD">
            <w:pPr>
              <w:jc w:val="center"/>
            </w:pPr>
            <w:r w:rsidRPr="009F52FD">
              <w:t>5</w:t>
            </w:r>
          </w:p>
        </w:tc>
      </w:tr>
      <w:tr w:rsidR="009F52FD" w:rsidRPr="009F52FD" w:rsidTr="00E5366F">
        <w:tc>
          <w:tcPr>
            <w:tcW w:w="951" w:type="dxa"/>
          </w:tcPr>
          <w:p w:rsidR="009F52FD" w:rsidRPr="009F52FD" w:rsidRDefault="009F52FD" w:rsidP="009F52FD">
            <w:pPr>
              <w:jc w:val="center"/>
            </w:pPr>
            <w:r w:rsidRPr="009F52FD">
              <w:t>3</w:t>
            </w:r>
          </w:p>
        </w:tc>
        <w:tc>
          <w:tcPr>
            <w:tcW w:w="2507" w:type="dxa"/>
          </w:tcPr>
          <w:p w:rsidR="009F52FD" w:rsidRPr="009F52FD" w:rsidRDefault="009F52FD" w:rsidP="009F52FD">
            <w:pPr>
              <w:jc w:val="center"/>
            </w:pPr>
            <w:r w:rsidRPr="009F52FD">
              <w:t>Магнитные явления</w:t>
            </w:r>
          </w:p>
        </w:tc>
        <w:tc>
          <w:tcPr>
            <w:tcW w:w="1808" w:type="dxa"/>
          </w:tcPr>
          <w:p w:rsidR="009F52FD" w:rsidRPr="009F52FD" w:rsidRDefault="009F52FD" w:rsidP="009F52FD">
            <w:pPr>
              <w:jc w:val="center"/>
            </w:pPr>
            <w:r w:rsidRPr="009F52FD">
              <w:t>5</w:t>
            </w:r>
          </w:p>
        </w:tc>
        <w:tc>
          <w:tcPr>
            <w:tcW w:w="1839" w:type="dxa"/>
          </w:tcPr>
          <w:p w:rsidR="009F52FD" w:rsidRPr="009F52FD" w:rsidRDefault="009F52FD" w:rsidP="009F52FD">
            <w:pPr>
              <w:jc w:val="center"/>
            </w:pPr>
            <w:r w:rsidRPr="009F52FD">
              <w:t>1</w:t>
            </w:r>
          </w:p>
        </w:tc>
        <w:tc>
          <w:tcPr>
            <w:tcW w:w="1899" w:type="dxa"/>
          </w:tcPr>
          <w:p w:rsidR="009F52FD" w:rsidRPr="009F52FD" w:rsidRDefault="009F52FD" w:rsidP="009F52FD">
            <w:pPr>
              <w:jc w:val="center"/>
            </w:pPr>
            <w:r w:rsidRPr="009F52FD">
              <w:t>2</w:t>
            </w:r>
          </w:p>
        </w:tc>
      </w:tr>
      <w:tr w:rsidR="009F52FD" w:rsidRPr="009F52FD" w:rsidTr="00E5366F">
        <w:tc>
          <w:tcPr>
            <w:tcW w:w="951" w:type="dxa"/>
          </w:tcPr>
          <w:p w:rsidR="009F52FD" w:rsidRPr="009F52FD" w:rsidRDefault="009F52FD" w:rsidP="009F52FD">
            <w:pPr>
              <w:jc w:val="center"/>
            </w:pPr>
            <w:r w:rsidRPr="009F52FD">
              <w:t>4</w:t>
            </w:r>
          </w:p>
        </w:tc>
        <w:tc>
          <w:tcPr>
            <w:tcW w:w="2507" w:type="dxa"/>
          </w:tcPr>
          <w:p w:rsidR="009F52FD" w:rsidRPr="009F52FD" w:rsidRDefault="009F52FD" w:rsidP="009F52FD">
            <w:pPr>
              <w:jc w:val="center"/>
            </w:pPr>
            <w:r w:rsidRPr="009F52FD">
              <w:t>Световые явления</w:t>
            </w:r>
          </w:p>
        </w:tc>
        <w:tc>
          <w:tcPr>
            <w:tcW w:w="1808" w:type="dxa"/>
          </w:tcPr>
          <w:p w:rsidR="009F52FD" w:rsidRPr="009F52FD" w:rsidRDefault="009F52FD" w:rsidP="009F52FD">
            <w:pPr>
              <w:jc w:val="center"/>
            </w:pPr>
            <w:r w:rsidRPr="009F52FD">
              <w:t>10</w:t>
            </w:r>
          </w:p>
        </w:tc>
        <w:tc>
          <w:tcPr>
            <w:tcW w:w="1839" w:type="dxa"/>
          </w:tcPr>
          <w:p w:rsidR="009F52FD" w:rsidRPr="009F52FD" w:rsidRDefault="009F52FD" w:rsidP="009F52FD">
            <w:pPr>
              <w:jc w:val="center"/>
            </w:pPr>
            <w:r w:rsidRPr="009F52FD">
              <w:t>1</w:t>
            </w:r>
          </w:p>
        </w:tc>
        <w:tc>
          <w:tcPr>
            <w:tcW w:w="1899" w:type="dxa"/>
          </w:tcPr>
          <w:p w:rsidR="009F52FD" w:rsidRPr="009F52FD" w:rsidRDefault="009F52FD" w:rsidP="009F52FD">
            <w:pPr>
              <w:jc w:val="center"/>
            </w:pPr>
            <w:r w:rsidRPr="009F52FD">
              <w:t>1</w:t>
            </w:r>
          </w:p>
        </w:tc>
      </w:tr>
      <w:tr w:rsidR="009F52FD" w:rsidRPr="009F52FD" w:rsidTr="00E5366F">
        <w:tc>
          <w:tcPr>
            <w:tcW w:w="951" w:type="dxa"/>
          </w:tcPr>
          <w:p w:rsidR="009F52FD" w:rsidRPr="009F52FD" w:rsidRDefault="009F52FD" w:rsidP="009F52FD">
            <w:pPr>
              <w:jc w:val="center"/>
            </w:pPr>
            <w:r w:rsidRPr="009F52FD">
              <w:t>5</w:t>
            </w:r>
          </w:p>
        </w:tc>
        <w:tc>
          <w:tcPr>
            <w:tcW w:w="2507" w:type="dxa"/>
          </w:tcPr>
          <w:p w:rsidR="009F52FD" w:rsidRPr="009F52FD" w:rsidRDefault="009F52FD" w:rsidP="009F52FD">
            <w:pPr>
              <w:jc w:val="center"/>
            </w:pPr>
            <w:r w:rsidRPr="009F52FD">
              <w:t xml:space="preserve">Повторение </w:t>
            </w:r>
          </w:p>
        </w:tc>
        <w:tc>
          <w:tcPr>
            <w:tcW w:w="1808" w:type="dxa"/>
          </w:tcPr>
          <w:p w:rsidR="009F52FD" w:rsidRPr="009F52FD" w:rsidRDefault="009F52FD" w:rsidP="009F52FD">
            <w:pPr>
              <w:jc w:val="center"/>
            </w:pPr>
            <w:r w:rsidRPr="009F52FD">
              <w:t>3</w:t>
            </w:r>
          </w:p>
        </w:tc>
        <w:tc>
          <w:tcPr>
            <w:tcW w:w="1839" w:type="dxa"/>
          </w:tcPr>
          <w:p w:rsidR="009F52FD" w:rsidRPr="009F52FD" w:rsidRDefault="009F52FD" w:rsidP="009F52FD">
            <w:pPr>
              <w:jc w:val="center"/>
            </w:pPr>
            <w:r w:rsidRPr="009F52FD">
              <w:t>1</w:t>
            </w:r>
          </w:p>
        </w:tc>
        <w:tc>
          <w:tcPr>
            <w:tcW w:w="1899" w:type="dxa"/>
          </w:tcPr>
          <w:p w:rsidR="009F52FD" w:rsidRPr="009F52FD" w:rsidRDefault="009F52FD" w:rsidP="009F52FD">
            <w:pPr>
              <w:jc w:val="center"/>
            </w:pPr>
            <w:r w:rsidRPr="009F52FD">
              <w:t>-</w:t>
            </w:r>
          </w:p>
        </w:tc>
      </w:tr>
      <w:tr w:rsidR="009F52FD" w:rsidRPr="009F52FD" w:rsidTr="00E5366F">
        <w:tc>
          <w:tcPr>
            <w:tcW w:w="3458" w:type="dxa"/>
            <w:gridSpan w:val="2"/>
          </w:tcPr>
          <w:p w:rsidR="009F52FD" w:rsidRPr="009F52FD" w:rsidRDefault="009F52FD" w:rsidP="009F52FD">
            <w:pPr>
              <w:jc w:val="center"/>
              <w:rPr>
                <w:b/>
              </w:rPr>
            </w:pPr>
            <w:r w:rsidRPr="009F52FD">
              <w:rPr>
                <w:b/>
              </w:rPr>
              <w:t>ИТОГО</w:t>
            </w:r>
          </w:p>
        </w:tc>
        <w:tc>
          <w:tcPr>
            <w:tcW w:w="1808" w:type="dxa"/>
          </w:tcPr>
          <w:p w:rsidR="009F52FD" w:rsidRPr="009F52FD" w:rsidRDefault="009F52FD" w:rsidP="009F52FD">
            <w:pPr>
              <w:jc w:val="center"/>
              <w:rPr>
                <w:b/>
              </w:rPr>
            </w:pPr>
            <w:r w:rsidRPr="009F52FD">
              <w:rPr>
                <w:b/>
              </w:rPr>
              <w:t>70</w:t>
            </w:r>
          </w:p>
        </w:tc>
        <w:tc>
          <w:tcPr>
            <w:tcW w:w="1839" w:type="dxa"/>
          </w:tcPr>
          <w:p w:rsidR="009F52FD" w:rsidRPr="009F52FD" w:rsidRDefault="009F52FD" w:rsidP="009F52FD">
            <w:pPr>
              <w:jc w:val="center"/>
              <w:rPr>
                <w:b/>
              </w:rPr>
            </w:pPr>
            <w:r w:rsidRPr="009F52FD">
              <w:rPr>
                <w:b/>
              </w:rPr>
              <w:t>6</w:t>
            </w:r>
          </w:p>
        </w:tc>
        <w:tc>
          <w:tcPr>
            <w:tcW w:w="1899" w:type="dxa"/>
          </w:tcPr>
          <w:p w:rsidR="009F52FD" w:rsidRPr="009F52FD" w:rsidRDefault="009F52FD" w:rsidP="009F52FD">
            <w:pPr>
              <w:jc w:val="center"/>
              <w:rPr>
                <w:b/>
              </w:rPr>
            </w:pPr>
            <w:r w:rsidRPr="009F52FD">
              <w:rPr>
                <w:b/>
              </w:rPr>
              <w:t>11</w:t>
            </w:r>
          </w:p>
        </w:tc>
      </w:tr>
    </w:tbl>
    <w:p w:rsidR="009F52FD" w:rsidRPr="009F52FD" w:rsidRDefault="009F52FD" w:rsidP="009F52FD">
      <w:pPr>
        <w:jc w:val="center"/>
        <w:rPr>
          <w:color w:val="000000"/>
        </w:rPr>
      </w:pPr>
    </w:p>
    <w:p w:rsidR="009F52FD" w:rsidRPr="009F52FD" w:rsidRDefault="009F52FD" w:rsidP="009F52FD">
      <w:pPr>
        <w:rPr>
          <w:color w:val="000000"/>
          <w:lang w:val="en-US"/>
        </w:rPr>
        <w:sectPr w:rsidR="009F52FD" w:rsidRPr="009F52FD" w:rsidSect="006B0EF4">
          <w:footerReference w:type="even" r:id="rId11"/>
          <w:footerReference w:type="default" r:id="rId12"/>
          <w:pgSz w:w="11906" w:h="16838" w:code="9"/>
          <w:pgMar w:top="1134" w:right="850" w:bottom="1134" w:left="1701" w:header="709" w:footer="709" w:gutter="0"/>
          <w:pgNumType w:start="2"/>
          <w:cols w:space="708"/>
          <w:docGrid w:linePitch="360"/>
        </w:sectPr>
      </w:pPr>
    </w:p>
    <w:p w:rsidR="009F52FD" w:rsidRPr="009F52FD" w:rsidRDefault="009F52FD" w:rsidP="009F52FD">
      <w:pPr>
        <w:jc w:val="center"/>
        <w:rPr>
          <w:rFonts w:eastAsia="Calibri"/>
          <w:b/>
          <w:iCs/>
          <w:sz w:val="28"/>
          <w:szCs w:val="22"/>
          <w:lang w:eastAsia="en-US"/>
        </w:rPr>
      </w:pPr>
      <w:r w:rsidRPr="009F52FD">
        <w:rPr>
          <w:rFonts w:eastAsia="Calibri"/>
          <w:b/>
          <w:iCs/>
          <w:sz w:val="28"/>
          <w:szCs w:val="22"/>
          <w:lang w:eastAsia="en-US"/>
        </w:rPr>
        <w:lastRenderedPageBreak/>
        <w:t>КАЛЕНДАРНО-ТЕМАТИЧЕСКОЕ ПЛАНИРОВАНИЕ</w:t>
      </w:r>
    </w:p>
    <w:tbl>
      <w:tblPr>
        <w:tblStyle w:val="a3"/>
        <w:tblW w:w="9497" w:type="dxa"/>
        <w:tblInd w:w="137" w:type="dxa"/>
        <w:tblLook w:val="04A0" w:firstRow="1" w:lastRow="0" w:firstColumn="1" w:lastColumn="0" w:noHBand="0" w:noVBand="1"/>
      </w:tblPr>
      <w:tblGrid>
        <w:gridCol w:w="655"/>
        <w:gridCol w:w="5703"/>
        <w:gridCol w:w="956"/>
        <w:gridCol w:w="1125"/>
        <w:gridCol w:w="1058"/>
      </w:tblGrid>
      <w:tr w:rsidR="009F52FD" w:rsidRPr="009F52FD" w:rsidTr="00E5366F">
        <w:tc>
          <w:tcPr>
            <w:tcW w:w="655" w:type="dxa"/>
            <w:vMerge w:val="restart"/>
          </w:tcPr>
          <w:p w:rsidR="009F52FD" w:rsidRPr="009F52FD" w:rsidRDefault="009F52FD" w:rsidP="009F52FD">
            <w:pPr>
              <w:jc w:val="center"/>
              <w:rPr>
                <w:rFonts w:eastAsia="Calibri"/>
                <w:b/>
                <w:iCs/>
                <w:lang w:eastAsia="en-US"/>
              </w:rPr>
            </w:pPr>
            <w:r w:rsidRPr="009F52FD">
              <w:rPr>
                <w:rFonts w:eastAsia="Calibri"/>
                <w:b/>
                <w:iCs/>
                <w:lang w:eastAsia="en-US"/>
              </w:rPr>
              <w:t>№</w:t>
            </w:r>
          </w:p>
        </w:tc>
        <w:tc>
          <w:tcPr>
            <w:tcW w:w="5703" w:type="dxa"/>
            <w:vMerge w:val="restart"/>
          </w:tcPr>
          <w:p w:rsidR="009F52FD" w:rsidRPr="009F52FD" w:rsidRDefault="009F52FD" w:rsidP="009F52FD">
            <w:pPr>
              <w:jc w:val="center"/>
              <w:rPr>
                <w:rFonts w:eastAsia="Calibri"/>
                <w:b/>
                <w:iCs/>
                <w:lang w:eastAsia="en-US"/>
              </w:rPr>
            </w:pPr>
          </w:p>
        </w:tc>
        <w:tc>
          <w:tcPr>
            <w:tcW w:w="956" w:type="dxa"/>
            <w:vMerge w:val="restart"/>
          </w:tcPr>
          <w:p w:rsidR="009F52FD" w:rsidRPr="009F52FD" w:rsidRDefault="009F52FD" w:rsidP="009F52FD">
            <w:pPr>
              <w:jc w:val="center"/>
              <w:rPr>
                <w:rFonts w:eastAsia="Calibri"/>
                <w:b/>
                <w:iCs/>
                <w:lang w:eastAsia="en-US"/>
              </w:rPr>
            </w:pPr>
            <w:r w:rsidRPr="009F52FD">
              <w:rPr>
                <w:rFonts w:eastAsia="Calibri"/>
                <w:b/>
                <w:iCs/>
                <w:lang w:eastAsia="en-US"/>
              </w:rPr>
              <w:t>Кол-во часов</w:t>
            </w:r>
          </w:p>
        </w:tc>
        <w:tc>
          <w:tcPr>
            <w:tcW w:w="2183" w:type="dxa"/>
            <w:gridSpan w:val="2"/>
          </w:tcPr>
          <w:p w:rsidR="009F52FD" w:rsidRPr="009F52FD" w:rsidRDefault="009F52FD" w:rsidP="009F52FD">
            <w:pPr>
              <w:jc w:val="center"/>
              <w:rPr>
                <w:rFonts w:eastAsia="Calibri"/>
                <w:b/>
                <w:iCs/>
                <w:lang w:eastAsia="en-US"/>
              </w:rPr>
            </w:pPr>
            <w:r w:rsidRPr="009F52FD">
              <w:rPr>
                <w:rFonts w:eastAsia="Calibri"/>
                <w:b/>
                <w:iCs/>
                <w:lang w:eastAsia="en-US"/>
              </w:rPr>
              <w:t>Дата выполнения</w:t>
            </w:r>
          </w:p>
        </w:tc>
      </w:tr>
      <w:tr w:rsidR="009F52FD" w:rsidRPr="009F52FD" w:rsidTr="00E5366F">
        <w:tc>
          <w:tcPr>
            <w:tcW w:w="655" w:type="dxa"/>
            <w:vMerge/>
          </w:tcPr>
          <w:p w:rsidR="009F52FD" w:rsidRPr="009F52FD" w:rsidRDefault="009F52FD" w:rsidP="009F52FD">
            <w:pPr>
              <w:jc w:val="center"/>
              <w:rPr>
                <w:rFonts w:eastAsia="Calibri"/>
                <w:b/>
                <w:iCs/>
                <w:lang w:eastAsia="en-US"/>
              </w:rPr>
            </w:pPr>
          </w:p>
        </w:tc>
        <w:tc>
          <w:tcPr>
            <w:tcW w:w="5703" w:type="dxa"/>
            <w:vMerge/>
          </w:tcPr>
          <w:p w:rsidR="009F52FD" w:rsidRPr="009F52FD" w:rsidRDefault="009F52FD" w:rsidP="009F52FD">
            <w:pPr>
              <w:jc w:val="center"/>
              <w:rPr>
                <w:rFonts w:eastAsia="Calibri"/>
                <w:b/>
                <w:iCs/>
                <w:lang w:eastAsia="en-US"/>
              </w:rPr>
            </w:pPr>
          </w:p>
        </w:tc>
        <w:tc>
          <w:tcPr>
            <w:tcW w:w="956" w:type="dxa"/>
            <w:vMerge/>
          </w:tcPr>
          <w:p w:rsidR="009F52FD" w:rsidRPr="009F52FD" w:rsidRDefault="009F52FD" w:rsidP="009F52FD">
            <w:pPr>
              <w:jc w:val="center"/>
              <w:rPr>
                <w:rFonts w:eastAsia="Calibri"/>
                <w:b/>
                <w:iCs/>
                <w:lang w:eastAsia="en-US"/>
              </w:rPr>
            </w:pPr>
          </w:p>
        </w:tc>
        <w:tc>
          <w:tcPr>
            <w:tcW w:w="1125" w:type="dxa"/>
          </w:tcPr>
          <w:p w:rsidR="009F52FD" w:rsidRPr="009F52FD" w:rsidRDefault="009F52FD" w:rsidP="009F52FD">
            <w:pPr>
              <w:jc w:val="center"/>
              <w:rPr>
                <w:rFonts w:eastAsia="Calibri"/>
                <w:b/>
                <w:iCs/>
                <w:lang w:eastAsia="en-US"/>
              </w:rPr>
            </w:pPr>
            <w:r w:rsidRPr="009F52FD">
              <w:rPr>
                <w:rFonts w:eastAsia="Calibri"/>
                <w:b/>
                <w:iCs/>
                <w:lang w:eastAsia="en-US"/>
              </w:rPr>
              <w:t>Дата план</w:t>
            </w:r>
          </w:p>
        </w:tc>
        <w:tc>
          <w:tcPr>
            <w:tcW w:w="1058" w:type="dxa"/>
          </w:tcPr>
          <w:p w:rsidR="009F52FD" w:rsidRPr="009F52FD" w:rsidRDefault="009F52FD" w:rsidP="009F52FD">
            <w:pPr>
              <w:jc w:val="center"/>
              <w:rPr>
                <w:rFonts w:eastAsia="Calibri"/>
                <w:b/>
                <w:iCs/>
                <w:lang w:eastAsia="en-US"/>
              </w:rPr>
            </w:pPr>
            <w:r w:rsidRPr="009F52FD">
              <w:rPr>
                <w:rFonts w:eastAsia="Calibri"/>
                <w:b/>
                <w:iCs/>
                <w:lang w:eastAsia="en-US"/>
              </w:rPr>
              <w:t>Дата факт</w:t>
            </w:r>
          </w:p>
        </w:tc>
      </w:tr>
      <w:tr w:rsidR="009F52FD" w:rsidRPr="009F52FD" w:rsidTr="00E5366F">
        <w:tc>
          <w:tcPr>
            <w:tcW w:w="9497" w:type="dxa"/>
            <w:gridSpan w:val="5"/>
          </w:tcPr>
          <w:p w:rsidR="009F52FD" w:rsidRPr="009F52FD" w:rsidRDefault="009F52FD" w:rsidP="009F52FD">
            <w:pPr>
              <w:jc w:val="center"/>
              <w:rPr>
                <w:b/>
                <w:iCs/>
                <w:lang w:eastAsia="ja-JP"/>
              </w:rPr>
            </w:pPr>
            <w:r w:rsidRPr="009F52FD">
              <w:rPr>
                <w:rFonts w:eastAsia="Calibri"/>
                <w:b/>
                <w:iCs/>
                <w:lang w:val="en-US" w:eastAsia="en-US"/>
              </w:rPr>
              <w:t>I</w:t>
            </w:r>
            <w:r w:rsidRPr="009F52FD">
              <w:rPr>
                <w:rFonts w:eastAsia="Calibri"/>
                <w:b/>
                <w:iCs/>
                <w:lang w:eastAsia="en-US"/>
              </w:rPr>
              <w:t xml:space="preserve"> </w:t>
            </w:r>
            <w:r w:rsidRPr="009F52FD">
              <w:rPr>
                <w:b/>
                <w:iCs/>
                <w:lang w:eastAsia="ja-JP"/>
              </w:rPr>
              <w:t>четверть – 16 ч.</w:t>
            </w:r>
          </w:p>
        </w:tc>
      </w:tr>
      <w:tr w:rsidR="009F52FD" w:rsidRPr="009F52FD" w:rsidTr="00E5366F">
        <w:tc>
          <w:tcPr>
            <w:tcW w:w="9497" w:type="dxa"/>
            <w:gridSpan w:val="5"/>
          </w:tcPr>
          <w:p w:rsidR="009F52FD" w:rsidRPr="009F52FD" w:rsidRDefault="009F52FD" w:rsidP="009F52FD">
            <w:pPr>
              <w:jc w:val="center"/>
              <w:rPr>
                <w:rFonts w:eastAsia="Calibri"/>
                <w:iCs/>
                <w:lang w:eastAsia="en-US"/>
              </w:rPr>
            </w:pPr>
            <w:r w:rsidRPr="009F52FD">
              <w:rPr>
                <w:rFonts w:eastAsia="Calibri"/>
                <w:b/>
                <w:iCs/>
                <w:lang w:eastAsia="en-US"/>
              </w:rPr>
              <w:t>Тепловые явления – 18 ч.+3 ч.+2 ч.</w:t>
            </w: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5703" w:type="dxa"/>
          </w:tcPr>
          <w:p w:rsidR="009F52FD" w:rsidRPr="009F52FD" w:rsidRDefault="009F52FD" w:rsidP="009F52FD">
            <w:pPr>
              <w:jc w:val="both"/>
              <w:rPr>
                <w:rFonts w:eastAsia="Calibri"/>
                <w:iCs/>
                <w:lang w:eastAsia="en-US"/>
              </w:rPr>
            </w:pPr>
            <w:r w:rsidRPr="009F52FD">
              <w:t>Вводный  инструктаж по охране труда.</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w:t>
            </w:r>
          </w:p>
        </w:tc>
        <w:tc>
          <w:tcPr>
            <w:tcW w:w="5703" w:type="dxa"/>
          </w:tcPr>
          <w:p w:rsidR="009F52FD" w:rsidRPr="009F52FD" w:rsidRDefault="009F52FD" w:rsidP="009F52FD">
            <w:pPr>
              <w:jc w:val="both"/>
              <w:rPr>
                <w:rFonts w:eastAsia="Calibri"/>
                <w:color w:val="000000"/>
                <w:shd w:val="clear" w:color="auto" w:fill="FFFFFF"/>
                <w:lang w:eastAsia="en-US"/>
              </w:rPr>
            </w:pPr>
            <w:r w:rsidRPr="009F52FD">
              <w:t>Тепловое движение. Температура (§1, вопросы)</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w:t>
            </w:r>
          </w:p>
        </w:tc>
        <w:tc>
          <w:tcPr>
            <w:tcW w:w="5703" w:type="dxa"/>
          </w:tcPr>
          <w:p w:rsidR="009F52FD" w:rsidRPr="009F52FD" w:rsidRDefault="009F52FD" w:rsidP="009F52FD">
            <w:pPr>
              <w:jc w:val="both"/>
              <w:rPr>
                <w:rFonts w:eastAsia="Calibri"/>
                <w:color w:val="000000"/>
                <w:shd w:val="clear" w:color="auto" w:fill="FFFFFF"/>
                <w:lang w:eastAsia="en-US"/>
              </w:rPr>
            </w:pPr>
            <w:r w:rsidRPr="009F52FD">
              <w:rPr>
                <w:rFonts w:eastAsia="Calibri"/>
                <w:color w:val="000000"/>
                <w:shd w:val="clear" w:color="auto" w:fill="FFFFFF"/>
                <w:lang w:eastAsia="en-US"/>
              </w:rPr>
              <w:t>Внутренняя энергия. Способы изменения внутренней энергии (§2, 3, Упр. 1)</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w:t>
            </w:r>
          </w:p>
        </w:tc>
        <w:tc>
          <w:tcPr>
            <w:tcW w:w="5703" w:type="dxa"/>
          </w:tcPr>
          <w:p w:rsidR="009F52FD" w:rsidRPr="009F52FD" w:rsidRDefault="009F52FD" w:rsidP="009F52FD">
            <w:pPr>
              <w:jc w:val="both"/>
              <w:rPr>
                <w:rFonts w:eastAsia="Calibri"/>
                <w:color w:val="000000"/>
                <w:shd w:val="clear" w:color="auto" w:fill="FFFFFF"/>
                <w:lang w:eastAsia="en-US"/>
              </w:rPr>
            </w:pPr>
            <w:r w:rsidRPr="009F52FD">
              <w:rPr>
                <w:rFonts w:eastAsia="Calibri"/>
                <w:color w:val="000000"/>
                <w:shd w:val="clear" w:color="auto" w:fill="FFFFFF"/>
                <w:lang w:eastAsia="en-US"/>
              </w:rPr>
              <w:t xml:space="preserve">Теплопроводность. </w:t>
            </w:r>
            <w:proofErr w:type="gramStart"/>
            <w:r w:rsidRPr="009F52FD">
              <w:rPr>
                <w:rFonts w:eastAsia="Calibri"/>
                <w:color w:val="000000"/>
                <w:shd w:val="clear" w:color="auto" w:fill="FFFFFF"/>
                <w:lang w:eastAsia="en-US"/>
              </w:rPr>
              <w:t>Конвекция и излучение (§4, 5, 6, Упр. 3, 4, 5.</w:t>
            </w:r>
            <w:proofErr w:type="gramEnd"/>
            <w:r w:rsidRPr="009F52FD">
              <w:rPr>
                <w:rFonts w:eastAsia="Calibri"/>
                <w:color w:val="000000"/>
                <w:shd w:val="clear" w:color="auto" w:fill="FFFFFF"/>
                <w:lang w:eastAsia="en-US"/>
              </w:rPr>
              <w:t xml:space="preserve"> </w:t>
            </w:r>
            <w:proofErr w:type="gramStart"/>
            <w:r w:rsidRPr="009F52FD">
              <w:rPr>
                <w:rFonts w:eastAsia="Calibri"/>
                <w:color w:val="000000"/>
                <w:shd w:val="clear" w:color="auto" w:fill="FFFFFF"/>
                <w:lang w:eastAsia="en-US"/>
              </w:rPr>
              <w:t>Прочитать материал для дополнительного чтения «Это любопытно…»)</w:t>
            </w:r>
            <w:proofErr w:type="gramEnd"/>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w:t>
            </w:r>
          </w:p>
        </w:tc>
        <w:tc>
          <w:tcPr>
            <w:tcW w:w="5703" w:type="dxa"/>
          </w:tcPr>
          <w:p w:rsidR="009F52FD" w:rsidRPr="009F52FD" w:rsidRDefault="009F52FD" w:rsidP="009F52FD">
            <w:pPr>
              <w:jc w:val="both"/>
              <w:rPr>
                <w:rFonts w:eastAsia="Calibri"/>
                <w:color w:val="000000"/>
                <w:shd w:val="clear" w:color="auto" w:fill="FFFFFF"/>
                <w:lang w:eastAsia="en-US"/>
              </w:rPr>
            </w:pPr>
            <w:r w:rsidRPr="009F52FD">
              <w:rPr>
                <w:rFonts w:eastAsia="Calibri"/>
                <w:color w:val="000000"/>
                <w:shd w:val="clear" w:color="auto" w:fill="FFFFFF"/>
                <w:lang w:eastAsia="en-US"/>
              </w:rPr>
              <w:t>Количество теплоты. Единицы количества теплоты. Удельная теплоемкость (§7, 8, Упр. 6, 7)</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w:t>
            </w:r>
          </w:p>
        </w:tc>
        <w:tc>
          <w:tcPr>
            <w:tcW w:w="5703" w:type="dxa"/>
            <w:vAlign w:val="center"/>
          </w:tcPr>
          <w:p w:rsidR="009F52FD" w:rsidRPr="009F52FD" w:rsidRDefault="009F52FD" w:rsidP="009F52FD">
            <w:pPr>
              <w:jc w:val="both"/>
            </w:pPr>
            <w:r w:rsidRPr="009F52FD">
              <w:rPr>
                <w:bCs/>
              </w:rPr>
              <w:t>Расчет количества теплоты, необходимого для нагревания тела или выделяемого им при охлаждении (§9, Упр. 8)</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7</w:t>
            </w:r>
          </w:p>
        </w:tc>
        <w:tc>
          <w:tcPr>
            <w:tcW w:w="5703" w:type="dxa"/>
            <w:vAlign w:val="center"/>
          </w:tcPr>
          <w:p w:rsidR="009F52FD" w:rsidRPr="009F52FD" w:rsidRDefault="009F52FD" w:rsidP="009F52FD">
            <w:pPr>
              <w:jc w:val="both"/>
              <w:rPr>
                <w:b/>
                <w:bCs/>
                <w:i/>
              </w:rPr>
            </w:pPr>
            <w:r w:rsidRPr="009F52FD">
              <w:rPr>
                <w:bCs/>
              </w:rPr>
              <w:t xml:space="preserve">Первичный инструктаж по охране труда на рабочем месте. </w:t>
            </w:r>
            <w:r w:rsidRPr="009F52FD">
              <w:rPr>
                <w:b/>
                <w:bCs/>
                <w:i/>
              </w:rPr>
              <w:t>Лабораторная работа № 1</w:t>
            </w:r>
          </w:p>
          <w:p w:rsidR="009F52FD" w:rsidRPr="009F52FD" w:rsidRDefault="009F52FD" w:rsidP="009F52FD">
            <w:pPr>
              <w:jc w:val="both"/>
            </w:pPr>
            <w:r w:rsidRPr="009F52FD">
              <w:rPr>
                <w:b/>
                <w:bCs/>
                <w:i/>
              </w:rPr>
              <w:t xml:space="preserve">″Сравнение количеств теплоты при смешении воды разной температуры” </w:t>
            </w:r>
            <w:r w:rsidRPr="009F52FD">
              <w:rPr>
                <w:bCs/>
              </w:rPr>
              <w:t xml:space="preserve"> (Подвести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8</w:t>
            </w:r>
          </w:p>
        </w:tc>
        <w:tc>
          <w:tcPr>
            <w:tcW w:w="5703" w:type="dxa"/>
            <w:vAlign w:val="center"/>
          </w:tcPr>
          <w:p w:rsidR="009F52FD" w:rsidRPr="009F52FD" w:rsidRDefault="009F52FD" w:rsidP="009F52FD">
            <w:pPr>
              <w:jc w:val="both"/>
              <w:rPr>
                <w:bCs/>
              </w:rPr>
            </w:pPr>
            <w:r w:rsidRPr="009F52FD">
              <w:rPr>
                <w:bCs/>
              </w:rPr>
              <w:t xml:space="preserve">Первичный инструктаж по охране труда на рабочем месте. </w:t>
            </w:r>
            <w:r w:rsidRPr="009F52FD">
              <w:rPr>
                <w:b/>
                <w:bCs/>
                <w:i/>
              </w:rPr>
              <w:t xml:space="preserve">Лабораторная работа  № 2 «Измерение удельной теплоемкости твердого тела» </w:t>
            </w:r>
            <w:r w:rsidRPr="009F52FD">
              <w:rPr>
                <w:bCs/>
              </w:rPr>
              <w:t>(Подвести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9</w:t>
            </w:r>
          </w:p>
        </w:tc>
        <w:tc>
          <w:tcPr>
            <w:tcW w:w="5703" w:type="dxa"/>
            <w:vAlign w:val="center"/>
          </w:tcPr>
          <w:p w:rsidR="009F52FD" w:rsidRPr="009F52FD" w:rsidRDefault="009F52FD" w:rsidP="009F52FD">
            <w:pPr>
              <w:jc w:val="both"/>
            </w:pPr>
            <w:r w:rsidRPr="009F52FD">
              <w:t>Энергия топлива. Удельная теплота сгорания. (§10, Упр. 9)</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5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сентябрь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10</w:t>
            </w:r>
          </w:p>
        </w:tc>
        <w:tc>
          <w:tcPr>
            <w:tcW w:w="5703" w:type="dxa"/>
            <w:vAlign w:val="center"/>
          </w:tcPr>
          <w:p w:rsidR="009F52FD" w:rsidRPr="009F52FD" w:rsidRDefault="009F52FD" w:rsidP="009F52FD">
            <w:pPr>
              <w:jc w:val="both"/>
            </w:pPr>
            <w:r w:rsidRPr="009F52FD">
              <w:t xml:space="preserve">Закон сохранения и превращения энергии в механических и тепловых процессах. </w:t>
            </w:r>
            <w:r w:rsidRPr="009F52FD">
              <w:rPr>
                <w:bCs/>
              </w:rPr>
              <w:t>Обобщающее</w:t>
            </w:r>
          </w:p>
          <w:p w:rsidR="009F52FD" w:rsidRPr="009F52FD" w:rsidRDefault="009F52FD" w:rsidP="009F52FD">
            <w:pPr>
              <w:jc w:val="both"/>
            </w:pPr>
            <w:r w:rsidRPr="009F52FD">
              <w:rPr>
                <w:bCs/>
              </w:rPr>
              <w:t>повторение по теме  «Тепловые явления» (§11, Упр. 10)</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октябрь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11</w:t>
            </w:r>
          </w:p>
        </w:tc>
        <w:tc>
          <w:tcPr>
            <w:tcW w:w="5703" w:type="dxa"/>
            <w:vAlign w:val="center"/>
          </w:tcPr>
          <w:p w:rsidR="009F52FD" w:rsidRPr="009F52FD" w:rsidRDefault="009F52FD" w:rsidP="009F52FD">
            <w:pPr>
              <w:jc w:val="both"/>
              <w:rPr>
                <w:b/>
              </w:rPr>
            </w:pPr>
            <w:r w:rsidRPr="009F52FD">
              <w:rPr>
                <w:b/>
                <w:bCs/>
              </w:rPr>
              <w:t xml:space="preserve">Контрольная работа №1 ″Тепловые явления” </w:t>
            </w:r>
            <w:r w:rsidRPr="009F52FD">
              <w:rPr>
                <w:bCs/>
              </w:rPr>
              <w:t>(Повторить §1-11)</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октябрь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12</w:t>
            </w:r>
          </w:p>
        </w:tc>
        <w:tc>
          <w:tcPr>
            <w:tcW w:w="5703" w:type="dxa"/>
            <w:vAlign w:val="center"/>
          </w:tcPr>
          <w:p w:rsidR="009F52FD" w:rsidRPr="009F52FD" w:rsidRDefault="009F52FD" w:rsidP="009F52FD">
            <w:pPr>
              <w:jc w:val="both"/>
            </w:pPr>
            <w:r w:rsidRPr="009F52FD">
              <w:t xml:space="preserve">Анализ контрольной работы и коррекция УУД.  Агрегатные состояния вещества. </w:t>
            </w:r>
            <w:r w:rsidRPr="009F52FD">
              <w:rPr>
                <w:bCs/>
              </w:rPr>
              <w:t xml:space="preserve">(Рассчитать какое тепло выделяет ваша печь за 1 отопительный сезон и </w:t>
            </w:r>
            <w:proofErr w:type="spellStart"/>
            <w:proofErr w:type="gramStart"/>
            <w:r w:rsidRPr="009F52FD">
              <w:rPr>
                <w:bCs/>
              </w:rPr>
              <w:t>выснить</w:t>
            </w:r>
            <w:proofErr w:type="spellEnd"/>
            <w:proofErr w:type="gramEnd"/>
            <w:r w:rsidRPr="009F52FD">
              <w:rPr>
                <w:bCs/>
              </w:rPr>
              <w:t xml:space="preserve"> сколько угля и </w:t>
            </w:r>
            <w:proofErr w:type="spellStart"/>
            <w:r w:rsidRPr="009F52FD">
              <w:rPr>
                <w:bCs/>
              </w:rPr>
              <w:t>сухох</w:t>
            </w:r>
            <w:proofErr w:type="spellEnd"/>
            <w:r w:rsidRPr="009F52FD">
              <w:rPr>
                <w:bCs/>
              </w:rPr>
              <w:t xml:space="preserve"> дров вы потребляете)</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октябрь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13</w:t>
            </w:r>
          </w:p>
        </w:tc>
        <w:tc>
          <w:tcPr>
            <w:tcW w:w="5703" w:type="dxa"/>
            <w:vAlign w:val="center"/>
          </w:tcPr>
          <w:p w:rsidR="009F52FD" w:rsidRPr="009F52FD" w:rsidRDefault="009F52FD" w:rsidP="009F52FD">
            <w:pPr>
              <w:jc w:val="both"/>
            </w:pPr>
            <w:r w:rsidRPr="009F52FD">
              <w:t>Плавление и отвердевание кристаллических тел. Графики плавления и отвердевания (§12, 13, 14, Упр. 11; Л. №88)</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октябрь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14</w:t>
            </w:r>
          </w:p>
        </w:tc>
        <w:tc>
          <w:tcPr>
            <w:tcW w:w="5703" w:type="dxa"/>
            <w:vAlign w:val="center"/>
          </w:tcPr>
          <w:p w:rsidR="009F52FD" w:rsidRPr="009F52FD" w:rsidRDefault="009F52FD" w:rsidP="009F52FD">
            <w:pPr>
              <w:jc w:val="both"/>
            </w:pPr>
            <w:r w:rsidRPr="009F52FD">
              <w:t>Удельная теплота плавления. (§15, Упр. 12)</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октябрь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15</w:t>
            </w:r>
          </w:p>
        </w:tc>
        <w:tc>
          <w:tcPr>
            <w:tcW w:w="5703" w:type="dxa"/>
            <w:vAlign w:val="center"/>
          </w:tcPr>
          <w:p w:rsidR="009F52FD" w:rsidRPr="009F52FD" w:rsidRDefault="009F52FD" w:rsidP="009F52FD">
            <w:pPr>
              <w:jc w:val="both"/>
            </w:pPr>
            <w:r w:rsidRPr="009F52FD">
              <w:t>Испарение и конденсация. Насыщенный и ненасыщенный пар (§16, 17, Выполнить задание в конце §)</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октябрь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lastRenderedPageBreak/>
              <w:t>16</w:t>
            </w:r>
          </w:p>
        </w:tc>
        <w:tc>
          <w:tcPr>
            <w:tcW w:w="5703" w:type="dxa"/>
            <w:vAlign w:val="center"/>
          </w:tcPr>
          <w:p w:rsidR="009F52FD" w:rsidRPr="009F52FD" w:rsidRDefault="009F52FD" w:rsidP="009F52FD">
            <w:pPr>
              <w:jc w:val="both"/>
              <w:rPr>
                <w:bCs/>
              </w:rPr>
            </w:pPr>
            <w:r w:rsidRPr="009F52FD">
              <w:t xml:space="preserve">Влажность воздуха. Способы определения влажности воздуха. </w:t>
            </w:r>
            <w:r w:rsidRPr="009F52FD">
              <w:rPr>
                <w:bCs/>
              </w:rPr>
              <w:t xml:space="preserve">Первичный инструктаж по охране труда на рабочем месте. </w:t>
            </w:r>
            <w:r w:rsidRPr="009F52FD">
              <w:rPr>
                <w:b/>
                <w:bCs/>
                <w:i/>
              </w:rPr>
              <w:t xml:space="preserve">Лабораторная работа № 3  “Измерение относительной влажности воздуха с помощью термометра” </w:t>
            </w:r>
            <w:r w:rsidRPr="009F52FD">
              <w:rPr>
                <w:bCs/>
              </w:rPr>
              <w:t>(§19, Упр. 15)</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октябрь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9497" w:type="dxa"/>
            <w:gridSpan w:val="5"/>
          </w:tcPr>
          <w:p w:rsidR="009F52FD" w:rsidRPr="009F52FD" w:rsidRDefault="009F52FD" w:rsidP="009F52FD">
            <w:pPr>
              <w:jc w:val="center"/>
              <w:rPr>
                <w:b/>
                <w:iCs/>
                <w:lang w:eastAsia="ja-JP"/>
              </w:rPr>
            </w:pPr>
            <w:r w:rsidRPr="009F52FD">
              <w:rPr>
                <w:rFonts w:eastAsia="Calibri"/>
                <w:b/>
                <w:iCs/>
                <w:lang w:val="en-US" w:eastAsia="en-US"/>
              </w:rPr>
              <w:t>II</w:t>
            </w:r>
            <w:r w:rsidRPr="009F52FD">
              <w:rPr>
                <w:rFonts w:eastAsia="Calibri"/>
                <w:b/>
                <w:iCs/>
                <w:lang w:eastAsia="en-US"/>
              </w:rPr>
              <w:t xml:space="preserve"> </w:t>
            </w:r>
            <w:r w:rsidRPr="009F52FD">
              <w:rPr>
                <w:b/>
                <w:iCs/>
                <w:lang w:eastAsia="ja-JP"/>
              </w:rPr>
              <w:t>четверть – 15 ч.</w:t>
            </w: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17</w:t>
            </w:r>
          </w:p>
        </w:tc>
        <w:tc>
          <w:tcPr>
            <w:tcW w:w="5703" w:type="dxa"/>
            <w:vAlign w:val="center"/>
          </w:tcPr>
          <w:p w:rsidR="009F52FD" w:rsidRPr="009F52FD" w:rsidRDefault="009F52FD" w:rsidP="009F52FD">
            <w:r w:rsidRPr="009F52FD">
              <w:t>Кипение, удельная теплота парообразования (§18, Упр. 14)</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ноябрь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18</w:t>
            </w:r>
          </w:p>
        </w:tc>
        <w:tc>
          <w:tcPr>
            <w:tcW w:w="5703" w:type="dxa"/>
            <w:vAlign w:val="center"/>
          </w:tcPr>
          <w:p w:rsidR="009F52FD" w:rsidRPr="009F52FD" w:rsidRDefault="009F52FD" w:rsidP="009F52FD">
            <w:r w:rsidRPr="009F52FD">
              <w:t>Решение задач на расчет количества теплоты при агрегатных переходах. (Л.№99, 1004, 1010, 1037, 1071)</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ноябрь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19</w:t>
            </w:r>
          </w:p>
        </w:tc>
        <w:tc>
          <w:tcPr>
            <w:tcW w:w="5703" w:type="dxa"/>
            <w:vAlign w:val="center"/>
          </w:tcPr>
          <w:p w:rsidR="009F52FD" w:rsidRPr="009F52FD" w:rsidRDefault="009F52FD" w:rsidP="009F52FD">
            <w:r w:rsidRPr="009F52FD">
              <w:t>Работа газа и пара при расширении. Двигатель внутреннего сгорания. (§21, 22, вопросы (у))</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ноябрь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20</w:t>
            </w:r>
          </w:p>
        </w:tc>
        <w:tc>
          <w:tcPr>
            <w:tcW w:w="5703" w:type="dxa"/>
            <w:vAlign w:val="center"/>
          </w:tcPr>
          <w:p w:rsidR="009F52FD" w:rsidRPr="009F52FD" w:rsidRDefault="009F52FD" w:rsidP="009F52FD">
            <w:r w:rsidRPr="009F52FD">
              <w:t>Паровая турбина. КПД теплового двигателя. (§23, 24, Выполнить задание в конце §, Л. №1140, 1142, 1143)</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ноябрь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21</w:t>
            </w:r>
          </w:p>
        </w:tc>
        <w:tc>
          <w:tcPr>
            <w:tcW w:w="5703" w:type="dxa"/>
            <w:vAlign w:val="center"/>
          </w:tcPr>
          <w:p w:rsidR="009F52FD" w:rsidRPr="009F52FD" w:rsidRDefault="009F52FD" w:rsidP="009F52FD">
            <w:r w:rsidRPr="009F52FD">
              <w:t>Повторение темы “Тепловые явления” (Повторить §1-24)</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ноябрь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22</w:t>
            </w:r>
          </w:p>
        </w:tc>
        <w:tc>
          <w:tcPr>
            <w:tcW w:w="5703" w:type="dxa"/>
            <w:vAlign w:val="center"/>
          </w:tcPr>
          <w:p w:rsidR="009F52FD" w:rsidRPr="009F52FD" w:rsidRDefault="009F52FD" w:rsidP="009F52FD">
            <w:pPr>
              <w:rPr>
                <w:b/>
                <w:bCs/>
              </w:rPr>
            </w:pPr>
            <w:r w:rsidRPr="009F52FD">
              <w:rPr>
                <w:b/>
                <w:bCs/>
              </w:rPr>
              <w:t xml:space="preserve">Контрольная работа № 2 «Тепловые явления» </w:t>
            </w:r>
            <w:r w:rsidRPr="009F52FD">
              <w:t>(Повторить §1-24)</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ноябрь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23</w:t>
            </w:r>
          </w:p>
        </w:tc>
        <w:tc>
          <w:tcPr>
            <w:tcW w:w="5703" w:type="dxa"/>
            <w:vAlign w:val="center"/>
          </w:tcPr>
          <w:p w:rsidR="009F52FD" w:rsidRPr="009F52FD" w:rsidRDefault="009F52FD" w:rsidP="009F52FD">
            <w:r w:rsidRPr="009F52FD">
              <w:t>Анализ контрольной работы и коррекция УУД. Обобщение по теме «Тепловые явления» (Повторить §1-24)</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ноябрь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9497" w:type="dxa"/>
            <w:gridSpan w:val="5"/>
          </w:tcPr>
          <w:p w:rsidR="009F52FD" w:rsidRPr="009F52FD" w:rsidRDefault="009F52FD" w:rsidP="009F52FD">
            <w:pPr>
              <w:jc w:val="center"/>
              <w:rPr>
                <w:rFonts w:eastAsia="Calibri"/>
                <w:iCs/>
                <w:lang w:eastAsia="en-US"/>
              </w:rPr>
            </w:pPr>
            <w:r w:rsidRPr="009F52FD">
              <w:rPr>
                <w:b/>
                <w:bCs/>
              </w:rPr>
              <w:t>Электрические явления 20 ч.+6 ч.+3 ч.</w:t>
            </w: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24</w:t>
            </w:r>
          </w:p>
        </w:tc>
        <w:tc>
          <w:tcPr>
            <w:tcW w:w="5703" w:type="dxa"/>
            <w:vAlign w:val="center"/>
          </w:tcPr>
          <w:p w:rsidR="009F52FD" w:rsidRPr="009F52FD" w:rsidRDefault="009F52FD" w:rsidP="009F52FD">
            <w:pPr>
              <w:jc w:val="both"/>
            </w:pPr>
            <w:r w:rsidRPr="009F52FD">
              <w:t>Электризация тел. Взаимодействие заряженных тел. Электроскоп (§25, 26, Выполнить задание в конце §)</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ноябрь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25</w:t>
            </w:r>
          </w:p>
        </w:tc>
        <w:tc>
          <w:tcPr>
            <w:tcW w:w="5703" w:type="dxa"/>
            <w:vAlign w:val="center"/>
          </w:tcPr>
          <w:p w:rsidR="009F52FD" w:rsidRPr="009F52FD" w:rsidRDefault="009F52FD" w:rsidP="009F52FD">
            <w:pPr>
              <w:jc w:val="both"/>
            </w:pPr>
            <w:r w:rsidRPr="009F52FD">
              <w:t>Электрическое поле. Делимость электрического заряда. Электрон (§27, 28, Ответить на вопросы в конце §)</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декабрь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26</w:t>
            </w:r>
          </w:p>
        </w:tc>
        <w:tc>
          <w:tcPr>
            <w:tcW w:w="5703" w:type="dxa"/>
            <w:vAlign w:val="center"/>
          </w:tcPr>
          <w:p w:rsidR="009F52FD" w:rsidRPr="009F52FD" w:rsidRDefault="009F52FD" w:rsidP="009F52FD">
            <w:pPr>
              <w:jc w:val="both"/>
            </w:pPr>
            <w:r w:rsidRPr="009F52FD">
              <w:t>Строение атомов (§29, Упр. 20)</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декабрь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27</w:t>
            </w:r>
          </w:p>
        </w:tc>
        <w:tc>
          <w:tcPr>
            <w:tcW w:w="5703" w:type="dxa"/>
            <w:vAlign w:val="center"/>
          </w:tcPr>
          <w:p w:rsidR="009F52FD" w:rsidRPr="009F52FD" w:rsidRDefault="009F52FD" w:rsidP="009F52FD">
            <w:pPr>
              <w:jc w:val="both"/>
            </w:pPr>
            <w:r w:rsidRPr="009F52FD">
              <w:t>Объяснение электрических явлений. Проводники, полупроводники и непроводники электричества (§30, 31, Упр. 21)</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декабрь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28</w:t>
            </w:r>
          </w:p>
        </w:tc>
        <w:tc>
          <w:tcPr>
            <w:tcW w:w="5703" w:type="dxa"/>
            <w:vAlign w:val="center"/>
          </w:tcPr>
          <w:p w:rsidR="009F52FD" w:rsidRPr="009F52FD" w:rsidRDefault="009F52FD" w:rsidP="009F52FD">
            <w:pPr>
              <w:jc w:val="both"/>
            </w:pPr>
            <w:r w:rsidRPr="009F52FD">
              <w:t>Электрический ток. Источники электрического тока (§32, Выполнить задание в конце §)</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декабрь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29</w:t>
            </w:r>
          </w:p>
        </w:tc>
        <w:tc>
          <w:tcPr>
            <w:tcW w:w="5703" w:type="dxa"/>
            <w:vAlign w:val="center"/>
          </w:tcPr>
          <w:p w:rsidR="009F52FD" w:rsidRPr="009F52FD" w:rsidRDefault="009F52FD" w:rsidP="009F52FD">
            <w:pPr>
              <w:jc w:val="both"/>
            </w:pPr>
            <w:r w:rsidRPr="009F52FD">
              <w:t>Электрическая цепь и ее составные части (§33, Упр. 23)</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декабрь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30</w:t>
            </w:r>
          </w:p>
        </w:tc>
        <w:tc>
          <w:tcPr>
            <w:tcW w:w="5703" w:type="dxa"/>
            <w:vAlign w:val="center"/>
          </w:tcPr>
          <w:p w:rsidR="009F52FD" w:rsidRPr="009F52FD" w:rsidRDefault="009F52FD" w:rsidP="009F52FD">
            <w:pPr>
              <w:jc w:val="both"/>
            </w:pPr>
            <w:r w:rsidRPr="009F52FD">
              <w:t>Электрический ток в металлах. Действия электрического тока. Направление электрического тока (§34, 35, 36, Упр. Ответить на вопросы в конце §)</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декабрь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31</w:t>
            </w:r>
          </w:p>
        </w:tc>
        <w:tc>
          <w:tcPr>
            <w:tcW w:w="5703" w:type="dxa"/>
            <w:vAlign w:val="center"/>
          </w:tcPr>
          <w:p w:rsidR="009F52FD" w:rsidRPr="009F52FD" w:rsidRDefault="009F52FD" w:rsidP="009F52FD">
            <w:pPr>
              <w:jc w:val="both"/>
            </w:pPr>
            <w:r w:rsidRPr="009F52FD">
              <w:t>Сила тока. Единицы силы тока.</w:t>
            </w:r>
            <w:r w:rsidRPr="009F52FD">
              <w:rPr>
                <w:bCs/>
              </w:rPr>
              <w:t xml:space="preserve"> Амперметр. Измерение силы тока (§37, 38, Упр. 24)</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декабрь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9497" w:type="dxa"/>
            <w:gridSpan w:val="5"/>
          </w:tcPr>
          <w:p w:rsidR="009F52FD" w:rsidRPr="009F52FD" w:rsidRDefault="009F52FD" w:rsidP="009F52FD">
            <w:pPr>
              <w:jc w:val="center"/>
              <w:rPr>
                <w:b/>
                <w:iCs/>
                <w:lang w:eastAsia="ja-JP"/>
              </w:rPr>
            </w:pPr>
            <w:r w:rsidRPr="009F52FD">
              <w:rPr>
                <w:rFonts w:eastAsia="Calibri"/>
                <w:b/>
                <w:iCs/>
                <w:lang w:val="en-US" w:eastAsia="en-US"/>
              </w:rPr>
              <w:t>III</w:t>
            </w:r>
            <w:r w:rsidRPr="009F52FD">
              <w:rPr>
                <w:rFonts w:eastAsia="Calibri"/>
                <w:b/>
                <w:iCs/>
                <w:lang w:eastAsia="en-US"/>
              </w:rPr>
              <w:t xml:space="preserve"> </w:t>
            </w:r>
            <w:r w:rsidRPr="009F52FD">
              <w:rPr>
                <w:b/>
                <w:iCs/>
                <w:lang w:eastAsia="ja-JP"/>
              </w:rPr>
              <w:t>четверть – 20 ч.</w:t>
            </w: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32</w:t>
            </w:r>
          </w:p>
        </w:tc>
        <w:tc>
          <w:tcPr>
            <w:tcW w:w="5703" w:type="dxa"/>
            <w:vAlign w:val="center"/>
          </w:tcPr>
          <w:p w:rsidR="009F52FD" w:rsidRPr="009F52FD" w:rsidRDefault="009F52FD" w:rsidP="009F52FD">
            <w:pPr>
              <w:jc w:val="both"/>
              <w:rPr>
                <w:bCs/>
              </w:rPr>
            </w:pPr>
            <w:r w:rsidRPr="009F52FD">
              <w:rPr>
                <w:bCs/>
              </w:rPr>
              <w:t xml:space="preserve">Первичный инструктаж по охране труда на рабочем месте. </w:t>
            </w:r>
            <w:r w:rsidRPr="009F52FD">
              <w:rPr>
                <w:b/>
                <w:bCs/>
                <w:i/>
              </w:rPr>
              <w:t xml:space="preserve">Лабораторная работа  № 4 “Сборка электрической цепи и измерение силы тока в ее </w:t>
            </w:r>
            <w:r w:rsidRPr="009F52FD">
              <w:rPr>
                <w:b/>
                <w:bCs/>
                <w:i/>
              </w:rPr>
              <w:lastRenderedPageBreak/>
              <w:t xml:space="preserve">различных участках” </w:t>
            </w:r>
            <w:r w:rsidRPr="009F52FD">
              <w:rPr>
                <w:bCs/>
              </w:rPr>
              <w:t>(Подвести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lastRenderedPageBreak/>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январь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lastRenderedPageBreak/>
              <w:t>33</w:t>
            </w:r>
          </w:p>
        </w:tc>
        <w:tc>
          <w:tcPr>
            <w:tcW w:w="5703" w:type="dxa"/>
            <w:vAlign w:val="center"/>
          </w:tcPr>
          <w:p w:rsidR="009F52FD" w:rsidRPr="009F52FD" w:rsidRDefault="009F52FD" w:rsidP="009F52FD">
            <w:pPr>
              <w:jc w:val="both"/>
            </w:pPr>
            <w:r w:rsidRPr="009F52FD">
              <w:rPr>
                <w:bCs/>
              </w:rPr>
              <w:t>Электрическое напряжение. Единицы напряжения. Вольтметр. Измерение напряжения (§39-41, Упр. 26)</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январь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34</w:t>
            </w:r>
          </w:p>
        </w:tc>
        <w:tc>
          <w:tcPr>
            <w:tcW w:w="5703" w:type="dxa"/>
            <w:vAlign w:val="center"/>
          </w:tcPr>
          <w:p w:rsidR="009F52FD" w:rsidRPr="009F52FD" w:rsidRDefault="009F52FD" w:rsidP="009F52FD">
            <w:pPr>
              <w:jc w:val="both"/>
              <w:rPr>
                <w:bCs/>
                <w:u w:val="single"/>
              </w:rPr>
            </w:pPr>
            <w:r w:rsidRPr="009F52FD">
              <w:rPr>
                <w:bCs/>
              </w:rPr>
              <w:t xml:space="preserve">Первичный инструктаж по охране труда на рабочем месте. </w:t>
            </w:r>
            <w:r w:rsidRPr="009F52FD">
              <w:rPr>
                <w:b/>
                <w:bCs/>
                <w:i/>
              </w:rPr>
              <w:t xml:space="preserve">Лабораторная работа № 5 «Измерение напряжения» </w:t>
            </w:r>
            <w:r w:rsidRPr="009F52FD">
              <w:rPr>
                <w:bCs/>
              </w:rPr>
              <w:t>(Подвести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январь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35</w:t>
            </w:r>
          </w:p>
        </w:tc>
        <w:tc>
          <w:tcPr>
            <w:tcW w:w="5703" w:type="dxa"/>
            <w:vAlign w:val="center"/>
          </w:tcPr>
          <w:p w:rsidR="009F52FD" w:rsidRPr="009F52FD" w:rsidRDefault="009F52FD" w:rsidP="009F52FD">
            <w:pPr>
              <w:jc w:val="both"/>
            </w:pPr>
            <w:r w:rsidRPr="009F52FD">
              <w:t>Электрическое сопротивление проводников. Единицы сопротивления (§43, Упр. 28)</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январь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36</w:t>
            </w:r>
          </w:p>
        </w:tc>
        <w:tc>
          <w:tcPr>
            <w:tcW w:w="5703" w:type="dxa"/>
            <w:vAlign w:val="center"/>
          </w:tcPr>
          <w:p w:rsidR="009F52FD" w:rsidRPr="009F52FD" w:rsidRDefault="009F52FD" w:rsidP="009F52FD">
            <w:pPr>
              <w:jc w:val="both"/>
              <w:rPr>
                <w:bCs/>
              </w:rPr>
            </w:pPr>
            <w:r w:rsidRPr="009F52FD">
              <w:rPr>
                <w:bCs/>
              </w:rPr>
              <w:t xml:space="preserve">Реостаты. Первичный инструктаж по охране труда на рабочем месте. </w:t>
            </w:r>
            <w:r w:rsidRPr="009F52FD">
              <w:rPr>
                <w:b/>
                <w:bCs/>
                <w:i/>
              </w:rPr>
              <w:t xml:space="preserve">Лабораторная работа № 6  ″Регулирование силы тока реостатом” </w:t>
            </w:r>
            <w:r w:rsidRPr="009F52FD">
              <w:rPr>
                <w:bCs/>
              </w:rPr>
              <w:t>(Подвести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5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январь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37</w:t>
            </w:r>
          </w:p>
        </w:tc>
        <w:tc>
          <w:tcPr>
            <w:tcW w:w="5703" w:type="dxa"/>
            <w:vAlign w:val="center"/>
          </w:tcPr>
          <w:p w:rsidR="009F52FD" w:rsidRPr="009F52FD" w:rsidRDefault="009F52FD" w:rsidP="009F52FD">
            <w:r w:rsidRPr="009F52FD">
              <w:t>Закон Ома для участка цепи (§44, Упр. 29, Л. №1281)</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5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январь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38</w:t>
            </w:r>
          </w:p>
        </w:tc>
        <w:tc>
          <w:tcPr>
            <w:tcW w:w="5703" w:type="dxa"/>
            <w:vAlign w:val="center"/>
          </w:tcPr>
          <w:p w:rsidR="009F52FD" w:rsidRPr="009F52FD" w:rsidRDefault="009F52FD" w:rsidP="009F52FD">
            <w:r w:rsidRPr="009F52FD">
              <w:t>Расчет сопротивления проводников  (§45, 46, Ответить на вопросы в конце §, л. №1303, 1305)</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февраль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39</w:t>
            </w:r>
          </w:p>
        </w:tc>
        <w:tc>
          <w:tcPr>
            <w:tcW w:w="5703" w:type="dxa"/>
            <w:vAlign w:val="center"/>
          </w:tcPr>
          <w:p w:rsidR="009F52FD" w:rsidRPr="009F52FD" w:rsidRDefault="009F52FD" w:rsidP="009F52FD">
            <w:r w:rsidRPr="009F52FD">
              <w:t>Решение задач на закон Ома (Л. №1260, 1265)</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февраль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40</w:t>
            </w:r>
          </w:p>
        </w:tc>
        <w:tc>
          <w:tcPr>
            <w:tcW w:w="5703" w:type="dxa"/>
            <w:vAlign w:val="center"/>
          </w:tcPr>
          <w:p w:rsidR="009F52FD" w:rsidRPr="009F52FD" w:rsidRDefault="009F52FD" w:rsidP="009F52FD">
            <w:pPr>
              <w:jc w:val="both"/>
            </w:pPr>
            <w:r w:rsidRPr="009F52FD">
              <w:rPr>
                <w:bCs/>
              </w:rPr>
              <w:t xml:space="preserve">Первичный инструктаж по охране труда на рабочем месте. </w:t>
            </w:r>
            <w:r w:rsidRPr="009F52FD">
              <w:rPr>
                <w:b/>
                <w:bCs/>
                <w:i/>
              </w:rPr>
              <w:t xml:space="preserve">Лабораторная  работа № 7 “Определение сопротивления проводника при помощи амперметра и вольтметра”. </w:t>
            </w:r>
            <w:r w:rsidRPr="009F52FD">
              <w:rPr>
                <w:bCs/>
              </w:rPr>
              <w:t>(Подвести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февраль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41</w:t>
            </w:r>
          </w:p>
        </w:tc>
        <w:tc>
          <w:tcPr>
            <w:tcW w:w="5703" w:type="dxa"/>
            <w:vAlign w:val="center"/>
          </w:tcPr>
          <w:p w:rsidR="009F52FD" w:rsidRPr="009F52FD" w:rsidRDefault="009F52FD" w:rsidP="009F52FD">
            <w:pPr>
              <w:jc w:val="both"/>
            </w:pPr>
            <w:r w:rsidRPr="009F52FD">
              <w:t>Последовательное соединение проводников (§48, Упр. 32)</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февраль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42</w:t>
            </w:r>
          </w:p>
        </w:tc>
        <w:tc>
          <w:tcPr>
            <w:tcW w:w="5703" w:type="dxa"/>
            <w:vAlign w:val="center"/>
          </w:tcPr>
          <w:p w:rsidR="009F52FD" w:rsidRPr="009F52FD" w:rsidRDefault="009F52FD" w:rsidP="009F52FD">
            <w:pPr>
              <w:jc w:val="both"/>
            </w:pPr>
            <w:r w:rsidRPr="009F52FD">
              <w:t>Параллельное соединение проводников (§49, Упр. 33)</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февраль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43</w:t>
            </w:r>
          </w:p>
        </w:tc>
        <w:tc>
          <w:tcPr>
            <w:tcW w:w="5703" w:type="dxa"/>
            <w:vAlign w:val="center"/>
          </w:tcPr>
          <w:p w:rsidR="009F52FD" w:rsidRPr="009F52FD" w:rsidRDefault="009F52FD" w:rsidP="009F52FD">
            <w:pPr>
              <w:jc w:val="both"/>
            </w:pPr>
            <w:r w:rsidRPr="009F52FD">
              <w:t>Решение задач по теме   «Параллельное соединение проводников» (Л.№1337, 1349, 1353)</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февраль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44</w:t>
            </w:r>
          </w:p>
        </w:tc>
        <w:tc>
          <w:tcPr>
            <w:tcW w:w="5703" w:type="dxa"/>
            <w:vAlign w:val="center"/>
          </w:tcPr>
          <w:p w:rsidR="009F52FD" w:rsidRPr="009F52FD" w:rsidRDefault="009F52FD" w:rsidP="009F52FD">
            <w:pPr>
              <w:jc w:val="both"/>
            </w:pPr>
            <w:r w:rsidRPr="009F52FD">
              <w:t>Решение задач  по теме «Последовательное соединение проводников» (Л.№1356, 1377)</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февраль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45</w:t>
            </w:r>
          </w:p>
        </w:tc>
        <w:tc>
          <w:tcPr>
            <w:tcW w:w="5703" w:type="dxa"/>
            <w:vAlign w:val="center"/>
          </w:tcPr>
          <w:p w:rsidR="009F52FD" w:rsidRPr="009F52FD" w:rsidRDefault="009F52FD" w:rsidP="009F52FD">
            <w:pPr>
              <w:jc w:val="both"/>
            </w:pPr>
            <w:r w:rsidRPr="009F52FD">
              <w:t>Работа и мощность электрического тока. Единицы работы тока, применяемые на практике (§50-53, Упр. Упр. 34, 35)</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февраль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46</w:t>
            </w:r>
          </w:p>
        </w:tc>
        <w:tc>
          <w:tcPr>
            <w:tcW w:w="5703" w:type="dxa"/>
            <w:vAlign w:val="center"/>
          </w:tcPr>
          <w:p w:rsidR="009F52FD" w:rsidRPr="009F52FD" w:rsidRDefault="009F52FD" w:rsidP="009F52FD">
            <w:pPr>
              <w:jc w:val="both"/>
              <w:rPr>
                <w:bCs/>
              </w:rPr>
            </w:pPr>
            <w:r w:rsidRPr="009F52FD">
              <w:rPr>
                <w:bCs/>
              </w:rPr>
              <w:t xml:space="preserve">Первичный инструктаж по охране труда на рабочем месте. </w:t>
            </w:r>
            <w:r w:rsidRPr="009F52FD">
              <w:rPr>
                <w:b/>
                <w:bCs/>
                <w:i/>
              </w:rPr>
              <w:t xml:space="preserve">Лабораторная работа № 8 “Измерение мощности и работы тока в электрической лампе”. </w:t>
            </w:r>
            <w:r w:rsidRPr="009F52FD">
              <w:rPr>
                <w:bCs/>
              </w:rPr>
              <w:t>(Подвести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март</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47</w:t>
            </w:r>
          </w:p>
        </w:tc>
        <w:tc>
          <w:tcPr>
            <w:tcW w:w="5703" w:type="dxa"/>
            <w:vAlign w:val="center"/>
          </w:tcPr>
          <w:p w:rsidR="009F52FD" w:rsidRPr="009F52FD" w:rsidRDefault="009F52FD" w:rsidP="009F52FD">
            <w:pPr>
              <w:rPr>
                <w:bCs/>
              </w:rPr>
            </w:pPr>
            <w:r w:rsidRPr="009F52FD">
              <w:rPr>
                <w:bCs/>
              </w:rPr>
              <w:t>Конденсатор. (§54, Упр. 38)</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март</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48</w:t>
            </w:r>
          </w:p>
        </w:tc>
        <w:tc>
          <w:tcPr>
            <w:tcW w:w="5703" w:type="dxa"/>
            <w:vAlign w:val="center"/>
          </w:tcPr>
          <w:p w:rsidR="009F52FD" w:rsidRPr="009F52FD" w:rsidRDefault="009F52FD" w:rsidP="009F52FD">
            <w:pPr>
              <w:jc w:val="both"/>
            </w:pPr>
            <w:r w:rsidRPr="009F52FD">
              <w:t>Нагревание проводников электрическим током. Лампа накаливания. Электрические нагревательные приборы (§53, 55, Упр. 31)</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март</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49</w:t>
            </w:r>
          </w:p>
        </w:tc>
        <w:tc>
          <w:tcPr>
            <w:tcW w:w="5703" w:type="dxa"/>
            <w:vAlign w:val="center"/>
          </w:tcPr>
          <w:p w:rsidR="009F52FD" w:rsidRPr="009F52FD" w:rsidRDefault="009F52FD" w:rsidP="009F52FD">
            <w:pPr>
              <w:jc w:val="both"/>
            </w:pPr>
            <w:r w:rsidRPr="009F52FD">
              <w:t>Короткое замыкание. Предохранители. (§56, Ответить на вопросы в конце §)</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март</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50</w:t>
            </w:r>
          </w:p>
        </w:tc>
        <w:tc>
          <w:tcPr>
            <w:tcW w:w="5703" w:type="dxa"/>
            <w:vAlign w:val="center"/>
          </w:tcPr>
          <w:p w:rsidR="009F52FD" w:rsidRPr="009F52FD" w:rsidRDefault="009F52FD" w:rsidP="009F52FD">
            <w:pPr>
              <w:jc w:val="both"/>
            </w:pPr>
            <w:r w:rsidRPr="009F52FD">
              <w:t>Решение задач по теме «Электрические явления» (Л. №1379, 1362, 1337)</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март</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51</w:t>
            </w:r>
          </w:p>
        </w:tc>
        <w:tc>
          <w:tcPr>
            <w:tcW w:w="5703" w:type="dxa"/>
            <w:vAlign w:val="center"/>
          </w:tcPr>
          <w:p w:rsidR="009F52FD" w:rsidRPr="009F52FD" w:rsidRDefault="009F52FD" w:rsidP="009F52FD">
            <w:pPr>
              <w:jc w:val="both"/>
              <w:rPr>
                <w:bCs/>
              </w:rPr>
            </w:pPr>
            <w:r w:rsidRPr="009F52FD">
              <w:rPr>
                <w:b/>
                <w:bCs/>
                <w:i/>
              </w:rPr>
              <w:t xml:space="preserve">Контрольная работа № 3 “Электрические явления. Электрический ток” </w:t>
            </w:r>
            <w:r w:rsidRPr="009F52FD">
              <w:rPr>
                <w:bCs/>
              </w:rPr>
              <w:t>(Повторить §25-56)</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март</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9497" w:type="dxa"/>
            <w:gridSpan w:val="5"/>
          </w:tcPr>
          <w:p w:rsidR="009F52FD" w:rsidRPr="009F52FD" w:rsidRDefault="009F52FD" w:rsidP="009F52FD">
            <w:pPr>
              <w:jc w:val="center"/>
              <w:rPr>
                <w:b/>
                <w:iCs/>
                <w:lang w:eastAsia="ja-JP"/>
              </w:rPr>
            </w:pPr>
            <w:r w:rsidRPr="009F52FD">
              <w:rPr>
                <w:rFonts w:eastAsia="Calibri"/>
                <w:b/>
                <w:iCs/>
                <w:lang w:val="en-US" w:eastAsia="en-US"/>
              </w:rPr>
              <w:lastRenderedPageBreak/>
              <w:t>IV</w:t>
            </w:r>
            <w:r w:rsidRPr="009F52FD">
              <w:rPr>
                <w:rFonts w:eastAsia="Calibri"/>
                <w:b/>
                <w:iCs/>
                <w:lang w:eastAsia="en-US"/>
              </w:rPr>
              <w:t xml:space="preserve"> </w:t>
            </w:r>
            <w:r w:rsidRPr="009F52FD">
              <w:rPr>
                <w:b/>
                <w:iCs/>
                <w:lang w:eastAsia="ja-JP"/>
              </w:rPr>
              <w:t>четверть – 19 ч.</w:t>
            </w: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52</w:t>
            </w:r>
          </w:p>
        </w:tc>
        <w:tc>
          <w:tcPr>
            <w:tcW w:w="5703" w:type="dxa"/>
            <w:vAlign w:val="center"/>
          </w:tcPr>
          <w:p w:rsidR="009F52FD" w:rsidRPr="009F52FD" w:rsidRDefault="009F52FD" w:rsidP="009F52FD">
            <w:pPr>
              <w:jc w:val="both"/>
            </w:pPr>
            <w:r w:rsidRPr="009F52FD">
              <w:t>Анализ контрольной работы и коррекция УУД. Обобщение знаний по теме  «Электрические явления» (Повторить законы и формулы, Прочитать итоги главы «Электрические явления»)</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март</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9497" w:type="dxa"/>
            <w:gridSpan w:val="5"/>
          </w:tcPr>
          <w:p w:rsidR="009F52FD" w:rsidRPr="009F52FD" w:rsidRDefault="009F52FD" w:rsidP="009F52FD">
            <w:pPr>
              <w:jc w:val="center"/>
              <w:rPr>
                <w:rFonts w:eastAsia="Calibri"/>
                <w:b/>
                <w:iCs/>
                <w:lang w:eastAsia="en-US"/>
              </w:rPr>
            </w:pPr>
            <w:r w:rsidRPr="009F52FD">
              <w:rPr>
                <w:rFonts w:eastAsia="Calibri"/>
                <w:b/>
                <w:iCs/>
                <w:lang w:eastAsia="en-US"/>
              </w:rPr>
              <w:t>Магнитные явления – 2 ч.+2 ч.+1 ч.</w:t>
            </w: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53</w:t>
            </w:r>
          </w:p>
        </w:tc>
        <w:tc>
          <w:tcPr>
            <w:tcW w:w="5703" w:type="dxa"/>
            <w:vAlign w:val="center"/>
          </w:tcPr>
          <w:p w:rsidR="009F52FD" w:rsidRPr="009F52FD" w:rsidRDefault="009F52FD" w:rsidP="009F52FD">
            <w:pPr>
              <w:jc w:val="both"/>
            </w:pPr>
            <w:r w:rsidRPr="009F52FD">
              <w:t>Магнитное поле. Магнитное поле прямого тока. Магнитные линии. (§57, 58, Упр. 39)</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54</w:t>
            </w:r>
          </w:p>
        </w:tc>
        <w:tc>
          <w:tcPr>
            <w:tcW w:w="5703" w:type="dxa"/>
            <w:vAlign w:val="center"/>
          </w:tcPr>
          <w:p w:rsidR="009F52FD" w:rsidRPr="009F52FD" w:rsidRDefault="009F52FD" w:rsidP="009F52FD">
            <w:pPr>
              <w:jc w:val="both"/>
            </w:pPr>
            <w:r w:rsidRPr="009F52FD">
              <w:t xml:space="preserve">Магнитное поле катушки с током. Электромагниты и их применение. Первичный инструктаж по охране труда на рабочем месте. </w:t>
            </w:r>
            <w:r w:rsidRPr="009F52FD">
              <w:rPr>
                <w:b/>
                <w:i/>
              </w:rPr>
              <w:t xml:space="preserve">Лабораторная работа №9 «Сборка электромагнита и испытание его действия» </w:t>
            </w:r>
            <w:r w:rsidRPr="009F52FD">
              <w:t>(Подвести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55</w:t>
            </w:r>
          </w:p>
        </w:tc>
        <w:tc>
          <w:tcPr>
            <w:tcW w:w="5703" w:type="dxa"/>
            <w:vAlign w:val="center"/>
          </w:tcPr>
          <w:p w:rsidR="009F52FD" w:rsidRPr="009F52FD" w:rsidRDefault="009F52FD" w:rsidP="009F52FD">
            <w:pPr>
              <w:jc w:val="both"/>
            </w:pPr>
            <w:r w:rsidRPr="009F52FD">
              <w:t>Постоянные магниты. Магнитное поле постоянных магнитов. Магнитное поле Земли. (§60-62, Упр. 42)</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56</w:t>
            </w:r>
          </w:p>
        </w:tc>
        <w:tc>
          <w:tcPr>
            <w:tcW w:w="5703" w:type="dxa"/>
            <w:vAlign w:val="center"/>
          </w:tcPr>
          <w:p w:rsidR="009F52FD" w:rsidRPr="009F52FD" w:rsidRDefault="009F52FD" w:rsidP="009F52FD">
            <w:pPr>
              <w:jc w:val="both"/>
            </w:pPr>
            <w:r w:rsidRPr="009F52FD">
              <w:t xml:space="preserve">Действие магнитного поля на проводник с током. Электрический двигатель. Первичный инструктаж по охране труда на рабочем месте. </w:t>
            </w:r>
            <w:r w:rsidRPr="009F52FD">
              <w:rPr>
                <w:b/>
                <w:bCs/>
                <w:i/>
              </w:rPr>
              <w:t xml:space="preserve">Лабораторная работа №10 «Изучение электрического двигателя постоянного тока (на модели)» </w:t>
            </w:r>
            <w:r w:rsidRPr="009F52FD">
              <w:rPr>
                <w:bCs/>
                <w:i/>
              </w:rPr>
              <w:t>(Подвести итоги, вывод)</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57</w:t>
            </w:r>
          </w:p>
        </w:tc>
        <w:tc>
          <w:tcPr>
            <w:tcW w:w="5703" w:type="dxa"/>
            <w:vAlign w:val="center"/>
          </w:tcPr>
          <w:p w:rsidR="009F52FD" w:rsidRPr="009F52FD" w:rsidRDefault="009F52FD" w:rsidP="009F52FD">
            <w:pPr>
              <w:jc w:val="both"/>
            </w:pPr>
            <w:r w:rsidRPr="009F52FD">
              <w:rPr>
                <w:b/>
              </w:rPr>
              <w:t xml:space="preserve">Контрольная работа №4  по теме «Магнитные явления» </w:t>
            </w:r>
            <w:r w:rsidRPr="009F52FD">
              <w:t>(Повторить §57-62)</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9497" w:type="dxa"/>
            <w:gridSpan w:val="5"/>
          </w:tcPr>
          <w:p w:rsidR="009F52FD" w:rsidRPr="009F52FD" w:rsidRDefault="009F52FD" w:rsidP="009F52FD">
            <w:pPr>
              <w:jc w:val="center"/>
              <w:rPr>
                <w:rFonts w:eastAsia="Calibri"/>
                <w:b/>
                <w:iCs/>
                <w:lang w:eastAsia="en-US"/>
              </w:rPr>
            </w:pPr>
            <w:r w:rsidRPr="009F52FD">
              <w:rPr>
                <w:rFonts w:eastAsia="Calibri"/>
                <w:b/>
                <w:iCs/>
                <w:lang w:eastAsia="en-US"/>
              </w:rPr>
              <w:t>Световые явления – 10 ч.</w:t>
            </w: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58</w:t>
            </w:r>
          </w:p>
        </w:tc>
        <w:tc>
          <w:tcPr>
            <w:tcW w:w="5703" w:type="dxa"/>
            <w:vAlign w:val="center"/>
          </w:tcPr>
          <w:p w:rsidR="009F52FD" w:rsidRPr="009F52FD" w:rsidRDefault="009F52FD" w:rsidP="009F52FD">
            <w:pPr>
              <w:jc w:val="both"/>
            </w:pPr>
            <w:r w:rsidRPr="009F52FD">
              <w:rPr>
                <w:bCs/>
              </w:rPr>
              <w:t xml:space="preserve">Анализ контрольной работы и коррекция УУД. Источники света. </w:t>
            </w:r>
            <w:r w:rsidRPr="009F52FD">
              <w:t>Распространение света (§63, Упр. 44)</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59</w:t>
            </w:r>
          </w:p>
        </w:tc>
        <w:tc>
          <w:tcPr>
            <w:tcW w:w="5703" w:type="dxa"/>
            <w:vAlign w:val="center"/>
          </w:tcPr>
          <w:p w:rsidR="009F52FD" w:rsidRPr="009F52FD" w:rsidRDefault="009F52FD" w:rsidP="009F52FD">
            <w:r w:rsidRPr="009F52FD">
              <w:t>Видимое движение светил (§64, Выполнить задание в конце §)</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60</w:t>
            </w:r>
          </w:p>
        </w:tc>
        <w:tc>
          <w:tcPr>
            <w:tcW w:w="5703" w:type="dxa"/>
            <w:vAlign w:val="center"/>
          </w:tcPr>
          <w:p w:rsidR="009F52FD" w:rsidRPr="009F52FD" w:rsidRDefault="009F52FD" w:rsidP="009F52FD">
            <w:r w:rsidRPr="009F52FD">
              <w:rPr>
                <w:bCs/>
              </w:rPr>
              <w:t>Отражение света. Закон отражения света (§65, Упр. 45)</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5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61</w:t>
            </w:r>
          </w:p>
        </w:tc>
        <w:tc>
          <w:tcPr>
            <w:tcW w:w="5703" w:type="dxa"/>
            <w:vAlign w:val="center"/>
          </w:tcPr>
          <w:p w:rsidR="009F52FD" w:rsidRPr="009F52FD" w:rsidRDefault="009F52FD" w:rsidP="009F52FD">
            <w:r w:rsidRPr="009F52FD">
              <w:t>Плоское зеркало. Зеркальное и рассеянное отражение света (§66, Упр. 46)</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5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апрель</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62</w:t>
            </w:r>
          </w:p>
        </w:tc>
        <w:tc>
          <w:tcPr>
            <w:tcW w:w="5703" w:type="dxa"/>
            <w:vAlign w:val="center"/>
          </w:tcPr>
          <w:p w:rsidR="009F52FD" w:rsidRPr="009F52FD" w:rsidRDefault="009F52FD" w:rsidP="009F52FD">
            <w:pPr>
              <w:jc w:val="both"/>
            </w:pPr>
            <w:r w:rsidRPr="009F52FD">
              <w:t>Преломление света. Закон преломления света. (§67, Упр. 47)</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май</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63</w:t>
            </w:r>
          </w:p>
        </w:tc>
        <w:tc>
          <w:tcPr>
            <w:tcW w:w="5703" w:type="dxa"/>
            <w:vAlign w:val="center"/>
          </w:tcPr>
          <w:p w:rsidR="009F52FD" w:rsidRPr="009F52FD" w:rsidRDefault="009F52FD" w:rsidP="009F52FD">
            <w:pPr>
              <w:jc w:val="both"/>
            </w:pPr>
            <w:r w:rsidRPr="009F52FD">
              <w:t>Линзы. Оптическая сила линзы. Изображения, даваемые линзой (§68, 69, Упр. 48)</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1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май</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64</w:t>
            </w:r>
          </w:p>
        </w:tc>
        <w:tc>
          <w:tcPr>
            <w:tcW w:w="5703" w:type="dxa"/>
            <w:vAlign w:val="center"/>
          </w:tcPr>
          <w:p w:rsidR="009F52FD" w:rsidRPr="009F52FD" w:rsidRDefault="009F52FD" w:rsidP="009F52FD">
            <w:pPr>
              <w:jc w:val="both"/>
              <w:rPr>
                <w:bCs/>
              </w:rPr>
            </w:pPr>
            <w:r w:rsidRPr="009F52FD">
              <w:t xml:space="preserve">Первичный инструктаж по охране труда на рабочем месте. </w:t>
            </w:r>
            <w:r w:rsidRPr="009F52FD">
              <w:rPr>
                <w:b/>
                <w:bCs/>
                <w:i/>
              </w:rPr>
              <w:t xml:space="preserve">Лабораторная работа №11“Получение изображения при помощи линзы” </w:t>
            </w:r>
            <w:r w:rsidRPr="009F52FD">
              <w:rPr>
                <w:bCs/>
              </w:rPr>
              <w:t>(Подведение итогов, выводы)</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май</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65</w:t>
            </w:r>
          </w:p>
        </w:tc>
        <w:tc>
          <w:tcPr>
            <w:tcW w:w="5703" w:type="dxa"/>
            <w:vAlign w:val="center"/>
          </w:tcPr>
          <w:p w:rsidR="009F52FD" w:rsidRPr="009F52FD" w:rsidRDefault="009F52FD" w:rsidP="009F52FD">
            <w:pPr>
              <w:jc w:val="both"/>
            </w:pPr>
            <w:r w:rsidRPr="009F52FD">
              <w:t>Решение задач на построение в линзах. (Прочитать итоги главы «Это интересно…»)</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2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май</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66</w:t>
            </w:r>
          </w:p>
        </w:tc>
        <w:tc>
          <w:tcPr>
            <w:tcW w:w="5703" w:type="dxa"/>
            <w:vAlign w:val="center"/>
          </w:tcPr>
          <w:p w:rsidR="009F52FD" w:rsidRPr="009F52FD" w:rsidRDefault="009F52FD" w:rsidP="009F52FD">
            <w:pPr>
              <w:rPr>
                <w:b/>
                <w:bCs/>
              </w:rPr>
            </w:pPr>
            <w:r w:rsidRPr="009F52FD">
              <w:rPr>
                <w:b/>
                <w:bCs/>
              </w:rPr>
              <w:t xml:space="preserve">Контрольная работа   № 5 “Световые явления” </w:t>
            </w:r>
            <w:r w:rsidRPr="009F52FD">
              <w:rPr>
                <w:bCs/>
              </w:rPr>
              <w:t>(Повторить §63-69)</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май</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67</w:t>
            </w:r>
          </w:p>
        </w:tc>
        <w:tc>
          <w:tcPr>
            <w:tcW w:w="5703" w:type="dxa"/>
            <w:vAlign w:val="center"/>
          </w:tcPr>
          <w:p w:rsidR="009F52FD" w:rsidRPr="009F52FD" w:rsidRDefault="009F52FD" w:rsidP="009F52FD">
            <w:r w:rsidRPr="009F52FD">
              <w:t>Анализ контрольной работы  и коррекция УУД. Глаз и зрение. Очки. Фотографический аппарат. (§70)</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3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май</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9497" w:type="dxa"/>
            <w:gridSpan w:val="5"/>
          </w:tcPr>
          <w:p w:rsidR="009F52FD" w:rsidRPr="009F52FD" w:rsidRDefault="009F52FD" w:rsidP="009F52FD">
            <w:pPr>
              <w:jc w:val="center"/>
              <w:rPr>
                <w:rFonts w:eastAsia="Calibri"/>
                <w:b/>
                <w:iCs/>
                <w:lang w:eastAsia="en-US"/>
              </w:rPr>
            </w:pPr>
            <w:r w:rsidRPr="009F52FD">
              <w:rPr>
                <w:rFonts w:eastAsia="Calibri"/>
                <w:b/>
                <w:iCs/>
                <w:lang w:eastAsia="en-US"/>
              </w:rPr>
              <w:t>Повторение – 2 ч.+1 ч.</w:t>
            </w: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68</w:t>
            </w:r>
          </w:p>
        </w:tc>
        <w:tc>
          <w:tcPr>
            <w:tcW w:w="5703" w:type="dxa"/>
            <w:vAlign w:val="center"/>
          </w:tcPr>
          <w:p w:rsidR="009F52FD" w:rsidRPr="009F52FD" w:rsidRDefault="009F52FD" w:rsidP="009F52FD">
            <w:pPr>
              <w:jc w:val="both"/>
            </w:pPr>
            <w:r w:rsidRPr="009F52FD">
              <w:t xml:space="preserve">Повторение пройденного за курс физики  8 класса. </w:t>
            </w:r>
            <w:r w:rsidRPr="009F52FD">
              <w:lastRenderedPageBreak/>
              <w:t>(Повторить §1-70)</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lastRenderedPageBreak/>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lastRenderedPageBreak/>
              <w:t>май</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lastRenderedPageBreak/>
              <w:t>69</w:t>
            </w:r>
          </w:p>
        </w:tc>
        <w:tc>
          <w:tcPr>
            <w:tcW w:w="5703" w:type="dxa"/>
            <w:vAlign w:val="center"/>
          </w:tcPr>
          <w:p w:rsidR="009F52FD" w:rsidRPr="009F52FD" w:rsidRDefault="009F52FD" w:rsidP="009F52FD">
            <w:pPr>
              <w:jc w:val="both"/>
              <w:rPr>
                <w:b/>
              </w:rPr>
            </w:pPr>
            <w:r w:rsidRPr="009F52FD">
              <w:rPr>
                <w:b/>
              </w:rPr>
              <w:t xml:space="preserve">Итоговая контрольная работа. </w:t>
            </w:r>
            <w:r w:rsidRPr="009F52FD">
              <w:t>(Повторить основные формулы и законы)</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май</w:t>
            </w:r>
          </w:p>
        </w:tc>
        <w:tc>
          <w:tcPr>
            <w:tcW w:w="1058" w:type="dxa"/>
          </w:tcPr>
          <w:p w:rsidR="009F52FD" w:rsidRPr="009F52FD" w:rsidRDefault="009F52FD" w:rsidP="009F52FD">
            <w:pPr>
              <w:jc w:val="center"/>
              <w:rPr>
                <w:rFonts w:eastAsia="Calibri"/>
                <w:iCs/>
                <w:lang w:eastAsia="en-US"/>
              </w:rPr>
            </w:pPr>
          </w:p>
        </w:tc>
      </w:tr>
      <w:tr w:rsidR="009F52FD" w:rsidRPr="009F52FD" w:rsidTr="00E5366F">
        <w:tc>
          <w:tcPr>
            <w:tcW w:w="655" w:type="dxa"/>
          </w:tcPr>
          <w:p w:rsidR="009F52FD" w:rsidRPr="009F52FD" w:rsidRDefault="009F52FD" w:rsidP="009F52FD">
            <w:pPr>
              <w:jc w:val="center"/>
              <w:rPr>
                <w:rFonts w:eastAsia="Calibri"/>
                <w:iCs/>
                <w:lang w:eastAsia="en-US"/>
              </w:rPr>
            </w:pPr>
            <w:r w:rsidRPr="009F52FD">
              <w:rPr>
                <w:rFonts w:eastAsia="Calibri"/>
                <w:iCs/>
                <w:lang w:eastAsia="en-US"/>
              </w:rPr>
              <w:t>70</w:t>
            </w:r>
          </w:p>
        </w:tc>
        <w:tc>
          <w:tcPr>
            <w:tcW w:w="5703" w:type="dxa"/>
            <w:vAlign w:val="center"/>
          </w:tcPr>
          <w:p w:rsidR="009F52FD" w:rsidRPr="009F52FD" w:rsidRDefault="009F52FD" w:rsidP="009F52FD">
            <w:pPr>
              <w:jc w:val="both"/>
            </w:pPr>
            <w:r w:rsidRPr="009F52FD">
              <w:t>Анализ итоговой контрольной работы. Обобщение пройденного материала по физике за курс 8 класса</w:t>
            </w:r>
            <w:proofErr w:type="gramStart"/>
            <w:r w:rsidRPr="009F52FD">
              <w:t>.</w:t>
            </w:r>
            <w:proofErr w:type="gramEnd"/>
            <w:r w:rsidRPr="009F52FD">
              <w:t xml:space="preserve"> (</w:t>
            </w:r>
            <w:proofErr w:type="gramStart"/>
            <w:r w:rsidRPr="009F52FD">
              <w:t>з</w:t>
            </w:r>
            <w:proofErr w:type="gramEnd"/>
            <w:r w:rsidRPr="009F52FD">
              <w:t>ащита проектов по физике)</w:t>
            </w:r>
          </w:p>
        </w:tc>
        <w:tc>
          <w:tcPr>
            <w:tcW w:w="956" w:type="dxa"/>
          </w:tcPr>
          <w:p w:rsidR="009F52FD" w:rsidRPr="009F52FD" w:rsidRDefault="009F52FD" w:rsidP="009F52FD">
            <w:pPr>
              <w:jc w:val="center"/>
              <w:rPr>
                <w:rFonts w:eastAsia="Calibri"/>
                <w:iCs/>
                <w:lang w:eastAsia="en-US"/>
              </w:rPr>
            </w:pPr>
            <w:r w:rsidRPr="009F52FD">
              <w:rPr>
                <w:rFonts w:eastAsia="Calibri"/>
                <w:iCs/>
                <w:lang w:eastAsia="en-US"/>
              </w:rPr>
              <w:t>1</w:t>
            </w:r>
          </w:p>
        </w:tc>
        <w:tc>
          <w:tcPr>
            <w:tcW w:w="1125" w:type="dxa"/>
          </w:tcPr>
          <w:p w:rsidR="009F52FD" w:rsidRPr="009F52FD" w:rsidRDefault="009F52FD" w:rsidP="009F52FD">
            <w:pPr>
              <w:jc w:val="center"/>
              <w:rPr>
                <w:rFonts w:eastAsia="Calibri"/>
                <w:iCs/>
                <w:lang w:eastAsia="en-US"/>
              </w:rPr>
            </w:pPr>
            <w:r w:rsidRPr="009F52FD">
              <w:rPr>
                <w:rFonts w:eastAsia="Calibri"/>
                <w:iCs/>
                <w:lang w:eastAsia="en-US"/>
              </w:rPr>
              <w:t xml:space="preserve">4 </w:t>
            </w:r>
            <w:proofErr w:type="spellStart"/>
            <w:r w:rsidRPr="009F52FD">
              <w:rPr>
                <w:rFonts w:eastAsia="Calibri"/>
                <w:iCs/>
                <w:lang w:eastAsia="en-US"/>
              </w:rPr>
              <w:t>нед</w:t>
            </w:r>
            <w:proofErr w:type="spellEnd"/>
          </w:p>
          <w:p w:rsidR="009F52FD" w:rsidRPr="009F52FD" w:rsidRDefault="009F52FD" w:rsidP="009F52FD">
            <w:pPr>
              <w:jc w:val="center"/>
              <w:rPr>
                <w:rFonts w:eastAsia="Calibri"/>
                <w:iCs/>
                <w:lang w:eastAsia="en-US"/>
              </w:rPr>
            </w:pPr>
            <w:r w:rsidRPr="009F52FD">
              <w:rPr>
                <w:rFonts w:eastAsia="Calibri"/>
                <w:iCs/>
                <w:lang w:eastAsia="en-US"/>
              </w:rPr>
              <w:t>май</w:t>
            </w:r>
          </w:p>
        </w:tc>
        <w:tc>
          <w:tcPr>
            <w:tcW w:w="1058" w:type="dxa"/>
          </w:tcPr>
          <w:p w:rsidR="009F52FD" w:rsidRPr="009F52FD" w:rsidRDefault="009F52FD" w:rsidP="009F52FD">
            <w:pPr>
              <w:jc w:val="center"/>
              <w:rPr>
                <w:rFonts w:eastAsia="Calibri"/>
                <w:iCs/>
                <w:lang w:eastAsia="en-US"/>
              </w:rPr>
            </w:pPr>
          </w:p>
        </w:tc>
      </w:tr>
    </w:tbl>
    <w:p w:rsidR="009F52FD" w:rsidRPr="009F52FD" w:rsidRDefault="009F52FD" w:rsidP="009F52FD">
      <w:pPr>
        <w:jc w:val="center"/>
        <w:rPr>
          <w:rFonts w:eastAsia="Calibri"/>
          <w:b/>
          <w:iCs/>
          <w:sz w:val="28"/>
          <w:szCs w:val="22"/>
          <w:lang w:eastAsia="en-US"/>
        </w:rPr>
      </w:pPr>
    </w:p>
    <w:p w:rsidR="009F52FD" w:rsidRPr="009F52FD" w:rsidRDefault="009F52FD" w:rsidP="009F52FD">
      <w:pPr>
        <w:jc w:val="center"/>
        <w:rPr>
          <w:rFonts w:eastAsia="Calibri"/>
          <w:b/>
          <w:iCs/>
          <w:sz w:val="28"/>
          <w:szCs w:val="22"/>
          <w:lang w:eastAsia="en-US"/>
        </w:rPr>
      </w:pPr>
    </w:p>
    <w:p w:rsidR="009F52FD" w:rsidRPr="009F52FD" w:rsidRDefault="009F52FD" w:rsidP="009F52FD">
      <w:pPr>
        <w:contextualSpacing/>
        <w:jc w:val="center"/>
        <w:rPr>
          <w:b/>
          <w:smallCaps/>
        </w:rPr>
      </w:pPr>
    </w:p>
    <w:p w:rsidR="009F52FD" w:rsidRPr="009F52FD" w:rsidRDefault="009F52FD" w:rsidP="009F52FD">
      <w:pPr>
        <w:contextualSpacing/>
        <w:rPr>
          <w:b/>
          <w:smallCaps/>
        </w:rPr>
      </w:pPr>
    </w:p>
    <w:p w:rsidR="009F52FD" w:rsidRPr="009F52FD" w:rsidRDefault="009F52FD" w:rsidP="009F52FD">
      <w:pPr>
        <w:contextualSpacing/>
        <w:jc w:val="center"/>
        <w:rPr>
          <w:b/>
        </w:rPr>
      </w:pPr>
    </w:p>
    <w:p w:rsidR="009F52FD" w:rsidRPr="009F52FD" w:rsidRDefault="009F52FD" w:rsidP="009F52FD">
      <w:pPr>
        <w:contextualSpacing/>
        <w:jc w:val="center"/>
        <w:rPr>
          <w:b/>
        </w:rPr>
      </w:pPr>
    </w:p>
    <w:p w:rsidR="009F52FD" w:rsidRPr="009F52FD" w:rsidRDefault="009F52FD" w:rsidP="009F52FD">
      <w:pPr>
        <w:contextualSpacing/>
        <w:jc w:val="center"/>
        <w:rPr>
          <w:b/>
        </w:rPr>
      </w:pPr>
    </w:p>
    <w:p w:rsidR="009F52FD" w:rsidRPr="009F52FD" w:rsidRDefault="009F52FD" w:rsidP="009F52FD">
      <w:pPr>
        <w:contextualSpacing/>
        <w:jc w:val="center"/>
        <w:rPr>
          <w:b/>
        </w:rPr>
      </w:pPr>
    </w:p>
    <w:p w:rsidR="009F52FD" w:rsidRPr="009F52FD" w:rsidRDefault="009F52FD" w:rsidP="009F52FD">
      <w:pPr>
        <w:shd w:val="clear" w:color="auto" w:fill="FFFFFF"/>
        <w:contextualSpacing/>
        <w:jc w:val="center"/>
        <w:rPr>
          <w:b/>
          <w:bCs/>
          <w:lang w:eastAsia="ja-JP"/>
        </w:rPr>
      </w:pPr>
      <w:r w:rsidRPr="009F52FD">
        <w:rPr>
          <w:b/>
          <w:bCs/>
          <w:lang w:eastAsia="ja-JP"/>
        </w:rPr>
        <w:t>СИСТЕМА ОЦЕНКИ ПЛАНИРУЕМЫХ РЕЗУЛЬТАТОВ</w:t>
      </w:r>
    </w:p>
    <w:p w:rsidR="009F52FD" w:rsidRPr="009F52FD" w:rsidRDefault="009F52FD" w:rsidP="009F52FD">
      <w:pPr>
        <w:shd w:val="clear" w:color="auto" w:fill="FFFFFF"/>
        <w:contextualSpacing/>
        <w:jc w:val="center"/>
        <w:rPr>
          <w:b/>
          <w:bCs/>
          <w:lang w:eastAsia="ja-JP"/>
        </w:rPr>
      </w:pPr>
      <w:r w:rsidRPr="009F52FD">
        <w:rPr>
          <w:b/>
          <w:bCs/>
          <w:lang w:eastAsia="ja-JP"/>
        </w:rPr>
        <w:t>Оценка устных ответов учащихся по физике</w:t>
      </w:r>
    </w:p>
    <w:p w:rsidR="009F52FD" w:rsidRPr="009F52FD" w:rsidRDefault="009F52FD" w:rsidP="009F52FD">
      <w:pPr>
        <w:shd w:val="clear" w:color="auto" w:fill="FFFFFF"/>
        <w:contextualSpacing/>
        <w:jc w:val="both"/>
        <w:rPr>
          <w:lang w:eastAsia="ja-JP"/>
        </w:rPr>
      </w:pPr>
      <w:r w:rsidRPr="009F52FD">
        <w:rPr>
          <w:b/>
          <w:bCs/>
          <w:lang w:eastAsia="ja-JP"/>
        </w:rPr>
        <w:t>Оценка «5»</w:t>
      </w:r>
      <w:r w:rsidRPr="009F52FD">
        <w:rPr>
          <w:lang w:eastAsia="ja-JP"/>
        </w:rPr>
        <w:t>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9F52FD" w:rsidRPr="009F52FD" w:rsidRDefault="009F52FD" w:rsidP="009F52FD">
      <w:pPr>
        <w:shd w:val="clear" w:color="auto" w:fill="FFFFFF"/>
        <w:contextualSpacing/>
        <w:jc w:val="both"/>
        <w:rPr>
          <w:lang w:eastAsia="ja-JP"/>
        </w:rPr>
      </w:pPr>
      <w:r w:rsidRPr="009F52FD">
        <w:rPr>
          <w:b/>
          <w:bCs/>
          <w:lang w:eastAsia="ja-JP"/>
        </w:rPr>
        <w:t>Оценка «4»-</w:t>
      </w:r>
      <w:r w:rsidRPr="009F52FD">
        <w:rPr>
          <w:lang w:eastAsia="ja-JP"/>
        </w:rPr>
        <w:t>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недочётов и может их исправить самостоятельно или с небольшой помощью учителя.</w:t>
      </w:r>
    </w:p>
    <w:p w:rsidR="009F52FD" w:rsidRPr="009F52FD" w:rsidRDefault="009F52FD" w:rsidP="009F52FD">
      <w:pPr>
        <w:shd w:val="clear" w:color="auto" w:fill="FFFFFF"/>
        <w:contextualSpacing/>
        <w:jc w:val="both"/>
        <w:rPr>
          <w:lang w:eastAsia="ja-JP"/>
        </w:rPr>
      </w:pPr>
      <w:proofErr w:type="gramStart"/>
      <w:r w:rsidRPr="009F52FD">
        <w:rPr>
          <w:b/>
          <w:bCs/>
          <w:lang w:eastAsia="ja-JP"/>
        </w:rPr>
        <w:t>Оценка «3»</w:t>
      </w:r>
      <w:r w:rsidRPr="009F52FD">
        <w:rPr>
          <w:lang w:eastAsia="ja-JP"/>
        </w:rPr>
        <w:t> ставится,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9F52FD">
        <w:rPr>
          <w:lang w:eastAsia="ja-JP"/>
        </w:rPr>
        <w:t xml:space="preserve"> </w:t>
      </w:r>
      <w:proofErr w:type="gramStart"/>
      <w:r w:rsidRPr="009F52FD">
        <w:rPr>
          <w:lang w:eastAsia="ja-JP"/>
        </w:rPr>
        <w:t>допустил не более одной</w:t>
      </w:r>
      <w:proofErr w:type="gramEnd"/>
      <w:r w:rsidRPr="009F52FD">
        <w:rPr>
          <w:lang w:eastAsia="ja-JP"/>
        </w:rPr>
        <w:t xml:space="preserve"> грубой ошибки и двух недочётов, не более одной грубой и одной негрубой ошибки, не более двух-трёх негрубых ошибок, одной негрубой ошибки и трёх недочётов; допустил четыре или пять недочётов.</w:t>
      </w:r>
    </w:p>
    <w:p w:rsidR="009F52FD" w:rsidRPr="009F52FD" w:rsidRDefault="009F52FD" w:rsidP="009F52FD">
      <w:pPr>
        <w:shd w:val="clear" w:color="auto" w:fill="FFFFFF"/>
        <w:contextualSpacing/>
        <w:jc w:val="both"/>
        <w:rPr>
          <w:lang w:eastAsia="ja-JP"/>
        </w:rPr>
      </w:pPr>
      <w:r w:rsidRPr="009F52FD">
        <w:rPr>
          <w:b/>
          <w:bCs/>
          <w:lang w:eastAsia="ja-JP"/>
        </w:rPr>
        <w:t>Оценка «2»</w:t>
      </w:r>
      <w:r w:rsidRPr="009F52FD">
        <w:rPr>
          <w:lang w:eastAsia="ja-JP"/>
        </w:rPr>
        <w:t>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9F52FD" w:rsidRPr="009F52FD" w:rsidRDefault="009F52FD" w:rsidP="009F52FD">
      <w:pPr>
        <w:shd w:val="clear" w:color="auto" w:fill="FFFFFF"/>
        <w:contextualSpacing/>
        <w:jc w:val="both"/>
        <w:rPr>
          <w:lang w:eastAsia="ja-JP"/>
        </w:rPr>
      </w:pPr>
      <w:r w:rsidRPr="009F52FD">
        <w:rPr>
          <w:b/>
          <w:bCs/>
          <w:lang w:eastAsia="ja-JP"/>
        </w:rPr>
        <w:t>Оценка «1»</w:t>
      </w:r>
      <w:r w:rsidRPr="009F52FD">
        <w:rPr>
          <w:lang w:eastAsia="ja-JP"/>
        </w:rPr>
        <w:t> ставится в том случае, если ученик не может ответить ни на один из поставленных вопросов.</w:t>
      </w:r>
    </w:p>
    <w:p w:rsidR="009F52FD" w:rsidRPr="009F52FD" w:rsidRDefault="009F52FD" w:rsidP="009F52FD">
      <w:pPr>
        <w:shd w:val="clear" w:color="auto" w:fill="FFFFFF"/>
        <w:contextualSpacing/>
        <w:jc w:val="both"/>
        <w:rPr>
          <w:b/>
          <w:bCs/>
          <w:lang w:eastAsia="ja-JP"/>
        </w:rPr>
      </w:pPr>
    </w:p>
    <w:p w:rsidR="009F52FD" w:rsidRPr="009F52FD" w:rsidRDefault="009F52FD" w:rsidP="009F52FD">
      <w:pPr>
        <w:shd w:val="clear" w:color="auto" w:fill="FFFFFF"/>
        <w:contextualSpacing/>
        <w:jc w:val="center"/>
        <w:rPr>
          <w:lang w:eastAsia="ja-JP"/>
        </w:rPr>
      </w:pPr>
      <w:r w:rsidRPr="009F52FD">
        <w:rPr>
          <w:b/>
          <w:bCs/>
          <w:lang w:eastAsia="ja-JP"/>
        </w:rPr>
        <w:t>Оценка письменных контрольных работ</w:t>
      </w:r>
    </w:p>
    <w:p w:rsidR="009F52FD" w:rsidRPr="009F52FD" w:rsidRDefault="009F52FD" w:rsidP="009F52FD">
      <w:pPr>
        <w:shd w:val="clear" w:color="auto" w:fill="FFFFFF"/>
        <w:contextualSpacing/>
        <w:jc w:val="both"/>
        <w:rPr>
          <w:lang w:eastAsia="ja-JP"/>
        </w:rPr>
      </w:pPr>
      <w:r w:rsidRPr="009F52FD">
        <w:rPr>
          <w:b/>
          <w:bCs/>
          <w:lang w:eastAsia="ja-JP"/>
        </w:rPr>
        <w:t>Оценка «5»</w:t>
      </w:r>
      <w:r w:rsidRPr="009F52FD">
        <w:rPr>
          <w:lang w:eastAsia="ja-JP"/>
        </w:rPr>
        <w:t> ставится за работу, выполненную полностью без ошибок и недочётов.</w:t>
      </w:r>
    </w:p>
    <w:p w:rsidR="009F52FD" w:rsidRPr="009F52FD" w:rsidRDefault="009F52FD" w:rsidP="009F52FD">
      <w:pPr>
        <w:shd w:val="clear" w:color="auto" w:fill="FFFFFF"/>
        <w:contextualSpacing/>
        <w:jc w:val="both"/>
        <w:rPr>
          <w:lang w:eastAsia="ja-JP"/>
        </w:rPr>
      </w:pPr>
      <w:r w:rsidRPr="009F52FD">
        <w:rPr>
          <w:b/>
          <w:bCs/>
          <w:lang w:eastAsia="ja-JP"/>
        </w:rPr>
        <w:t>Оценка «4»</w:t>
      </w:r>
      <w:r w:rsidRPr="009F52FD">
        <w:rPr>
          <w:lang w:eastAsia="ja-JP"/>
        </w:rPr>
        <w:t> ставится за работу, выполненную полностью, но при наличии в ней не более одной негрубой ошибки и одного недочёта, не более трёх недочётов.</w:t>
      </w:r>
    </w:p>
    <w:p w:rsidR="009F52FD" w:rsidRPr="009F52FD" w:rsidRDefault="009F52FD" w:rsidP="009F52FD">
      <w:pPr>
        <w:shd w:val="clear" w:color="auto" w:fill="FFFFFF"/>
        <w:contextualSpacing/>
        <w:jc w:val="both"/>
        <w:rPr>
          <w:lang w:eastAsia="ja-JP"/>
        </w:rPr>
      </w:pPr>
      <w:r w:rsidRPr="009F52FD">
        <w:rPr>
          <w:b/>
          <w:bCs/>
          <w:lang w:eastAsia="ja-JP"/>
        </w:rPr>
        <w:lastRenderedPageBreak/>
        <w:t>Оценка «3»</w:t>
      </w:r>
      <w:r w:rsidRPr="009F52FD">
        <w:rPr>
          <w:lang w:eastAsia="ja-JP"/>
        </w:rPr>
        <w:t> ставится, если ученик правильно выполнил не менее 2/3 всей работы или допустил не более одной грубой ошибки и двух недочётов, не более одной грубой и одной негрубой ошибки, не более трёх негрубых ошибок, одной негрубой ошибки и трёх недочётов, при наличии четырёх-пяти недочётов.</w:t>
      </w:r>
    </w:p>
    <w:p w:rsidR="009F52FD" w:rsidRPr="009F52FD" w:rsidRDefault="009F52FD" w:rsidP="009F52FD">
      <w:pPr>
        <w:shd w:val="clear" w:color="auto" w:fill="FFFFFF"/>
        <w:contextualSpacing/>
        <w:jc w:val="both"/>
        <w:rPr>
          <w:lang w:eastAsia="ja-JP"/>
        </w:rPr>
      </w:pPr>
      <w:r w:rsidRPr="009F52FD">
        <w:rPr>
          <w:b/>
          <w:bCs/>
          <w:lang w:eastAsia="ja-JP"/>
        </w:rPr>
        <w:t>Оценка «2»</w:t>
      </w:r>
      <w:r w:rsidRPr="009F52FD">
        <w:rPr>
          <w:lang w:eastAsia="ja-JP"/>
        </w:rPr>
        <w:t> ставится, если число ошибок и недочётов превысило норму для оценки «3» или правильно выполнено менее 2/3 всей работы.</w:t>
      </w:r>
    </w:p>
    <w:p w:rsidR="009F52FD" w:rsidRPr="009F52FD" w:rsidRDefault="009F52FD" w:rsidP="009F52FD">
      <w:pPr>
        <w:shd w:val="clear" w:color="auto" w:fill="FFFFFF"/>
        <w:contextualSpacing/>
        <w:jc w:val="both"/>
        <w:rPr>
          <w:lang w:eastAsia="ja-JP"/>
        </w:rPr>
      </w:pPr>
      <w:r w:rsidRPr="009F52FD">
        <w:rPr>
          <w:b/>
          <w:bCs/>
          <w:lang w:eastAsia="ja-JP"/>
        </w:rPr>
        <w:t>Оценка «1»</w:t>
      </w:r>
      <w:r w:rsidRPr="009F52FD">
        <w:rPr>
          <w:lang w:eastAsia="ja-JP"/>
        </w:rPr>
        <w:t> ставится, если ученик совсем не выполнил ни одного задания.</w:t>
      </w:r>
    </w:p>
    <w:p w:rsidR="009F52FD" w:rsidRPr="009F52FD" w:rsidRDefault="009F52FD" w:rsidP="009F52FD">
      <w:pPr>
        <w:shd w:val="clear" w:color="auto" w:fill="FFFFFF"/>
        <w:contextualSpacing/>
        <w:jc w:val="both"/>
        <w:rPr>
          <w:b/>
          <w:bCs/>
          <w:lang w:eastAsia="ja-JP"/>
        </w:rPr>
      </w:pPr>
    </w:p>
    <w:p w:rsidR="009F52FD" w:rsidRPr="009F52FD" w:rsidRDefault="009F52FD" w:rsidP="009F52FD">
      <w:pPr>
        <w:shd w:val="clear" w:color="auto" w:fill="FFFFFF"/>
        <w:contextualSpacing/>
        <w:jc w:val="center"/>
        <w:rPr>
          <w:lang w:eastAsia="ja-JP"/>
        </w:rPr>
      </w:pPr>
      <w:r w:rsidRPr="009F52FD">
        <w:rPr>
          <w:b/>
          <w:bCs/>
          <w:lang w:eastAsia="ja-JP"/>
        </w:rPr>
        <w:t>Оценка практических работ</w:t>
      </w:r>
    </w:p>
    <w:p w:rsidR="009F52FD" w:rsidRPr="009F52FD" w:rsidRDefault="009F52FD" w:rsidP="009F52FD">
      <w:pPr>
        <w:shd w:val="clear" w:color="auto" w:fill="FFFFFF"/>
        <w:contextualSpacing/>
        <w:jc w:val="both"/>
        <w:rPr>
          <w:lang w:eastAsia="ja-JP"/>
        </w:rPr>
      </w:pPr>
      <w:proofErr w:type="gramStart"/>
      <w:r w:rsidRPr="009F52FD">
        <w:rPr>
          <w:b/>
          <w:bCs/>
          <w:lang w:eastAsia="ja-JP"/>
        </w:rPr>
        <w:t>Оценка «5»</w:t>
      </w:r>
      <w:r w:rsidRPr="009F52FD">
        <w:rPr>
          <w:lang w:eastAsia="ja-JP"/>
        </w:rPr>
        <w:t>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w:t>
      </w:r>
      <w:proofErr w:type="gramEnd"/>
      <w:r w:rsidRPr="009F52FD">
        <w:rPr>
          <w:lang w:eastAsia="ja-JP"/>
        </w:rPr>
        <w:t xml:space="preserve"> правильно выполняет анализ погрешностей.</w:t>
      </w:r>
    </w:p>
    <w:p w:rsidR="009F52FD" w:rsidRPr="009F52FD" w:rsidRDefault="009F52FD" w:rsidP="009F52FD">
      <w:pPr>
        <w:shd w:val="clear" w:color="auto" w:fill="FFFFFF"/>
        <w:contextualSpacing/>
        <w:jc w:val="both"/>
        <w:rPr>
          <w:lang w:eastAsia="ja-JP"/>
        </w:rPr>
      </w:pPr>
      <w:r w:rsidRPr="009F52FD">
        <w:rPr>
          <w:b/>
          <w:bCs/>
          <w:lang w:eastAsia="ja-JP"/>
        </w:rPr>
        <w:t>Оценка «4»</w:t>
      </w:r>
      <w:r w:rsidRPr="009F52FD">
        <w:rPr>
          <w:lang w:eastAsia="ja-JP"/>
        </w:rPr>
        <w:t> ставится, если выполнены требования к оценке «5», но было допущено два-три недочёта, не более одной негрубой ошибки и одного недочёта.</w:t>
      </w:r>
    </w:p>
    <w:p w:rsidR="009F52FD" w:rsidRPr="009F52FD" w:rsidRDefault="009F52FD" w:rsidP="009F52FD">
      <w:pPr>
        <w:shd w:val="clear" w:color="auto" w:fill="FFFFFF"/>
        <w:contextualSpacing/>
        <w:jc w:val="both"/>
        <w:rPr>
          <w:lang w:eastAsia="ja-JP"/>
        </w:rPr>
      </w:pPr>
      <w:r w:rsidRPr="009F52FD">
        <w:rPr>
          <w:b/>
          <w:bCs/>
          <w:lang w:eastAsia="ja-JP"/>
        </w:rPr>
        <w:t>Оценка «3»</w:t>
      </w:r>
      <w:r w:rsidRPr="009F52FD">
        <w:rPr>
          <w:lang w:eastAsia="ja-JP"/>
        </w:rPr>
        <w:t>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w:t>
      </w:r>
    </w:p>
    <w:p w:rsidR="009F52FD" w:rsidRPr="009F52FD" w:rsidRDefault="009F52FD" w:rsidP="009F52FD">
      <w:pPr>
        <w:shd w:val="clear" w:color="auto" w:fill="FFFFFF"/>
        <w:contextualSpacing/>
        <w:jc w:val="both"/>
        <w:rPr>
          <w:lang w:eastAsia="ja-JP"/>
        </w:rPr>
      </w:pPr>
      <w:r w:rsidRPr="009F52FD">
        <w:rPr>
          <w:b/>
          <w:bCs/>
          <w:lang w:eastAsia="ja-JP"/>
        </w:rPr>
        <w:t>Оценка «2»</w:t>
      </w:r>
      <w:r w:rsidRPr="009F52FD">
        <w:rPr>
          <w:lang w:eastAsia="ja-JP"/>
        </w:rPr>
        <w:t> ставится, если работа выполнена не полностью, и объём выполненной части работы не позволяет сделать правильных выводов; если опыты, измерения, вычисления, наблюдения производились неправильно.</w:t>
      </w:r>
    </w:p>
    <w:p w:rsidR="009F52FD" w:rsidRPr="009F52FD" w:rsidRDefault="009F52FD" w:rsidP="009F52FD">
      <w:pPr>
        <w:shd w:val="clear" w:color="auto" w:fill="FFFFFF"/>
        <w:contextualSpacing/>
        <w:jc w:val="both"/>
        <w:rPr>
          <w:lang w:eastAsia="ja-JP"/>
        </w:rPr>
      </w:pPr>
      <w:r w:rsidRPr="009F52FD">
        <w:rPr>
          <w:b/>
          <w:bCs/>
          <w:lang w:eastAsia="ja-JP"/>
        </w:rPr>
        <w:t>Оценка «1»</w:t>
      </w:r>
      <w:r w:rsidRPr="009F52FD">
        <w:rPr>
          <w:lang w:eastAsia="ja-JP"/>
        </w:rPr>
        <w:t> ставится, если учащийся совсем не выполнил работу.</w:t>
      </w:r>
    </w:p>
    <w:p w:rsidR="009F52FD" w:rsidRPr="009F52FD" w:rsidRDefault="009F52FD" w:rsidP="009F52FD">
      <w:pPr>
        <w:shd w:val="clear" w:color="auto" w:fill="FFFFFF"/>
        <w:contextualSpacing/>
        <w:jc w:val="both"/>
        <w:rPr>
          <w:lang w:eastAsia="ja-JP"/>
        </w:rPr>
      </w:pPr>
      <w:r w:rsidRPr="009F52FD">
        <w:rPr>
          <w:b/>
          <w:bCs/>
          <w:lang w:eastAsia="ja-JP"/>
        </w:rPr>
        <w:t>Во всех случаях оценка снижается, если ученик не соблюдал правила техники безопасности.</w:t>
      </w:r>
    </w:p>
    <w:p w:rsidR="009F52FD" w:rsidRPr="009F52FD" w:rsidRDefault="009F52FD" w:rsidP="009F52FD">
      <w:pPr>
        <w:shd w:val="clear" w:color="auto" w:fill="FFFFFF"/>
        <w:contextualSpacing/>
        <w:jc w:val="both"/>
        <w:rPr>
          <w:b/>
          <w:bCs/>
          <w:lang w:eastAsia="ja-JP"/>
        </w:rPr>
      </w:pPr>
    </w:p>
    <w:p w:rsidR="009F52FD" w:rsidRPr="009F52FD" w:rsidRDefault="009F52FD" w:rsidP="009F52FD">
      <w:pPr>
        <w:shd w:val="clear" w:color="auto" w:fill="FFFFFF"/>
        <w:contextualSpacing/>
        <w:jc w:val="center"/>
        <w:rPr>
          <w:lang w:eastAsia="ja-JP"/>
        </w:rPr>
      </w:pPr>
      <w:r w:rsidRPr="009F52FD">
        <w:rPr>
          <w:b/>
          <w:bCs/>
          <w:lang w:eastAsia="ja-JP"/>
        </w:rPr>
        <w:t>Перечень ошибок</w:t>
      </w:r>
    </w:p>
    <w:p w:rsidR="009F52FD" w:rsidRPr="009F52FD" w:rsidRDefault="009F52FD" w:rsidP="009F52FD">
      <w:pPr>
        <w:shd w:val="clear" w:color="auto" w:fill="FFFFFF"/>
        <w:contextualSpacing/>
        <w:jc w:val="both"/>
        <w:rPr>
          <w:lang w:eastAsia="ja-JP"/>
        </w:rPr>
      </w:pPr>
      <w:r w:rsidRPr="009F52FD">
        <w:rPr>
          <w:b/>
          <w:bCs/>
          <w:i/>
          <w:iCs/>
          <w:lang w:eastAsia="ja-JP"/>
        </w:rPr>
        <w:t>Грубые ошибки</w:t>
      </w:r>
    </w:p>
    <w:p w:rsidR="009F52FD" w:rsidRPr="009F52FD" w:rsidRDefault="009F52FD" w:rsidP="009F52FD">
      <w:pPr>
        <w:numPr>
          <w:ilvl w:val="0"/>
          <w:numId w:val="1"/>
        </w:numPr>
        <w:shd w:val="clear" w:color="auto" w:fill="FFFFFF"/>
        <w:tabs>
          <w:tab w:val="clear" w:pos="720"/>
          <w:tab w:val="num" w:pos="426"/>
        </w:tabs>
        <w:ind w:left="0" w:firstLine="0"/>
        <w:contextualSpacing/>
        <w:jc w:val="both"/>
        <w:rPr>
          <w:lang w:eastAsia="ja-JP"/>
        </w:rPr>
      </w:pPr>
      <w:r w:rsidRPr="009F52FD">
        <w:rPr>
          <w:lang w:eastAsia="ja-JP"/>
        </w:rPr>
        <w:t>Незнание определений основных понятий, законов, правил, основных положений теории, формул, общепринятых символов обозначения физических величин, единиц измерения.</w:t>
      </w:r>
    </w:p>
    <w:p w:rsidR="009F52FD" w:rsidRPr="009F52FD" w:rsidRDefault="009F52FD" w:rsidP="009F52FD">
      <w:pPr>
        <w:numPr>
          <w:ilvl w:val="0"/>
          <w:numId w:val="1"/>
        </w:numPr>
        <w:shd w:val="clear" w:color="auto" w:fill="FFFFFF"/>
        <w:tabs>
          <w:tab w:val="clear" w:pos="720"/>
          <w:tab w:val="num" w:pos="426"/>
        </w:tabs>
        <w:ind w:left="0" w:firstLine="0"/>
        <w:contextualSpacing/>
        <w:jc w:val="both"/>
        <w:rPr>
          <w:lang w:eastAsia="ja-JP"/>
        </w:rPr>
      </w:pPr>
      <w:r w:rsidRPr="009F52FD">
        <w:rPr>
          <w:lang w:eastAsia="ja-JP"/>
        </w:rPr>
        <w:t>Неумение выделить в ответе главное.</w:t>
      </w:r>
    </w:p>
    <w:p w:rsidR="009F52FD" w:rsidRPr="009F52FD" w:rsidRDefault="009F52FD" w:rsidP="009F52FD">
      <w:pPr>
        <w:numPr>
          <w:ilvl w:val="0"/>
          <w:numId w:val="1"/>
        </w:numPr>
        <w:shd w:val="clear" w:color="auto" w:fill="FFFFFF"/>
        <w:tabs>
          <w:tab w:val="clear" w:pos="720"/>
          <w:tab w:val="num" w:pos="426"/>
        </w:tabs>
        <w:ind w:left="0" w:firstLine="0"/>
        <w:contextualSpacing/>
        <w:jc w:val="both"/>
        <w:rPr>
          <w:lang w:eastAsia="ja-JP"/>
        </w:rPr>
      </w:pPr>
      <w:r w:rsidRPr="009F52FD">
        <w:rPr>
          <w:lang w:eastAsia="ja-JP"/>
        </w:rPr>
        <w:t>Неумение применять знания для решения задач и объяснения физических явлений.</w:t>
      </w:r>
    </w:p>
    <w:p w:rsidR="009F52FD" w:rsidRPr="009F52FD" w:rsidRDefault="009F52FD" w:rsidP="009F52FD">
      <w:pPr>
        <w:numPr>
          <w:ilvl w:val="0"/>
          <w:numId w:val="1"/>
        </w:numPr>
        <w:shd w:val="clear" w:color="auto" w:fill="FFFFFF"/>
        <w:tabs>
          <w:tab w:val="clear" w:pos="720"/>
          <w:tab w:val="num" w:pos="426"/>
        </w:tabs>
        <w:ind w:left="0" w:firstLine="0"/>
        <w:contextualSpacing/>
        <w:jc w:val="both"/>
        <w:rPr>
          <w:lang w:eastAsia="ja-JP"/>
        </w:rPr>
      </w:pPr>
      <w:r w:rsidRPr="009F52FD">
        <w:rPr>
          <w:lang w:eastAsia="ja-JP"/>
        </w:rPr>
        <w:t>Неумение читать и строить графики и принципиальные схемы.</w:t>
      </w:r>
    </w:p>
    <w:p w:rsidR="009F52FD" w:rsidRPr="009F52FD" w:rsidRDefault="009F52FD" w:rsidP="009F52FD">
      <w:pPr>
        <w:numPr>
          <w:ilvl w:val="0"/>
          <w:numId w:val="1"/>
        </w:numPr>
        <w:shd w:val="clear" w:color="auto" w:fill="FFFFFF"/>
        <w:tabs>
          <w:tab w:val="clear" w:pos="720"/>
          <w:tab w:val="num" w:pos="426"/>
        </w:tabs>
        <w:ind w:left="0" w:firstLine="0"/>
        <w:contextualSpacing/>
        <w:jc w:val="both"/>
        <w:rPr>
          <w:lang w:eastAsia="ja-JP"/>
        </w:rPr>
      </w:pPr>
      <w:r w:rsidRPr="009F52FD">
        <w:rPr>
          <w:lang w:eastAsia="ja-JP"/>
        </w:rPr>
        <w:t>Неумение подготовить к работе установку или лабораторное оборудование, провести опыт, необходимые расчёты, или использовать полученные данные для выводов.</w:t>
      </w:r>
    </w:p>
    <w:p w:rsidR="009F52FD" w:rsidRPr="009F52FD" w:rsidRDefault="009F52FD" w:rsidP="009F52FD">
      <w:pPr>
        <w:numPr>
          <w:ilvl w:val="0"/>
          <w:numId w:val="1"/>
        </w:numPr>
        <w:shd w:val="clear" w:color="auto" w:fill="FFFFFF"/>
        <w:tabs>
          <w:tab w:val="clear" w:pos="720"/>
          <w:tab w:val="num" w:pos="426"/>
        </w:tabs>
        <w:ind w:left="0" w:firstLine="0"/>
        <w:contextualSpacing/>
        <w:jc w:val="both"/>
        <w:rPr>
          <w:lang w:eastAsia="ja-JP"/>
        </w:rPr>
      </w:pPr>
      <w:r w:rsidRPr="009F52FD">
        <w:rPr>
          <w:lang w:eastAsia="ja-JP"/>
        </w:rPr>
        <w:t>Небрежное отношение к лабораторному оборудованию и измерительным приборам.</w:t>
      </w:r>
    </w:p>
    <w:p w:rsidR="009F52FD" w:rsidRPr="009F52FD" w:rsidRDefault="009F52FD" w:rsidP="009F52FD">
      <w:pPr>
        <w:numPr>
          <w:ilvl w:val="0"/>
          <w:numId w:val="1"/>
        </w:numPr>
        <w:shd w:val="clear" w:color="auto" w:fill="FFFFFF"/>
        <w:tabs>
          <w:tab w:val="clear" w:pos="720"/>
          <w:tab w:val="num" w:pos="426"/>
        </w:tabs>
        <w:ind w:left="0" w:firstLine="0"/>
        <w:contextualSpacing/>
        <w:jc w:val="both"/>
        <w:rPr>
          <w:lang w:eastAsia="ja-JP"/>
        </w:rPr>
      </w:pPr>
      <w:r w:rsidRPr="009F52FD">
        <w:rPr>
          <w:lang w:eastAsia="ja-JP"/>
        </w:rPr>
        <w:t>Неумение определить показание измерительного прибора.</w:t>
      </w:r>
    </w:p>
    <w:p w:rsidR="009F52FD" w:rsidRPr="009F52FD" w:rsidRDefault="009F52FD" w:rsidP="009F52FD">
      <w:pPr>
        <w:numPr>
          <w:ilvl w:val="0"/>
          <w:numId w:val="1"/>
        </w:numPr>
        <w:shd w:val="clear" w:color="auto" w:fill="FFFFFF"/>
        <w:tabs>
          <w:tab w:val="clear" w:pos="720"/>
          <w:tab w:val="num" w:pos="426"/>
        </w:tabs>
        <w:ind w:left="0" w:firstLine="0"/>
        <w:contextualSpacing/>
        <w:jc w:val="both"/>
        <w:rPr>
          <w:lang w:eastAsia="ja-JP"/>
        </w:rPr>
      </w:pPr>
      <w:r w:rsidRPr="009F52FD">
        <w:rPr>
          <w:lang w:eastAsia="ja-JP"/>
        </w:rPr>
        <w:t>Нарушение требований правил безопасного труда при выполнении эксперимента.</w:t>
      </w:r>
    </w:p>
    <w:p w:rsidR="009F52FD" w:rsidRPr="009F52FD" w:rsidRDefault="009F52FD" w:rsidP="009F52FD">
      <w:pPr>
        <w:shd w:val="clear" w:color="auto" w:fill="FFFFFF"/>
        <w:contextualSpacing/>
        <w:jc w:val="both"/>
        <w:rPr>
          <w:b/>
          <w:bCs/>
          <w:i/>
          <w:iCs/>
          <w:lang w:eastAsia="ja-JP"/>
        </w:rPr>
      </w:pPr>
    </w:p>
    <w:p w:rsidR="009F52FD" w:rsidRPr="009F52FD" w:rsidRDefault="009F52FD" w:rsidP="009F52FD">
      <w:pPr>
        <w:shd w:val="clear" w:color="auto" w:fill="FFFFFF"/>
        <w:contextualSpacing/>
        <w:jc w:val="both"/>
        <w:rPr>
          <w:lang w:eastAsia="ja-JP"/>
        </w:rPr>
      </w:pPr>
      <w:r w:rsidRPr="009F52FD">
        <w:rPr>
          <w:b/>
          <w:bCs/>
          <w:i/>
          <w:iCs/>
          <w:lang w:eastAsia="ja-JP"/>
        </w:rPr>
        <w:t>Негрубые ошибки</w:t>
      </w:r>
    </w:p>
    <w:p w:rsidR="009F52FD" w:rsidRPr="009F52FD" w:rsidRDefault="009F52FD" w:rsidP="009F52FD">
      <w:pPr>
        <w:numPr>
          <w:ilvl w:val="0"/>
          <w:numId w:val="2"/>
        </w:numPr>
        <w:shd w:val="clear" w:color="auto" w:fill="FFFFFF"/>
        <w:tabs>
          <w:tab w:val="clear" w:pos="720"/>
          <w:tab w:val="num" w:pos="426"/>
        </w:tabs>
        <w:ind w:left="0" w:firstLine="0"/>
        <w:contextualSpacing/>
        <w:jc w:val="both"/>
        <w:rPr>
          <w:lang w:eastAsia="ja-JP"/>
        </w:rPr>
      </w:pPr>
      <w:r w:rsidRPr="009F52FD">
        <w:rPr>
          <w:lang w:eastAsia="ja-JP"/>
        </w:rPr>
        <w:t>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w:t>
      </w:r>
    </w:p>
    <w:p w:rsidR="009F52FD" w:rsidRPr="009F52FD" w:rsidRDefault="009F52FD" w:rsidP="009F52FD">
      <w:pPr>
        <w:numPr>
          <w:ilvl w:val="0"/>
          <w:numId w:val="2"/>
        </w:numPr>
        <w:shd w:val="clear" w:color="auto" w:fill="FFFFFF"/>
        <w:tabs>
          <w:tab w:val="clear" w:pos="720"/>
          <w:tab w:val="num" w:pos="426"/>
        </w:tabs>
        <w:ind w:left="0" w:firstLine="0"/>
        <w:contextualSpacing/>
        <w:jc w:val="both"/>
        <w:rPr>
          <w:lang w:eastAsia="ja-JP"/>
        </w:rPr>
      </w:pPr>
      <w:r w:rsidRPr="009F52FD">
        <w:rPr>
          <w:lang w:eastAsia="ja-JP"/>
        </w:rPr>
        <w:t>Ошибки в условных обозначениях на принципиальных схемах, неточности чертежей, графиков, схем.</w:t>
      </w:r>
    </w:p>
    <w:p w:rsidR="009F52FD" w:rsidRPr="009F52FD" w:rsidRDefault="009F52FD" w:rsidP="009F52FD">
      <w:pPr>
        <w:numPr>
          <w:ilvl w:val="0"/>
          <w:numId w:val="2"/>
        </w:numPr>
        <w:shd w:val="clear" w:color="auto" w:fill="FFFFFF"/>
        <w:tabs>
          <w:tab w:val="clear" w:pos="720"/>
          <w:tab w:val="num" w:pos="426"/>
        </w:tabs>
        <w:ind w:left="0" w:firstLine="0"/>
        <w:contextualSpacing/>
        <w:jc w:val="both"/>
        <w:rPr>
          <w:lang w:eastAsia="ja-JP"/>
        </w:rPr>
      </w:pPr>
      <w:r w:rsidRPr="009F52FD">
        <w:rPr>
          <w:lang w:eastAsia="ja-JP"/>
        </w:rPr>
        <w:t>Пропуск или неточное написание наименований единиц физических величин.</w:t>
      </w:r>
    </w:p>
    <w:p w:rsidR="009F52FD" w:rsidRPr="009F52FD" w:rsidRDefault="009F52FD" w:rsidP="009F52FD">
      <w:pPr>
        <w:numPr>
          <w:ilvl w:val="0"/>
          <w:numId w:val="2"/>
        </w:numPr>
        <w:shd w:val="clear" w:color="auto" w:fill="FFFFFF"/>
        <w:tabs>
          <w:tab w:val="clear" w:pos="720"/>
          <w:tab w:val="num" w:pos="426"/>
        </w:tabs>
        <w:ind w:left="0" w:firstLine="0"/>
        <w:contextualSpacing/>
        <w:jc w:val="both"/>
        <w:rPr>
          <w:lang w:eastAsia="ja-JP"/>
        </w:rPr>
      </w:pPr>
      <w:r w:rsidRPr="009F52FD">
        <w:rPr>
          <w:lang w:eastAsia="ja-JP"/>
        </w:rPr>
        <w:t>Нерациональный выбор хода решения.</w:t>
      </w:r>
    </w:p>
    <w:p w:rsidR="009F52FD" w:rsidRPr="009F52FD" w:rsidRDefault="009F52FD" w:rsidP="009F52FD">
      <w:pPr>
        <w:shd w:val="clear" w:color="auto" w:fill="FFFFFF"/>
        <w:contextualSpacing/>
        <w:jc w:val="both"/>
        <w:rPr>
          <w:b/>
          <w:bCs/>
          <w:i/>
          <w:iCs/>
          <w:lang w:eastAsia="ja-JP"/>
        </w:rPr>
      </w:pPr>
    </w:p>
    <w:p w:rsidR="009F52FD" w:rsidRPr="009F52FD" w:rsidRDefault="009F52FD" w:rsidP="009F52FD">
      <w:pPr>
        <w:shd w:val="clear" w:color="auto" w:fill="FFFFFF"/>
        <w:contextualSpacing/>
        <w:jc w:val="both"/>
        <w:rPr>
          <w:lang w:eastAsia="ja-JP"/>
        </w:rPr>
      </w:pPr>
      <w:r w:rsidRPr="009F52FD">
        <w:rPr>
          <w:b/>
          <w:bCs/>
          <w:i/>
          <w:iCs/>
          <w:lang w:eastAsia="ja-JP"/>
        </w:rPr>
        <w:lastRenderedPageBreak/>
        <w:t>Недочёты</w:t>
      </w:r>
    </w:p>
    <w:p w:rsidR="009F52FD" w:rsidRPr="009F52FD" w:rsidRDefault="009F52FD" w:rsidP="009F52FD">
      <w:pPr>
        <w:numPr>
          <w:ilvl w:val="0"/>
          <w:numId w:val="3"/>
        </w:numPr>
        <w:shd w:val="clear" w:color="auto" w:fill="FFFFFF"/>
        <w:tabs>
          <w:tab w:val="clear" w:pos="720"/>
          <w:tab w:val="num" w:pos="426"/>
        </w:tabs>
        <w:ind w:left="0" w:firstLine="0"/>
        <w:contextualSpacing/>
        <w:jc w:val="both"/>
        <w:rPr>
          <w:lang w:eastAsia="ja-JP"/>
        </w:rPr>
      </w:pPr>
      <w:r w:rsidRPr="009F52FD">
        <w:rPr>
          <w:lang w:eastAsia="ja-JP"/>
        </w:rPr>
        <w:t>Нерациональные записи при вычислениях, нерациональные приёмы в вычислении, преобразовании и решении задач.</w:t>
      </w:r>
    </w:p>
    <w:p w:rsidR="009F52FD" w:rsidRPr="009F52FD" w:rsidRDefault="009F52FD" w:rsidP="009F52FD">
      <w:pPr>
        <w:numPr>
          <w:ilvl w:val="0"/>
          <w:numId w:val="3"/>
        </w:numPr>
        <w:shd w:val="clear" w:color="auto" w:fill="FFFFFF"/>
        <w:tabs>
          <w:tab w:val="clear" w:pos="720"/>
          <w:tab w:val="num" w:pos="426"/>
        </w:tabs>
        <w:ind w:left="0" w:firstLine="0"/>
        <w:contextualSpacing/>
        <w:jc w:val="both"/>
        <w:rPr>
          <w:lang w:eastAsia="ja-JP"/>
        </w:rPr>
      </w:pPr>
      <w:r w:rsidRPr="009F52FD">
        <w:rPr>
          <w:lang w:eastAsia="ja-JP"/>
        </w:rPr>
        <w:t>Арифметические ошибки в вычислениях, если эти ошибки грубо не искажают реальность полученного результата.</w:t>
      </w:r>
    </w:p>
    <w:p w:rsidR="009F52FD" w:rsidRPr="009F52FD" w:rsidRDefault="009F52FD" w:rsidP="009F52FD">
      <w:pPr>
        <w:numPr>
          <w:ilvl w:val="0"/>
          <w:numId w:val="3"/>
        </w:numPr>
        <w:shd w:val="clear" w:color="auto" w:fill="FFFFFF"/>
        <w:tabs>
          <w:tab w:val="clear" w:pos="720"/>
          <w:tab w:val="num" w:pos="426"/>
        </w:tabs>
        <w:ind w:left="0" w:firstLine="0"/>
        <w:contextualSpacing/>
        <w:jc w:val="both"/>
        <w:rPr>
          <w:lang w:eastAsia="ja-JP"/>
        </w:rPr>
      </w:pPr>
      <w:r w:rsidRPr="009F52FD">
        <w:rPr>
          <w:lang w:eastAsia="ja-JP"/>
        </w:rPr>
        <w:t>Отдельные погрешности в формулировке вопроса или ответа.</w:t>
      </w:r>
    </w:p>
    <w:p w:rsidR="009F52FD" w:rsidRPr="009F52FD" w:rsidRDefault="009F52FD" w:rsidP="009F52FD">
      <w:pPr>
        <w:numPr>
          <w:ilvl w:val="0"/>
          <w:numId w:val="3"/>
        </w:numPr>
        <w:shd w:val="clear" w:color="auto" w:fill="FFFFFF"/>
        <w:tabs>
          <w:tab w:val="clear" w:pos="720"/>
          <w:tab w:val="num" w:pos="426"/>
        </w:tabs>
        <w:ind w:left="0" w:firstLine="0"/>
        <w:contextualSpacing/>
        <w:jc w:val="both"/>
        <w:rPr>
          <w:lang w:eastAsia="ja-JP"/>
        </w:rPr>
      </w:pPr>
      <w:r w:rsidRPr="009F52FD">
        <w:rPr>
          <w:lang w:eastAsia="ja-JP"/>
        </w:rPr>
        <w:t>Небрежное выполнение записей, чертежей, схем, графиков.</w:t>
      </w:r>
    </w:p>
    <w:p w:rsidR="009F52FD" w:rsidRPr="009F52FD" w:rsidRDefault="009F52FD" w:rsidP="009F52FD">
      <w:pPr>
        <w:numPr>
          <w:ilvl w:val="0"/>
          <w:numId w:val="3"/>
        </w:numPr>
        <w:shd w:val="clear" w:color="auto" w:fill="FFFFFF"/>
        <w:tabs>
          <w:tab w:val="clear" w:pos="720"/>
          <w:tab w:val="num" w:pos="426"/>
        </w:tabs>
        <w:ind w:left="0" w:firstLine="0"/>
        <w:contextualSpacing/>
        <w:jc w:val="both"/>
        <w:rPr>
          <w:lang w:eastAsia="ja-JP"/>
        </w:rPr>
      </w:pPr>
      <w:r w:rsidRPr="009F52FD">
        <w:rPr>
          <w:lang w:eastAsia="ja-JP"/>
        </w:rPr>
        <w:t>Орфографические и пунктуационные ошибки.</w:t>
      </w:r>
    </w:p>
    <w:p w:rsidR="009F52FD" w:rsidRPr="009F52FD" w:rsidRDefault="009F52FD" w:rsidP="009F52FD">
      <w:pPr>
        <w:shd w:val="clear" w:color="auto" w:fill="FFFFFF"/>
        <w:tabs>
          <w:tab w:val="num" w:pos="426"/>
        </w:tabs>
        <w:contextualSpacing/>
        <w:jc w:val="both"/>
        <w:rPr>
          <w:lang w:eastAsia="ja-JP"/>
        </w:rPr>
      </w:pPr>
      <w:r w:rsidRPr="009F52FD">
        <w:rPr>
          <w:lang w:eastAsia="ja-JP"/>
        </w:rPr>
        <w:t> </w:t>
      </w:r>
    </w:p>
    <w:p w:rsidR="009F52FD" w:rsidRPr="009F52FD" w:rsidRDefault="009F52FD" w:rsidP="009F52FD">
      <w:pPr>
        <w:tabs>
          <w:tab w:val="left" w:pos="1507"/>
        </w:tabs>
        <w:contextualSpacing/>
      </w:pPr>
    </w:p>
    <w:p w:rsidR="009F52FD" w:rsidRPr="009F52FD" w:rsidRDefault="009F52FD" w:rsidP="009F52FD">
      <w:pPr>
        <w:widowControl w:val="0"/>
        <w:overflowPunct w:val="0"/>
        <w:autoSpaceDE w:val="0"/>
        <w:autoSpaceDN w:val="0"/>
        <w:adjustRightInd w:val="0"/>
        <w:contextualSpacing/>
        <w:jc w:val="center"/>
        <w:rPr>
          <w:b/>
          <w:kern w:val="28"/>
          <w:sz w:val="28"/>
        </w:rPr>
      </w:pPr>
      <w:r w:rsidRPr="009F52FD">
        <w:rPr>
          <w:b/>
          <w:kern w:val="28"/>
          <w:sz w:val="28"/>
        </w:rPr>
        <w:t>Содержание учебного предмета</w:t>
      </w:r>
    </w:p>
    <w:p w:rsidR="009F52FD" w:rsidRPr="009F52FD" w:rsidRDefault="009F52FD" w:rsidP="009F52FD">
      <w:pPr>
        <w:widowControl w:val="0"/>
        <w:shd w:val="clear" w:color="auto" w:fill="FFFFFF"/>
        <w:overflowPunct w:val="0"/>
        <w:autoSpaceDE w:val="0"/>
        <w:autoSpaceDN w:val="0"/>
        <w:adjustRightInd w:val="0"/>
        <w:spacing w:after="120"/>
        <w:jc w:val="center"/>
        <w:rPr>
          <w:b/>
          <w:iCs/>
          <w:kern w:val="28"/>
        </w:rPr>
      </w:pPr>
      <w:r w:rsidRPr="009F52FD">
        <w:rPr>
          <w:b/>
          <w:bCs/>
          <w:kern w:val="28"/>
          <w:sz w:val="28"/>
        </w:rPr>
        <w:t>Физика, 9 класс</w:t>
      </w:r>
    </w:p>
    <w:p w:rsidR="009F52FD" w:rsidRPr="009F52FD" w:rsidRDefault="009F52FD" w:rsidP="009F52FD">
      <w:pPr>
        <w:ind w:left="360"/>
        <w:jc w:val="center"/>
        <w:rPr>
          <w:b/>
          <w:sz w:val="28"/>
          <w:szCs w:val="28"/>
        </w:rPr>
      </w:pPr>
      <w:r w:rsidRPr="009F52FD">
        <w:rPr>
          <w:b/>
          <w:sz w:val="28"/>
          <w:szCs w:val="28"/>
        </w:rPr>
        <w:t>Законы взаимодействия и движения тел (38 часов)</w:t>
      </w:r>
    </w:p>
    <w:p w:rsidR="009F52FD" w:rsidRPr="009F52FD" w:rsidRDefault="009F52FD" w:rsidP="009F52FD">
      <w:pPr>
        <w:tabs>
          <w:tab w:val="left" w:pos="-5103"/>
          <w:tab w:val="num" w:pos="-4820"/>
          <w:tab w:val="left" w:pos="567"/>
          <w:tab w:val="num" w:pos="792"/>
        </w:tabs>
        <w:jc w:val="both"/>
      </w:pPr>
      <w:r w:rsidRPr="009F52FD">
        <w:t xml:space="preserve">Материальная точка. Система отсчета. Перемещение. Определение координаты движущегося тела. Перемещение при прямолинейном равномерном движении. Решение задач. Прямолинейное равноускоренное движение. Ускорение. Скорость прямолинейного равноускоренного движения. График скорости. Решение задач на скорость и ускорение. Перемещение при прямолинейном равноускоренном движении. Перемещение тела при прямолинейном равноускоренном движении без начальной скорости. Относительность движения. Решение задач на перемещение. Инерциальные системы отсчета. Первый закон Ньютона. Второй закон Ньютона. Третий закон Ньютона. Свободное падение тел. Движение тела, брошенного вертикально вверх. Закон всемирного тяготения. Ускорение свободного падения на Земле и других небесных телах. Движение тела по окружности. Искусственные спутники Земли. Импульс тела. Закон сохранения импульса. Реактивное движение. Ракеты. Вывод закона сохранения полной механической энергии. </w:t>
      </w:r>
    </w:p>
    <w:p w:rsidR="009F52FD" w:rsidRPr="009F52FD" w:rsidRDefault="009F52FD" w:rsidP="009F52FD">
      <w:pPr>
        <w:jc w:val="both"/>
      </w:pPr>
      <w:r w:rsidRPr="009F52FD">
        <w:rPr>
          <w:b/>
          <w:i/>
          <w:u w:val="single"/>
        </w:rPr>
        <w:t>Лабораторные работы:</w:t>
      </w:r>
      <w:r w:rsidRPr="009F52FD">
        <w:tab/>
      </w:r>
    </w:p>
    <w:p w:rsidR="009F52FD" w:rsidRPr="009F52FD" w:rsidRDefault="009F52FD" w:rsidP="009F52FD">
      <w:pPr>
        <w:jc w:val="both"/>
      </w:pPr>
      <w:r w:rsidRPr="009F52FD">
        <w:t>Лабораторная работа № 1. «Исследование равноускоренного движения без начальной скорости».</w:t>
      </w:r>
    </w:p>
    <w:p w:rsidR="009F52FD" w:rsidRPr="009F52FD" w:rsidRDefault="009F52FD" w:rsidP="009F52FD">
      <w:pPr>
        <w:jc w:val="both"/>
      </w:pPr>
      <w:r w:rsidRPr="009F52FD">
        <w:t>Лабораторная работа № 2. «Измерение ускорения свободного падения».</w:t>
      </w:r>
    </w:p>
    <w:p w:rsidR="009F52FD" w:rsidRPr="009F52FD" w:rsidRDefault="009F52FD" w:rsidP="009F52FD">
      <w:pPr>
        <w:jc w:val="both"/>
      </w:pPr>
      <w:r w:rsidRPr="009F52FD">
        <w:rPr>
          <w:b/>
          <w:i/>
          <w:u w:val="single"/>
        </w:rPr>
        <w:t>Контрольные работы:</w:t>
      </w:r>
    </w:p>
    <w:p w:rsidR="009F52FD" w:rsidRPr="009F52FD" w:rsidRDefault="009F52FD" w:rsidP="009F52FD">
      <w:pPr>
        <w:jc w:val="both"/>
      </w:pPr>
      <w:r w:rsidRPr="009F52FD">
        <w:t>Контрольная работа № 1. «Основы кинематики»</w:t>
      </w:r>
    </w:p>
    <w:p w:rsidR="009F52FD" w:rsidRPr="009F52FD" w:rsidRDefault="009F52FD" w:rsidP="009F52FD">
      <w:pPr>
        <w:jc w:val="both"/>
      </w:pPr>
      <w:r w:rsidRPr="009F52FD">
        <w:t>Контрольная работа № 2. «Основы динамики».</w:t>
      </w:r>
    </w:p>
    <w:p w:rsidR="009F52FD" w:rsidRPr="009F52FD" w:rsidRDefault="009F52FD" w:rsidP="009F52FD">
      <w:pPr>
        <w:jc w:val="both"/>
      </w:pPr>
    </w:p>
    <w:p w:rsidR="009F52FD" w:rsidRPr="009F52FD" w:rsidRDefault="009F52FD" w:rsidP="009F52FD">
      <w:pPr>
        <w:ind w:left="360"/>
        <w:jc w:val="center"/>
        <w:rPr>
          <w:b/>
          <w:sz w:val="28"/>
          <w:szCs w:val="28"/>
        </w:rPr>
      </w:pPr>
      <w:r w:rsidRPr="009F52FD">
        <w:rPr>
          <w:b/>
          <w:sz w:val="28"/>
          <w:szCs w:val="28"/>
        </w:rPr>
        <w:t>Механические колебания и волны, звук (12 часов)</w:t>
      </w:r>
    </w:p>
    <w:p w:rsidR="009F52FD" w:rsidRPr="009F52FD" w:rsidRDefault="009F52FD" w:rsidP="009F52FD">
      <w:pPr>
        <w:tabs>
          <w:tab w:val="num" w:pos="792"/>
        </w:tabs>
        <w:jc w:val="both"/>
      </w:pPr>
      <w:r w:rsidRPr="009F52FD">
        <w:t>Колебательное движение. Свободные колебания. Величины, характеризующие колебательное движение. Превращение энергии при колебательном движении. Гармонические колебания. Затухающие колебания. Вынужденные колебания. Резонанс. Распространение колебаний в среде. Волны. Продольные и поперечные волны. Длина волны. Скорость распространения волны. Источники звука. Звуковые колебания. Высота, тембр и громкость звука. Распространение звука.  Отражение звука. Эхо. Звуковой резонанс.</w:t>
      </w:r>
    </w:p>
    <w:p w:rsidR="009F52FD" w:rsidRPr="009F52FD" w:rsidRDefault="009F52FD" w:rsidP="009F52FD">
      <w:pPr>
        <w:tabs>
          <w:tab w:val="num" w:pos="792"/>
        </w:tabs>
        <w:jc w:val="both"/>
        <w:rPr>
          <w:b/>
          <w:i/>
          <w:u w:val="single"/>
        </w:rPr>
      </w:pPr>
      <w:r w:rsidRPr="009F52FD">
        <w:rPr>
          <w:b/>
          <w:i/>
          <w:u w:val="single"/>
        </w:rPr>
        <w:t>Лабораторные работы:</w:t>
      </w:r>
    </w:p>
    <w:p w:rsidR="009F52FD" w:rsidRPr="009F52FD" w:rsidRDefault="009F52FD" w:rsidP="009F52FD">
      <w:pPr>
        <w:tabs>
          <w:tab w:val="num" w:pos="792"/>
        </w:tabs>
        <w:jc w:val="both"/>
      </w:pPr>
      <w:r w:rsidRPr="009F52FD">
        <w:t>Лабораторная работа № 3 «Исследование зависимости периода и частоты свободных колебаний нитяного маятника от его длины».</w:t>
      </w:r>
    </w:p>
    <w:p w:rsidR="009F52FD" w:rsidRPr="009F52FD" w:rsidRDefault="009F52FD" w:rsidP="009F52FD">
      <w:pPr>
        <w:jc w:val="both"/>
      </w:pPr>
      <w:r w:rsidRPr="009F52FD">
        <w:rPr>
          <w:b/>
          <w:i/>
          <w:u w:val="single"/>
        </w:rPr>
        <w:t>Контрольные работы:</w:t>
      </w:r>
    </w:p>
    <w:p w:rsidR="009F52FD" w:rsidRPr="009F52FD" w:rsidRDefault="009F52FD" w:rsidP="009F52FD">
      <w:pPr>
        <w:tabs>
          <w:tab w:val="num" w:pos="792"/>
        </w:tabs>
        <w:jc w:val="both"/>
      </w:pPr>
      <w:r w:rsidRPr="009F52FD">
        <w:t>Контрольная работа № 3 « Механические колебания и волны, звук».</w:t>
      </w:r>
    </w:p>
    <w:p w:rsidR="009F52FD" w:rsidRPr="009F52FD" w:rsidRDefault="009F52FD" w:rsidP="009F52FD">
      <w:pPr>
        <w:tabs>
          <w:tab w:val="num" w:pos="-4395"/>
        </w:tabs>
        <w:ind w:left="567" w:hanging="425"/>
        <w:jc w:val="both"/>
      </w:pPr>
    </w:p>
    <w:p w:rsidR="009F52FD" w:rsidRPr="009F52FD" w:rsidRDefault="009F52FD" w:rsidP="009F52FD">
      <w:pPr>
        <w:tabs>
          <w:tab w:val="num" w:pos="-4395"/>
        </w:tabs>
        <w:ind w:left="567" w:hanging="425"/>
        <w:jc w:val="both"/>
      </w:pPr>
    </w:p>
    <w:p w:rsidR="009F52FD" w:rsidRPr="009F52FD" w:rsidRDefault="009F52FD" w:rsidP="009F52FD">
      <w:pPr>
        <w:ind w:left="360"/>
        <w:jc w:val="center"/>
        <w:rPr>
          <w:b/>
          <w:sz w:val="28"/>
          <w:szCs w:val="28"/>
        </w:rPr>
      </w:pPr>
      <w:r w:rsidRPr="009F52FD">
        <w:rPr>
          <w:b/>
          <w:sz w:val="28"/>
          <w:szCs w:val="28"/>
        </w:rPr>
        <w:t>Электромагнитное поле (22 часа)</w:t>
      </w:r>
    </w:p>
    <w:p w:rsidR="009F52FD" w:rsidRPr="009F52FD" w:rsidRDefault="009F52FD" w:rsidP="009F52FD">
      <w:pPr>
        <w:tabs>
          <w:tab w:val="num" w:pos="-4962"/>
          <w:tab w:val="num" w:pos="792"/>
        </w:tabs>
        <w:ind w:left="142"/>
        <w:jc w:val="both"/>
      </w:pPr>
      <w:r w:rsidRPr="009F52FD">
        <w:lastRenderedPageBreak/>
        <w:t xml:space="preserve">Магнитное поле и его графическое изображение. Направление тока и направление линий его магнитного поля. Правило буравчика. Правило правой руки. Обнаружение магнитного поля по его действию на электрический ток. Сила Ампера. Правило левой руки. Индукция магнитного поля. Магнитный поток. Явление электромагнитной индукции. Направление индукционного тока. Правило Ленца. Получение и передача переменного электрического тока. Трансформатор. Электромагнитное поле. Электромагнитные волны. Электромагнитная природа света. Преломление света. Физический смысл показателя преломления. Дисперсия света. Цвета тел. Типы оптических спектров. Поглощение и испускание света атомами. Происхождение линейчатых спектров. </w:t>
      </w:r>
    </w:p>
    <w:p w:rsidR="009F52FD" w:rsidRPr="009F52FD" w:rsidRDefault="009F52FD" w:rsidP="009F52FD">
      <w:pPr>
        <w:tabs>
          <w:tab w:val="num" w:pos="792"/>
        </w:tabs>
        <w:jc w:val="both"/>
        <w:rPr>
          <w:b/>
          <w:i/>
          <w:u w:val="single"/>
        </w:rPr>
      </w:pPr>
      <w:r w:rsidRPr="009F52FD">
        <w:t xml:space="preserve"> </w:t>
      </w:r>
      <w:r w:rsidRPr="009F52FD">
        <w:rPr>
          <w:b/>
          <w:i/>
          <w:u w:val="single"/>
        </w:rPr>
        <w:t>Лабораторные работы:</w:t>
      </w:r>
    </w:p>
    <w:p w:rsidR="009F52FD" w:rsidRPr="009F52FD" w:rsidRDefault="009F52FD" w:rsidP="009F52FD">
      <w:pPr>
        <w:jc w:val="both"/>
      </w:pPr>
      <w:r w:rsidRPr="009F52FD">
        <w:t>Лабораторная работа №4 «Изучение явления электромагнитной индукции»</w:t>
      </w:r>
    </w:p>
    <w:p w:rsidR="009F52FD" w:rsidRPr="009F52FD" w:rsidRDefault="009F52FD" w:rsidP="009F52FD">
      <w:pPr>
        <w:jc w:val="both"/>
      </w:pPr>
      <w:r w:rsidRPr="009F52FD">
        <w:rPr>
          <w:b/>
          <w:i/>
          <w:u w:val="single"/>
        </w:rPr>
        <w:t xml:space="preserve"> Контрольные работы:</w:t>
      </w:r>
    </w:p>
    <w:p w:rsidR="009F52FD" w:rsidRPr="009F52FD" w:rsidRDefault="009F52FD" w:rsidP="009F52FD">
      <w:pPr>
        <w:widowControl w:val="0"/>
        <w:overflowPunct w:val="0"/>
        <w:autoSpaceDE w:val="0"/>
        <w:autoSpaceDN w:val="0"/>
        <w:adjustRightInd w:val="0"/>
      </w:pPr>
      <w:r w:rsidRPr="009F52FD">
        <w:t xml:space="preserve"> Контрольная работа № 4 « Электромагнитное поле».</w:t>
      </w:r>
    </w:p>
    <w:p w:rsidR="009F52FD" w:rsidRPr="009F52FD" w:rsidRDefault="009F52FD" w:rsidP="009F52FD">
      <w:pPr>
        <w:ind w:left="720"/>
        <w:jc w:val="both"/>
      </w:pPr>
    </w:p>
    <w:p w:rsidR="009F52FD" w:rsidRPr="009F52FD" w:rsidRDefault="009F52FD" w:rsidP="009F52FD">
      <w:pPr>
        <w:ind w:left="360"/>
        <w:rPr>
          <w:b/>
          <w:sz w:val="28"/>
          <w:szCs w:val="28"/>
        </w:rPr>
      </w:pPr>
      <w:r w:rsidRPr="009F52FD">
        <w:rPr>
          <w:b/>
          <w:sz w:val="28"/>
          <w:szCs w:val="28"/>
        </w:rPr>
        <w:t>Строение атома и атомного ядра. Использование энергии атомных ядер (15 часов)</w:t>
      </w:r>
    </w:p>
    <w:p w:rsidR="009F52FD" w:rsidRPr="009F52FD" w:rsidRDefault="009F52FD" w:rsidP="009F52FD">
      <w:pPr>
        <w:tabs>
          <w:tab w:val="num" w:pos="792"/>
        </w:tabs>
        <w:jc w:val="both"/>
      </w:pPr>
      <w:r w:rsidRPr="009F52FD">
        <w:t xml:space="preserve">Радиоактивность. Опыт Резерфорда. Модели атомов Томсона и Резерфорда. Радиоактивные превращения атомных ядер. Экспериментальные методы исследования частиц. Открытие протона и нейтрона. Состав атомного ядра. Ядерные силы. Энергия связи ядра. Дефект масс. Деление ядер урана. Цепная реакция. Ядерный реактор. Преобразование внутренней энергии атомных ядер в электрическую энергию. Атомная энергетика. Биологическое действие радиации. Закон радиоактивного распада. Термоядерная реакция. </w:t>
      </w:r>
    </w:p>
    <w:p w:rsidR="009F52FD" w:rsidRPr="009F52FD" w:rsidRDefault="009F52FD" w:rsidP="009F52FD">
      <w:pPr>
        <w:tabs>
          <w:tab w:val="num" w:pos="792"/>
        </w:tabs>
        <w:jc w:val="both"/>
      </w:pPr>
      <w:r w:rsidRPr="009F52FD">
        <w:rPr>
          <w:b/>
          <w:i/>
          <w:u w:val="single"/>
        </w:rPr>
        <w:t>Лабораторные работы:</w:t>
      </w:r>
    </w:p>
    <w:p w:rsidR="009F52FD" w:rsidRPr="009F52FD" w:rsidRDefault="009F52FD" w:rsidP="009F52FD">
      <w:pPr>
        <w:tabs>
          <w:tab w:val="left" w:pos="567"/>
          <w:tab w:val="num" w:pos="792"/>
        </w:tabs>
        <w:jc w:val="both"/>
      </w:pPr>
      <w:r w:rsidRPr="009F52FD">
        <w:t>Лабораторная работа № 5 «Изучение треков заряженных частиц по готовым фотографиям».</w:t>
      </w:r>
    </w:p>
    <w:p w:rsidR="009F52FD" w:rsidRPr="009F52FD" w:rsidRDefault="009F52FD" w:rsidP="009F52FD">
      <w:pPr>
        <w:jc w:val="both"/>
      </w:pPr>
      <w:r w:rsidRPr="009F52FD">
        <w:rPr>
          <w:b/>
          <w:i/>
          <w:u w:val="single"/>
        </w:rPr>
        <w:t>Контрольные работы:</w:t>
      </w:r>
    </w:p>
    <w:p w:rsidR="009F52FD" w:rsidRPr="009F52FD" w:rsidRDefault="009F52FD" w:rsidP="009F52FD">
      <w:pPr>
        <w:tabs>
          <w:tab w:val="left" w:pos="567"/>
          <w:tab w:val="num" w:pos="792"/>
        </w:tabs>
        <w:jc w:val="both"/>
      </w:pPr>
      <w:r w:rsidRPr="009F52FD">
        <w:t>Контрольная работа № 5 « Строение атома и атомного ядра».</w:t>
      </w:r>
    </w:p>
    <w:p w:rsidR="009F52FD" w:rsidRPr="009F52FD" w:rsidRDefault="009F52FD" w:rsidP="009F52FD">
      <w:pPr>
        <w:tabs>
          <w:tab w:val="left" w:pos="567"/>
          <w:tab w:val="num" w:pos="792"/>
        </w:tabs>
        <w:ind w:left="142"/>
        <w:jc w:val="both"/>
      </w:pPr>
    </w:p>
    <w:p w:rsidR="009F52FD" w:rsidRPr="009F52FD" w:rsidRDefault="009F52FD" w:rsidP="009F52FD">
      <w:pPr>
        <w:spacing w:before="53"/>
        <w:ind w:left="360"/>
        <w:jc w:val="center"/>
        <w:rPr>
          <w:b/>
          <w:iCs/>
          <w:sz w:val="28"/>
          <w:szCs w:val="28"/>
        </w:rPr>
      </w:pPr>
      <w:r w:rsidRPr="009F52FD">
        <w:rPr>
          <w:b/>
          <w:sz w:val="28"/>
          <w:szCs w:val="28"/>
        </w:rPr>
        <w:t>Строение и эволюция Вселенной (5 часа)</w:t>
      </w:r>
    </w:p>
    <w:p w:rsidR="009F52FD" w:rsidRPr="009F52FD" w:rsidRDefault="009F52FD" w:rsidP="009F52FD">
      <w:pPr>
        <w:spacing w:before="53"/>
        <w:jc w:val="both"/>
      </w:pPr>
      <w:r w:rsidRPr="009F52FD">
        <w:t>Состав, строение и происхождение Солнечной системы. Большие планеты Солнечной системы. Малые тела Солнечной системы. Строение, излучения и эволюция Солнца и звезд. Строение и эволюция вселенной.</w:t>
      </w:r>
    </w:p>
    <w:p w:rsidR="009F52FD" w:rsidRPr="009F52FD" w:rsidRDefault="009F52FD" w:rsidP="009F52FD">
      <w:pPr>
        <w:spacing w:before="53"/>
        <w:jc w:val="center"/>
        <w:rPr>
          <w:b/>
          <w:iCs/>
          <w:sz w:val="20"/>
          <w:szCs w:val="20"/>
        </w:rPr>
      </w:pPr>
    </w:p>
    <w:p w:rsidR="009F52FD" w:rsidRPr="009F52FD" w:rsidRDefault="009F52FD" w:rsidP="009F52FD">
      <w:pPr>
        <w:spacing w:before="53"/>
        <w:ind w:left="360"/>
        <w:jc w:val="center"/>
        <w:rPr>
          <w:b/>
          <w:sz w:val="28"/>
          <w:szCs w:val="28"/>
        </w:rPr>
      </w:pPr>
      <w:r w:rsidRPr="009F52FD">
        <w:rPr>
          <w:b/>
          <w:sz w:val="28"/>
          <w:szCs w:val="28"/>
        </w:rPr>
        <w:t xml:space="preserve">Повторение (7 час)  </w:t>
      </w:r>
    </w:p>
    <w:p w:rsidR="009F52FD" w:rsidRPr="009F52FD" w:rsidRDefault="009F52FD" w:rsidP="009F52FD">
      <w:pPr>
        <w:spacing w:before="53"/>
        <w:ind w:left="360"/>
        <w:jc w:val="center"/>
      </w:pPr>
      <w:r w:rsidRPr="009F52FD">
        <w:t>Повторение механических, электромагнитных, оптических, квантовых явлений. Повторение материалов 7 и 8 классов.</w:t>
      </w:r>
    </w:p>
    <w:p w:rsidR="009F52FD" w:rsidRPr="009F52FD" w:rsidRDefault="009F52FD" w:rsidP="009F52FD">
      <w:pPr>
        <w:spacing w:before="53"/>
        <w:ind w:left="360"/>
        <w:jc w:val="center"/>
        <w:rPr>
          <w:b/>
          <w:iCs/>
          <w:sz w:val="20"/>
          <w:szCs w:val="20"/>
        </w:rPr>
      </w:pPr>
      <w:r w:rsidRPr="009F52FD">
        <w:rPr>
          <w:b/>
          <w:sz w:val="28"/>
          <w:szCs w:val="28"/>
        </w:rPr>
        <w:t>Резерв (3 часа)</w:t>
      </w:r>
    </w:p>
    <w:p w:rsidR="009F52FD" w:rsidRPr="009F52FD" w:rsidRDefault="009F52FD" w:rsidP="009F52FD">
      <w:pPr>
        <w:spacing w:before="53"/>
        <w:ind w:left="360"/>
        <w:rPr>
          <w:b/>
          <w:iCs/>
          <w:sz w:val="20"/>
          <w:szCs w:val="20"/>
        </w:rPr>
      </w:pPr>
    </w:p>
    <w:p w:rsidR="009F52FD" w:rsidRPr="009F52FD" w:rsidRDefault="009F52FD" w:rsidP="009F52FD">
      <w:pPr>
        <w:spacing w:before="53"/>
        <w:ind w:left="360"/>
        <w:rPr>
          <w:b/>
          <w:iCs/>
          <w:sz w:val="20"/>
          <w:szCs w:val="20"/>
        </w:rPr>
      </w:pPr>
    </w:p>
    <w:p w:rsidR="009F52FD" w:rsidRPr="009F52FD" w:rsidRDefault="009F52FD" w:rsidP="009F52FD">
      <w:pPr>
        <w:spacing w:before="53"/>
        <w:ind w:left="360"/>
        <w:rPr>
          <w:b/>
          <w:iCs/>
          <w:sz w:val="20"/>
          <w:szCs w:val="20"/>
        </w:rPr>
      </w:pPr>
    </w:p>
    <w:p w:rsidR="009F52FD" w:rsidRPr="009F52FD" w:rsidRDefault="009F52FD" w:rsidP="009F52FD">
      <w:pPr>
        <w:spacing w:before="53"/>
        <w:ind w:left="360"/>
        <w:rPr>
          <w:b/>
          <w:iCs/>
          <w:sz w:val="20"/>
          <w:szCs w:val="20"/>
        </w:rPr>
      </w:pPr>
    </w:p>
    <w:p w:rsidR="009F52FD" w:rsidRPr="009F52FD" w:rsidRDefault="009F52FD" w:rsidP="009F52FD">
      <w:pPr>
        <w:spacing w:before="53"/>
        <w:ind w:left="360"/>
        <w:rPr>
          <w:b/>
          <w:iCs/>
          <w:sz w:val="20"/>
          <w:szCs w:val="20"/>
        </w:rPr>
      </w:pPr>
    </w:p>
    <w:p w:rsidR="009F52FD" w:rsidRPr="009F52FD" w:rsidRDefault="009F52FD" w:rsidP="009F52FD">
      <w:pPr>
        <w:spacing w:before="53"/>
        <w:ind w:left="360"/>
        <w:rPr>
          <w:b/>
          <w:iCs/>
          <w:sz w:val="20"/>
          <w:szCs w:val="20"/>
        </w:rPr>
      </w:pPr>
    </w:p>
    <w:p w:rsidR="009F52FD" w:rsidRPr="009F52FD" w:rsidRDefault="009F52FD" w:rsidP="009F52FD">
      <w:pPr>
        <w:spacing w:before="53"/>
        <w:ind w:left="360"/>
        <w:rPr>
          <w:b/>
          <w:iCs/>
          <w:sz w:val="20"/>
          <w:szCs w:val="20"/>
        </w:rPr>
      </w:pPr>
    </w:p>
    <w:p w:rsidR="009F52FD" w:rsidRPr="009F52FD" w:rsidRDefault="009F52FD" w:rsidP="009F52FD">
      <w:pPr>
        <w:spacing w:before="53"/>
        <w:ind w:left="360"/>
        <w:rPr>
          <w:b/>
          <w:iCs/>
          <w:sz w:val="20"/>
          <w:szCs w:val="20"/>
        </w:rPr>
      </w:pPr>
    </w:p>
    <w:p w:rsidR="009F52FD" w:rsidRPr="009F52FD" w:rsidRDefault="009F52FD" w:rsidP="009F52FD">
      <w:pPr>
        <w:widowControl w:val="0"/>
        <w:overflowPunct w:val="0"/>
        <w:autoSpaceDE w:val="0"/>
        <w:autoSpaceDN w:val="0"/>
        <w:adjustRightInd w:val="0"/>
        <w:ind w:firstLine="720"/>
        <w:jc w:val="center"/>
        <w:rPr>
          <w:b/>
          <w:kern w:val="28"/>
          <w:sz w:val="28"/>
        </w:rPr>
      </w:pPr>
      <w:r w:rsidRPr="009F52FD">
        <w:rPr>
          <w:b/>
          <w:kern w:val="28"/>
          <w:sz w:val="28"/>
        </w:rPr>
        <w:t xml:space="preserve">Тематическое планирование </w:t>
      </w:r>
    </w:p>
    <w:p w:rsidR="009F52FD" w:rsidRPr="009F52FD" w:rsidRDefault="009F52FD" w:rsidP="009F52FD">
      <w:pPr>
        <w:widowControl w:val="0"/>
        <w:overflowPunct w:val="0"/>
        <w:autoSpaceDE w:val="0"/>
        <w:autoSpaceDN w:val="0"/>
        <w:adjustRightInd w:val="0"/>
        <w:ind w:firstLine="720"/>
        <w:jc w:val="center"/>
        <w:rPr>
          <w:b/>
          <w:kern w:val="28"/>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3824"/>
        <w:gridCol w:w="1355"/>
        <w:gridCol w:w="1409"/>
        <w:gridCol w:w="1970"/>
      </w:tblGrid>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b/>
                <w:kern w:val="28"/>
              </w:rPr>
            </w:pPr>
            <w:r w:rsidRPr="009F52FD">
              <w:rPr>
                <w:b/>
                <w:kern w:val="28"/>
              </w:rPr>
              <w:t>№</w:t>
            </w:r>
          </w:p>
        </w:tc>
        <w:tc>
          <w:tcPr>
            <w:tcW w:w="5386" w:type="dxa"/>
            <w:shd w:val="clear" w:color="auto" w:fill="auto"/>
          </w:tcPr>
          <w:p w:rsidR="009F52FD" w:rsidRPr="009F52FD" w:rsidRDefault="009F52FD" w:rsidP="009F52FD">
            <w:pPr>
              <w:widowControl w:val="0"/>
              <w:overflowPunct w:val="0"/>
              <w:autoSpaceDE w:val="0"/>
              <w:autoSpaceDN w:val="0"/>
              <w:adjustRightInd w:val="0"/>
              <w:jc w:val="center"/>
              <w:rPr>
                <w:b/>
                <w:kern w:val="28"/>
              </w:rPr>
            </w:pPr>
            <w:r w:rsidRPr="009F52FD">
              <w:rPr>
                <w:b/>
                <w:kern w:val="28"/>
              </w:rPr>
              <w:t>Тема</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b/>
                <w:kern w:val="28"/>
              </w:rPr>
            </w:pPr>
            <w:r w:rsidRPr="009F52FD">
              <w:rPr>
                <w:b/>
                <w:kern w:val="28"/>
              </w:rPr>
              <w:t>Кол-во часов</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b/>
                <w:kern w:val="28"/>
              </w:rPr>
            </w:pPr>
            <w:r w:rsidRPr="009F52FD">
              <w:rPr>
                <w:b/>
                <w:kern w:val="28"/>
              </w:rPr>
              <w:t>Неделя</w:t>
            </w: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b/>
                <w:kern w:val="28"/>
              </w:rPr>
            </w:pPr>
            <w:r w:rsidRPr="009F52FD">
              <w:rPr>
                <w:b/>
                <w:kern w:val="28"/>
              </w:rPr>
              <w:t>Форма контроля</w:t>
            </w:r>
          </w:p>
        </w:tc>
      </w:tr>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1</w:t>
            </w:r>
          </w:p>
        </w:tc>
        <w:tc>
          <w:tcPr>
            <w:tcW w:w="538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Законы взаимодействия и движения тел</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38</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1-13</w:t>
            </w: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К/</w:t>
            </w:r>
            <w:proofErr w:type="gramStart"/>
            <w:r w:rsidRPr="009F52FD">
              <w:rPr>
                <w:kern w:val="28"/>
              </w:rPr>
              <w:t>р</w:t>
            </w:r>
            <w:proofErr w:type="gramEnd"/>
            <w:r w:rsidRPr="009F52FD">
              <w:rPr>
                <w:kern w:val="28"/>
              </w:rPr>
              <w:t xml:space="preserve"> № 1,2</w:t>
            </w:r>
          </w:p>
        </w:tc>
      </w:tr>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2</w:t>
            </w:r>
          </w:p>
        </w:tc>
        <w:tc>
          <w:tcPr>
            <w:tcW w:w="538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 xml:space="preserve">Механические колебания и волны, звук </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12</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14-17</w:t>
            </w: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К/</w:t>
            </w:r>
            <w:proofErr w:type="gramStart"/>
            <w:r w:rsidRPr="009F52FD">
              <w:rPr>
                <w:kern w:val="28"/>
              </w:rPr>
              <w:t>р</w:t>
            </w:r>
            <w:proofErr w:type="gramEnd"/>
            <w:r w:rsidRPr="009F52FD">
              <w:rPr>
                <w:kern w:val="28"/>
              </w:rPr>
              <w:t xml:space="preserve"> № 3</w:t>
            </w:r>
          </w:p>
        </w:tc>
      </w:tr>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3</w:t>
            </w:r>
          </w:p>
        </w:tc>
        <w:tc>
          <w:tcPr>
            <w:tcW w:w="538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Электромагнитное поле</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22</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18-24</w:t>
            </w: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К/</w:t>
            </w:r>
            <w:proofErr w:type="gramStart"/>
            <w:r w:rsidRPr="009F52FD">
              <w:rPr>
                <w:kern w:val="28"/>
              </w:rPr>
              <w:t>р</w:t>
            </w:r>
            <w:proofErr w:type="gramEnd"/>
            <w:r w:rsidRPr="009F52FD">
              <w:rPr>
                <w:kern w:val="28"/>
              </w:rPr>
              <w:t xml:space="preserve"> № 4</w:t>
            </w:r>
          </w:p>
        </w:tc>
      </w:tr>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4</w:t>
            </w:r>
          </w:p>
        </w:tc>
        <w:tc>
          <w:tcPr>
            <w:tcW w:w="538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Строение атома и атомного ядра. Использование энергии атомных ядер</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kern w:val="28"/>
              </w:rPr>
            </w:pPr>
          </w:p>
          <w:p w:rsidR="009F52FD" w:rsidRPr="009F52FD" w:rsidRDefault="009F52FD" w:rsidP="009F52FD">
            <w:pPr>
              <w:widowControl w:val="0"/>
              <w:overflowPunct w:val="0"/>
              <w:autoSpaceDE w:val="0"/>
              <w:autoSpaceDN w:val="0"/>
              <w:adjustRightInd w:val="0"/>
              <w:jc w:val="center"/>
              <w:rPr>
                <w:kern w:val="28"/>
              </w:rPr>
            </w:pPr>
            <w:r w:rsidRPr="009F52FD">
              <w:rPr>
                <w:kern w:val="28"/>
              </w:rPr>
              <w:t>15</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kern w:val="28"/>
              </w:rPr>
            </w:pPr>
          </w:p>
          <w:p w:rsidR="009F52FD" w:rsidRPr="009F52FD" w:rsidRDefault="009F52FD" w:rsidP="009F52FD">
            <w:pPr>
              <w:widowControl w:val="0"/>
              <w:overflowPunct w:val="0"/>
              <w:autoSpaceDE w:val="0"/>
              <w:autoSpaceDN w:val="0"/>
              <w:adjustRightInd w:val="0"/>
              <w:jc w:val="center"/>
              <w:rPr>
                <w:kern w:val="28"/>
              </w:rPr>
            </w:pPr>
            <w:r w:rsidRPr="009F52FD">
              <w:rPr>
                <w:kern w:val="28"/>
              </w:rPr>
              <w:t>25-29</w:t>
            </w: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kern w:val="28"/>
              </w:rPr>
            </w:pPr>
          </w:p>
          <w:p w:rsidR="009F52FD" w:rsidRPr="009F52FD" w:rsidRDefault="009F52FD" w:rsidP="009F52FD">
            <w:pPr>
              <w:widowControl w:val="0"/>
              <w:overflowPunct w:val="0"/>
              <w:autoSpaceDE w:val="0"/>
              <w:autoSpaceDN w:val="0"/>
              <w:adjustRightInd w:val="0"/>
              <w:jc w:val="center"/>
              <w:rPr>
                <w:kern w:val="28"/>
              </w:rPr>
            </w:pPr>
            <w:r w:rsidRPr="009F52FD">
              <w:rPr>
                <w:kern w:val="28"/>
              </w:rPr>
              <w:t>К/</w:t>
            </w:r>
            <w:proofErr w:type="gramStart"/>
            <w:r w:rsidRPr="009F52FD">
              <w:rPr>
                <w:kern w:val="28"/>
              </w:rPr>
              <w:t>р</w:t>
            </w:r>
            <w:proofErr w:type="gramEnd"/>
            <w:r w:rsidRPr="009F52FD">
              <w:rPr>
                <w:kern w:val="28"/>
              </w:rPr>
              <w:t xml:space="preserve"> № 5</w:t>
            </w:r>
          </w:p>
        </w:tc>
      </w:tr>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5</w:t>
            </w:r>
          </w:p>
        </w:tc>
        <w:tc>
          <w:tcPr>
            <w:tcW w:w="538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Строение и эволюция Вселенной</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5</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30-31</w:t>
            </w: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kern w:val="28"/>
              </w:rPr>
            </w:pPr>
          </w:p>
        </w:tc>
      </w:tr>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6</w:t>
            </w:r>
          </w:p>
        </w:tc>
        <w:tc>
          <w:tcPr>
            <w:tcW w:w="538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Повторение</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7</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32-33</w:t>
            </w: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kern w:val="28"/>
              </w:rPr>
            </w:pPr>
          </w:p>
        </w:tc>
      </w:tr>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7</w:t>
            </w:r>
          </w:p>
        </w:tc>
        <w:tc>
          <w:tcPr>
            <w:tcW w:w="5386"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Резерв</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3</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kern w:val="28"/>
              </w:rPr>
            </w:pPr>
            <w:r w:rsidRPr="009F52FD">
              <w:rPr>
                <w:kern w:val="28"/>
              </w:rPr>
              <w:t>34</w:t>
            </w: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kern w:val="28"/>
              </w:rPr>
            </w:pPr>
          </w:p>
        </w:tc>
      </w:tr>
      <w:tr w:rsidR="009F52FD" w:rsidRPr="009F52FD" w:rsidTr="00E5366F">
        <w:tc>
          <w:tcPr>
            <w:tcW w:w="1526" w:type="dxa"/>
            <w:shd w:val="clear" w:color="auto" w:fill="auto"/>
          </w:tcPr>
          <w:p w:rsidR="009F52FD" w:rsidRPr="009F52FD" w:rsidRDefault="009F52FD" w:rsidP="009F52FD">
            <w:pPr>
              <w:widowControl w:val="0"/>
              <w:overflowPunct w:val="0"/>
              <w:autoSpaceDE w:val="0"/>
              <w:autoSpaceDN w:val="0"/>
              <w:adjustRightInd w:val="0"/>
              <w:jc w:val="center"/>
              <w:rPr>
                <w:kern w:val="28"/>
              </w:rPr>
            </w:pPr>
          </w:p>
        </w:tc>
        <w:tc>
          <w:tcPr>
            <w:tcW w:w="5386" w:type="dxa"/>
            <w:shd w:val="clear" w:color="auto" w:fill="auto"/>
          </w:tcPr>
          <w:p w:rsidR="009F52FD" w:rsidRPr="009F52FD" w:rsidRDefault="009F52FD" w:rsidP="009F52FD">
            <w:pPr>
              <w:widowControl w:val="0"/>
              <w:overflowPunct w:val="0"/>
              <w:autoSpaceDE w:val="0"/>
              <w:autoSpaceDN w:val="0"/>
              <w:adjustRightInd w:val="0"/>
              <w:jc w:val="right"/>
              <w:rPr>
                <w:b/>
                <w:kern w:val="28"/>
              </w:rPr>
            </w:pPr>
            <w:r w:rsidRPr="009F52FD">
              <w:rPr>
                <w:b/>
                <w:kern w:val="28"/>
              </w:rPr>
              <w:t>ИТОГО</w:t>
            </w:r>
          </w:p>
        </w:tc>
        <w:tc>
          <w:tcPr>
            <w:tcW w:w="1843" w:type="dxa"/>
            <w:shd w:val="clear" w:color="auto" w:fill="auto"/>
          </w:tcPr>
          <w:p w:rsidR="009F52FD" w:rsidRPr="009F52FD" w:rsidRDefault="009F52FD" w:rsidP="009F52FD">
            <w:pPr>
              <w:widowControl w:val="0"/>
              <w:overflowPunct w:val="0"/>
              <w:autoSpaceDE w:val="0"/>
              <w:autoSpaceDN w:val="0"/>
              <w:adjustRightInd w:val="0"/>
              <w:jc w:val="center"/>
              <w:rPr>
                <w:b/>
                <w:kern w:val="28"/>
              </w:rPr>
            </w:pPr>
            <w:r w:rsidRPr="009F52FD">
              <w:rPr>
                <w:b/>
                <w:kern w:val="28"/>
              </w:rPr>
              <w:t>102</w:t>
            </w:r>
          </w:p>
        </w:tc>
        <w:tc>
          <w:tcPr>
            <w:tcW w:w="1785" w:type="dxa"/>
            <w:shd w:val="clear" w:color="auto" w:fill="auto"/>
          </w:tcPr>
          <w:p w:rsidR="009F52FD" w:rsidRPr="009F52FD" w:rsidRDefault="009F52FD" w:rsidP="009F52FD">
            <w:pPr>
              <w:widowControl w:val="0"/>
              <w:overflowPunct w:val="0"/>
              <w:autoSpaceDE w:val="0"/>
              <w:autoSpaceDN w:val="0"/>
              <w:adjustRightInd w:val="0"/>
              <w:jc w:val="center"/>
              <w:rPr>
                <w:kern w:val="28"/>
              </w:rPr>
            </w:pPr>
          </w:p>
        </w:tc>
        <w:tc>
          <w:tcPr>
            <w:tcW w:w="2636" w:type="dxa"/>
            <w:shd w:val="clear" w:color="auto" w:fill="auto"/>
          </w:tcPr>
          <w:p w:rsidR="009F52FD" w:rsidRPr="009F52FD" w:rsidRDefault="009F52FD" w:rsidP="009F52FD">
            <w:pPr>
              <w:widowControl w:val="0"/>
              <w:overflowPunct w:val="0"/>
              <w:autoSpaceDE w:val="0"/>
              <w:autoSpaceDN w:val="0"/>
              <w:adjustRightInd w:val="0"/>
              <w:jc w:val="center"/>
              <w:rPr>
                <w:kern w:val="28"/>
              </w:rPr>
            </w:pPr>
          </w:p>
        </w:tc>
      </w:tr>
    </w:tbl>
    <w:p w:rsidR="009F52FD" w:rsidRPr="009F52FD" w:rsidRDefault="009F52FD" w:rsidP="009F52FD">
      <w:pPr>
        <w:widowControl w:val="0"/>
        <w:overflowPunct w:val="0"/>
        <w:autoSpaceDE w:val="0"/>
        <w:autoSpaceDN w:val="0"/>
        <w:adjustRightInd w:val="0"/>
        <w:rPr>
          <w:b/>
          <w:kern w:val="28"/>
          <w:sz w:val="28"/>
        </w:rPr>
      </w:pPr>
    </w:p>
    <w:p w:rsidR="009F52FD" w:rsidRPr="009F52FD" w:rsidRDefault="009F52FD" w:rsidP="009F52FD">
      <w:pPr>
        <w:widowControl w:val="0"/>
        <w:overflowPunct w:val="0"/>
        <w:autoSpaceDE w:val="0"/>
        <w:autoSpaceDN w:val="0"/>
        <w:adjustRightInd w:val="0"/>
        <w:ind w:firstLine="720"/>
        <w:jc w:val="center"/>
        <w:rPr>
          <w:kern w:val="28"/>
          <w:sz w:val="28"/>
        </w:rPr>
      </w:pPr>
      <w:r w:rsidRPr="009F52FD">
        <w:rPr>
          <w:b/>
          <w:kern w:val="28"/>
          <w:sz w:val="28"/>
        </w:rPr>
        <w:t>Календарно – тематическое планирование</w:t>
      </w:r>
    </w:p>
    <w:tbl>
      <w:tblPr>
        <w:tblW w:w="99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0"/>
        <w:gridCol w:w="142"/>
        <w:gridCol w:w="193"/>
        <w:gridCol w:w="515"/>
        <w:gridCol w:w="48"/>
        <w:gridCol w:w="7"/>
        <w:gridCol w:w="14"/>
        <w:gridCol w:w="26"/>
        <w:gridCol w:w="50"/>
        <w:gridCol w:w="96"/>
        <w:gridCol w:w="563"/>
        <w:gridCol w:w="47"/>
        <w:gridCol w:w="146"/>
        <w:gridCol w:w="695"/>
        <w:gridCol w:w="80"/>
        <w:gridCol w:w="71"/>
        <w:gridCol w:w="42"/>
        <w:gridCol w:w="951"/>
      </w:tblGrid>
      <w:tr w:rsidR="009F52FD" w:rsidRPr="009F52FD" w:rsidTr="009F52FD">
        <w:trPr>
          <w:trHeight w:val="595"/>
        </w:trPr>
        <w:tc>
          <w:tcPr>
            <w:tcW w:w="568" w:type="dxa"/>
            <w:vMerge w:val="restart"/>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 урока</w:t>
            </w:r>
          </w:p>
        </w:tc>
        <w:tc>
          <w:tcPr>
            <w:tcW w:w="5670" w:type="dxa"/>
            <w:vMerge w:val="restart"/>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p>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Изучаемая тема</w:t>
            </w:r>
          </w:p>
        </w:tc>
        <w:tc>
          <w:tcPr>
            <w:tcW w:w="3686" w:type="dxa"/>
            <w:gridSpan w:val="17"/>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Сроки изучения</w:t>
            </w:r>
          </w:p>
        </w:tc>
      </w:tr>
      <w:tr w:rsidR="009F52FD" w:rsidRPr="009F52FD" w:rsidTr="009F52FD">
        <w:trPr>
          <w:trHeight w:val="573"/>
        </w:trPr>
        <w:tc>
          <w:tcPr>
            <w:tcW w:w="568" w:type="dxa"/>
            <w:vMerge/>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p>
        </w:tc>
        <w:tc>
          <w:tcPr>
            <w:tcW w:w="5670" w:type="dxa"/>
            <w:vMerge/>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p>
        </w:tc>
        <w:tc>
          <w:tcPr>
            <w:tcW w:w="1701" w:type="dxa"/>
            <w:gridSpan w:val="11"/>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9</w:t>
            </w:r>
            <w:proofErr w:type="gramStart"/>
            <w:r w:rsidRPr="009F52FD">
              <w:rPr>
                <w:b/>
                <w:bCs/>
                <w:kern w:val="28"/>
              </w:rPr>
              <w:t xml:space="preserve"> А</w:t>
            </w:r>
            <w:proofErr w:type="gramEnd"/>
          </w:p>
        </w:tc>
        <w:tc>
          <w:tcPr>
            <w:tcW w:w="1985" w:type="dxa"/>
            <w:gridSpan w:val="6"/>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9</w:t>
            </w:r>
            <w:proofErr w:type="gramStart"/>
            <w:r w:rsidRPr="009F52FD">
              <w:rPr>
                <w:b/>
                <w:bCs/>
                <w:kern w:val="28"/>
              </w:rPr>
              <w:t xml:space="preserve"> Б</w:t>
            </w:r>
            <w:proofErr w:type="gramEnd"/>
          </w:p>
        </w:tc>
      </w:tr>
      <w:tr w:rsidR="009F52FD" w:rsidRPr="009F52FD" w:rsidTr="009F52FD">
        <w:trPr>
          <w:trHeight w:val="584"/>
        </w:trPr>
        <w:tc>
          <w:tcPr>
            <w:tcW w:w="568" w:type="dxa"/>
            <w:vMerge/>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p>
        </w:tc>
        <w:tc>
          <w:tcPr>
            <w:tcW w:w="5670" w:type="dxa"/>
            <w:vMerge/>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План</w:t>
            </w: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Факт</w:t>
            </w:r>
          </w:p>
        </w:tc>
        <w:tc>
          <w:tcPr>
            <w:tcW w:w="921"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План</w:t>
            </w:r>
          </w:p>
        </w:tc>
        <w:tc>
          <w:tcPr>
            <w:tcW w:w="1064"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Факт</w:t>
            </w:r>
          </w:p>
        </w:tc>
      </w:tr>
      <w:tr w:rsidR="009F52FD" w:rsidRPr="009F52FD" w:rsidTr="009F52FD">
        <w:tc>
          <w:tcPr>
            <w:tcW w:w="9924" w:type="dxa"/>
            <w:gridSpan w:val="19"/>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Законы взаимодействия и движения тел (38 часов)</w:t>
            </w: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1</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Вводный инструктаж по ТБ в кабинете физики. Материальная точка. Система отсчета. </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
                <w:bCs/>
                <w:kern w:val="28"/>
              </w:rPr>
            </w:pPr>
          </w:p>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Траектория. Путь. Перемещение. </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Определение координаты движущегося тела.</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Перемещение при прямолинейном равномерном движении. Решение задач.</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color w:val="000000"/>
                <w:kern w:val="28"/>
                <w:sz w:val="20"/>
                <w:szCs w:val="20"/>
                <w:shd w:val="clear" w:color="auto" w:fill="FFFFFF"/>
              </w:rPr>
              <w:t>Графическое</w:t>
            </w:r>
            <w:r w:rsidRPr="009F52FD">
              <w:rPr>
                <w:color w:val="000000"/>
                <w:kern w:val="28"/>
                <w:sz w:val="20"/>
                <w:szCs w:val="20"/>
              </w:rPr>
              <w:br/>
            </w:r>
            <w:r w:rsidRPr="009F52FD">
              <w:rPr>
                <w:color w:val="000000"/>
                <w:kern w:val="28"/>
                <w:sz w:val="20"/>
                <w:szCs w:val="20"/>
                <w:shd w:val="clear" w:color="auto" w:fill="FFFFFF"/>
              </w:rPr>
              <w:t>представление движения.</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color w:val="000000"/>
                <w:kern w:val="28"/>
                <w:sz w:val="20"/>
                <w:szCs w:val="20"/>
                <w:shd w:val="clear" w:color="auto" w:fill="FFFFFF"/>
              </w:rPr>
            </w:pPr>
            <w:r w:rsidRPr="009F52FD">
              <w:rPr>
                <w:color w:val="000000"/>
                <w:kern w:val="28"/>
                <w:sz w:val="20"/>
                <w:szCs w:val="20"/>
                <w:shd w:val="clear" w:color="auto" w:fill="FFFFFF"/>
              </w:rPr>
              <w:t>Решение задач по теме «Равномерное прямолинейное движение».</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Прямолинейное равноускоренное движение. Ускорение.</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Скорость прямолинейного равноускоренного движения. График скорости.</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9.</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прямолинейное равноускоренное движение</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10.</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Перемещение при прямолинейном равноускоренном движении.</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lastRenderedPageBreak/>
              <w:t>11.</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Перемещение тела при прямолинейном равноускоренном движении без начальной скорости.  </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2"/>
                <w:szCs w:val="22"/>
              </w:rPr>
            </w:pPr>
            <w:r w:rsidRPr="009F52FD">
              <w:rPr>
                <w:bCs/>
                <w:kern w:val="28"/>
                <w:sz w:val="22"/>
                <w:szCs w:val="22"/>
              </w:rPr>
              <w:t>12.</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Графический метод решения задач на равноускоренное движение.</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2"/>
                <w:szCs w:val="22"/>
              </w:rPr>
            </w:pPr>
            <w:r w:rsidRPr="009F52FD">
              <w:rPr>
                <w:bCs/>
                <w:kern w:val="28"/>
                <w:sz w:val="22"/>
                <w:szCs w:val="22"/>
              </w:rPr>
              <w:t>13.</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на равноускоренное прямолинейное движение.</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0"/>
                <w:szCs w:val="20"/>
              </w:rPr>
            </w:pPr>
            <w:r w:rsidRPr="009F52FD">
              <w:rPr>
                <w:bCs/>
                <w:kern w:val="28"/>
                <w:sz w:val="20"/>
                <w:szCs w:val="20"/>
              </w:rPr>
              <w:t>14.</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Лабораторная работа № 1 «Исследование равноускоренного движения без начальной скорости».</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0"/>
                <w:szCs w:val="20"/>
              </w:rPr>
            </w:pPr>
            <w:r w:rsidRPr="009F52FD">
              <w:rPr>
                <w:bCs/>
                <w:kern w:val="28"/>
                <w:sz w:val="20"/>
                <w:szCs w:val="20"/>
              </w:rPr>
              <w:t>15.</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Повторение и обобщение материала по теме «Равномерное и равноускоренное движение»</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0"/>
                <w:szCs w:val="20"/>
              </w:rPr>
            </w:pPr>
            <w:r w:rsidRPr="009F52FD">
              <w:rPr>
                <w:bCs/>
                <w:kern w:val="28"/>
                <w:sz w:val="20"/>
                <w:szCs w:val="20"/>
              </w:rPr>
              <w:t>16.</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Контрольная работа № 1 по теме «Основы кинематики».</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0"/>
                <w:szCs w:val="20"/>
              </w:rPr>
            </w:pPr>
            <w:r w:rsidRPr="009F52FD">
              <w:rPr>
                <w:bCs/>
                <w:kern w:val="28"/>
                <w:sz w:val="20"/>
                <w:szCs w:val="20"/>
              </w:rPr>
              <w:t>17.</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Относительность движения.</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18.</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Инерциальные системы отсчета. Первый закон Ньютона. Анализ к/р.</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19.</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Второй закон Ньютона.</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20.</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Третий закон Ньютона.</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21.</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с применением законов Ньютона.</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22.</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с применением законов Ньютона.</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23.</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Свободное падение тел.</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24.</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на свободное падение тел.</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25.</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Движение тела, брошенного вертикально вверх.</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26.</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Движение тела, брошенного горизонтально.</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rPr>
                <w:kern w:val="28"/>
                <w:sz w:val="20"/>
                <w:szCs w:val="20"/>
              </w:rPr>
            </w:pPr>
            <w:r w:rsidRPr="009F52FD">
              <w:rPr>
                <w:kern w:val="28"/>
                <w:sz w:val="20"/>
                <w:szCs w:val="20"/>
              </w:rPr>
              <w:t>27.</w:t>
            </w:r>
          </w:p>
        </w:tc>
        <w:tc>
          <w:tcPr>
            <w:tcW w:w="5670" w:type="dxa"/>
            <w:shd w:val="clear" w:color="auto" w:fill="auto"/>
          </w:tcPr>
          <w:p w:rsidR="009F52FD" w:rsidRPr="009F52FD" w:rsidRDefault="009F52FD" w:rsidP="009F52FD">
            <w:pPr>
              <w:widowControl w:val="0"/>
              <w:overflowPunct w:val="0"/>
              <w:autoSpaceDE w:val="0"/>
              <w:autoSpaceDN w:val="0"/>
              <w:adjustRightInd w:val="0"/>
              <w:rPr>
                <w:b/>
                <w:i/>
                <w:kern w:val="28"/>
                <w:sz w:val="20"/>
                <w:szCs w:val="20"/>
              </w:rPr>
            </w:pPr>
            <w:r w:rsidRPr="009F52FD">
              <w:rPr>
                <w:b/>
                <w:i/>
                <w:kern w:val="28"/>
                <w:sz w:val="20"/>
                <w:szCs w:val="20"/>
              </w:rPr>
              <w:t>Лабораторная работа № 2 «Измерение ускорения свободного падения».</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29.</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Закон всемирного тяготения. Решение задач на закон всемирного тяготения.</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30.</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Ускорение свободного падения на Земле и других небесных телах.</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31.</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Прямолинейное и криволинейное движение. Движение тела по окружности с постоянной по модулю скоростью.</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32.</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 Искусственные спутники Земли.</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33.</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Импульс тела. Закон сохранения импульса. Реактивное движение. Ракеты.  </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34.</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на закон сохранения импульса.</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lastRenderedPageBreak/>
              <w:t>35.</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Механическая работа и мощность. Кинетическая и потенциальная энергии. Вывод закона сохранения полной механической энергии.</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36.</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на тему динамики, механической работы и сохранения полной механической энергии.</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37.</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Обобщение, систематизация и коррекция знаний обучающихся по теме динамики. Подготовка к </w:t>
            </w:r>
            <w:proofErr w:type="gramStart"/>
            <w:r w:rsidRPr="009F52FD">
              <w:rPr>
                <w:bCs/>
                <w:kern w:val="28"/>
                <w:sz w:val="20"/>
                <w:szCs w:val="20"/>
              </w:rPr>
              <w:t>к</w:t>
            </w:r>
            <w:proofErr w:type="gramEnd"/>
            <w:r w:rsidRPr="009F52FD">
              <w:rPr>
                <w:bCs/>
                <w:kern w:val="28"/>
                <w:sz w:val="20"/>
                <w:szCs w:val="20"/>
              </w:rPr>
              <w:t>/р.</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38.</w:t>
            </w:r>
          </w:p>
        </w:tc>
        <w:tc>
          <w:tcPr>
            <w:tcW w:w="5670" w:type="dxa"/>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Контрольная работа № 2 по теме «Основы динамики».</w:t>
            </w:r>
          </w:p>
        </w:tc>
        <w:tc>
          <w:tcPr>
            <w:tcW w:w="850"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51" w:type="dxa"/>
            <w:gridSpan w:val="8"/>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992"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93" w:type="dxa"/>
            <w:gridSpan w:val="2"/>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9924" w:type="dxa"/>
            <w:gridSpan w:val="19"/>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kern w:val="28"/>
              </w:rPr>
              <w:t>Механические колебания и волны, звук (12 часов)</w:t>
            </w: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39</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Колебательное движение. Свободные колебания. Колебательные системы. Анализ к/р.</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40</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Величины, характеризующие колебательное движение. </w:t>
            </w:r>
            <w:r w:rsidRPr="009F52FD">
              <w:rPr>
                <w:b/>
                <w:bCs/>
                <w:kern w:val="28"/>
                <w:sz w:val="20"/>
                <w:szCs w:val="20"/>
              </w:rPr>
              <w:t>Обсуждение вопросов зачета</w:t>
            </w:r>
            <w:r w:rsidRPr="009F52FD">
              <w:rPr>
                <w:bCs/>
                <w:kern w:val="28"/>
                <w:sz w:val="20"/>
                <w:szCs w:val="20"/>
              </w:rPr>
              <w:t>. Решение задач.</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41.</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Лабораторная работа №3 «Исследование зависимости периода и частоты свободных колебаний нитяного маятника от его длины».</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42.</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Гармонические колебания. Затухающие колебания. Вынужденные колебания. Резонанс. Решение задач.</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43.</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Затухающие колебания. Вынужденные колебания. Резонанс. Решение задач.</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44.</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Обобщение, систематизация и коррекция знаний обучающихся по механическим колебаниям. </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45.</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Распространение колебаний в среде. Волны. Продольные и поперечные волны</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46.</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Длина волны. Скорость распространения волны. Решение задач.</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47.</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Источники звука. Звуковые колебания. Высота, тембр и громкость звука.</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48.</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Распространение звука. Звуковые волны. Отражение звука. Эхо. Звуковой резонанс.</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49.</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Решение задач. Обобщение, систематизация и коррекция знаний обучающихся по механическим колебаниям и волнам, звуку. Подготовка к </w:t>
            </w:r>
            <w:proofErr w:type="gramStart"/>
            <w:r w:rsidRPr="009F52FD">
              <w:rPr>
                <w:bCs/>
                <w:kern w:val="28"/>
                <w:sz w:val="20"/>
                <w:szCs w:val="20"/>
              </w:rPr>
              <w:t>к</w:t>
            </w:r>
            <w:proofErr w:type="gramEnd"/>
            <w:r w:rsidRPr="009F52FD">
              <w:rPr>
                <w:bCs/>
                <w:kern w:val="28"/>
                <w:sz w:val="20"/>
                <w:szCs w:val="20"/>
              </w:rPr>
              <w:t>/р.</w:t>
            </w: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50.</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Контрольная работа № 3 по теме «Механические колебания и волны, звук».</w:t>
            </w:r>
          </w:p>
          <w:p w:rsidR="009F52FD" w:rsidRPr="009F52FD" w:rsidRDefault="009F52FD" w:rsidP="009F52FD">
            <w:pPr>
              <w:widowControl w:val="0"/>
              <w:overflowPunct w:val="0"/>
              <w:autoSpaceDE w:val="0"/>
              <w:autoSpaceDN w:val="0"/>
              <w:adjustRightInd w:val="0"/>
              <w:spacing w:after="240"/>
              <w:rPr>
                <w:b/>
                <w:bCs/>
                <w:i/>
                <w:kern w:val="28"/>
                <w:sz w:val="20"/>
                <w:szCs w:val="20"/>
              </w:rPr>
            </w:pPr>
          </w:p>
        </w:tc>
        <w:tc>
          <w:tcPr>
            <w:tcW w:w="853"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659" w:type="dxa"/>
            <w:gridSpan w:val="2"/>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9924" w:type="dxa"/>
            <w:gridSpan w:val="19"/>
            <w:shd w:val="clear" w:color="auto" w:fill="auto"/>
          </w:tcPr>
          <w:p w:rsidR="009F52FD" w:rsidRPr="009F52FD" w:rsidRDefault="009F52FD" w:rsidP="009F52FD">
            <w:pPr>
              <w:ind w:left="360"/>
              <w:jc w:val="center"/>
              <w:rPr>
                <w:b/>
                <w:bCs/>
                <w:kern w:val="28"/>
              </w:rPr>
            </w:pPr>
            <w:r w:rsidRPr="009F52FD">
              <w:rPr>
                <w:b/>
                <w:sz w:val="28"/>
                <w:szCs w:val="28"/>
              </w:rPr>
              <w:t>Электромагнитное поле (22 часа)</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51.</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Магнитное поле и его графическое изображение. Анализ к/р.</w:t>
            </w:r>
          </w:p>
        </w:tc>
        <w:tc>
          <w:tcPr>
            <w:tcW w:w="803" w:type="dxa"/>
            <w:gridSpan w:val="6"/>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09"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lastRenderedPageBreak/>
              <w:t>52.</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Направление тока и направление линий его магнитного поля. Правило правой руки.</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53.</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Обнаружение магнитного поля по его действию на электрический ток. Сила Ампера. Правило левой руки.</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54.</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на определение направления линий магнитного поля и силы Ампера.</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55.</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Индукция магнитного поля. Магнитный поток.</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56.</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Явление электромагнитной индукции.</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57.</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Направление индукционного тока. Правило Ленца.</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58.</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Лабораторная работа №4 «Изучение явления электромагнитной индукции».</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59.</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Явление самоиндукции.</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60.</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Получение и передача переменного электрического тока. Трансформатор.</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61.</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Электромагнитное поле. Электромагнитные волны. Решение задач</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62.</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по теме «Электромагнитные волны»</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63.</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Шкала электромагнитных волн.</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p>
          <w:p w:rsidR="009F52FD" w:rsidRPr="009F52FD" w:rsidRDefault="009F52FD" w:rsidP="009F52FD">
            <w:pPr>
              <w:widowControl w:val="0"/>
              <w:overflowPunct w:val="0"/>
              <w:autoSpaceDE w:val="0"/>
              <w:autoSpaceDN w:val="0"/>
              <w:adjustRightInd w:val="0"/>
              <w:rPr>
                <w:kern w:val="28"/>
                <w:szCs w:val="32"/>
              </w:rPr>
            </w:pPr>
            <w:r w:rsidRPr="009F52FD">
              <w:rPr>
                <w:kern w:val="28"/>
                <w:szCs w:val="32"/>
              </w:rPr>
              <w:t>64.</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Шкала электромагнитных волн.</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65.</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Колебательный контур. Принципы радиосвязи и телевидения.</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66.</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Электромагнитная природа света.</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67.</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Преломление света. Физический смысл показателя преломления.</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68.</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Дисперсия света. Цвета тел.</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69.</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Типы оптических спектров. Происхождение линейчатых спектров.</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70.</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Поглощение и испускание света атомами.</w:t>
            </w:r>
          </w:p>
        </w:tc>
        <w:tc>
          <w:tcPr>
            <w:tcW w:w="777"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35"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71.</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Решение задач. Обобщение, систематизация и коррекция знаний обучающихся. Подготовка к </w:t>
            </w:r>
            <w:proofErr w:type="gramStart"/>
            <w:r w:rsidRPr="009F52FD">
              <w:rPr>
                <w:bCs/>
                <w:kern w:val="28"/>
                <w:sz w:val="20"/>
                <w:szCs w:val="20"/>
              </w:rPr>
              <w:t>к</w:t>
            </w:r>
            <w:proofErr w:type="gramEnd"/>
            <w:r w:rsidRPr="009F52FD">
              <w:rPr>
                <w:bCs/>
                <w:kern w:val="28"/>
                <w:sz w:val="20"/>
                <w:szCs w:val="20"/>
              </w:rPr>
              <w:t>/р.</w:t>
            </w:r>
          </w:p>
        </w:tc>
        <w:tc>
          <w:tcPr>
            <w:tcW w:w="763" w:type="dxa"/>
            <w:gridSpan w:val="4"/>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49" w:type="dxa"/>
            <w:gridSpan w:val="5"/>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72.</w:t>
            </w:r>
          </w:p>
        </w:tc>
        <w:tc>
          <w:tcPr>
            <w:tcW w:w="5812" w:type="dxa"/>
            <w:gridSpan w:val="2"/>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Контрольная работа №4 по теме «Электромагнитное поле».</w:t>
            </w: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6"/>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3"/>
          </w:tcPr>
          <w:p w:rsidR="009F52FD" w:rsidRPr="009F52FD" w:rsidRDefault="009F52FD" w:rsidP="009F52FD">
            <w:pPr>
              <w:widowControl w:val="0"/>
              <w:overflowPunct w:val="0"/>
              <w:autoSpaceDE w:val="0"/>
              <w:autoSpaceDN w:val="0"/>
              <w:adjustRightInd w:val="0"/>
              <w:spacing w:after="240"/>
              <w:jc w:val="center"/>
              <w:rPr>
                <w:bCs/>
                <w:kern w:val="28"/>
              </w:rPr>
            </w:pPr>
          </w:p>
        </w:tc>
        <w:tc>
          <w:tcPr>
            <w:tcW w:w="1144"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9924" w:type="dxa"/>
            <w:gridSpan w:val="19"/>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Строение атома и атомного ядра. Использование энергии атомных ядер (15 часов)</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73.</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Радиоактивность. Опыт Резерфорда. Анализ к/р.</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lastRenderedPageBreak/>
              <w:t>74.</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Модели атомов Томсона и Резерфорда.</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75.</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Радиоактивные превращения атомных ядер.</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76.</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Экспериментальные методы исследования частиц.</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77.</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Открытие протона и нейтрона. Радиоактивные превращения N, </w:t>
            </w:r>
            <w:proofErr w:type="spellStart"/>
            <w:r w:rsidRPr="009F52FD">
              <w:rPr>
                <w:bCs/>
                <w:kern w:val="28"/>
                <w:sz w:val="20"/>
                <w:szCs w:val="20"/>
              </w:rPr>
              <w:t>Be</w:t>
            </w:r>
            <w:proofErr w:type="spellEnd"/>
            <w:r w:rsidRPr="009F52FD">
              <w:rPr>
                <w:bCs/>
                <w:kern w:val="28"/>
                <w:sz w:val="20"/>
                <w:szCs w:val="20"/>
              </w:rPr>
              <w:t>.</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78.</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Состав атомного ядра. Ядерные силы.</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79.</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Решение задач «Состав атомного ядра. Массовое число. Зарядовое число»</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80.</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Изотопы. Альф</w:t>
            </w:r>
            <w:proofErr w:type="gramStart"/>
            <w:r w:rsidRPr="009F52FD">
              <w:rPr>
                <w:bCs/>
                <w:kern w:val="28"/>
                <w:sz w:val="20"/>
                <w:szCs w:val="20"/>
              </w:rPr>
              <w:t>а-</w:t>
            </w:r>
            <w:proofErr w:type="gramEnd"/>
            <w:r w:rsidRPr="009F52FD">
              <w:rPr>
                <w:bCs/>
                <w:kern w:val="28"/>
                <w:sz w:val="20"/>
                <w:szCs w:val="20"/>
              </w:rPr>
              <w:t xml:space="preserve"> и бета- распад. Правило смещения. Решение задач.</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81.</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Энергия связи ядра. Дефект масс.</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82.</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Лабораторная работа № 5 «Изучение треков заряженных частиц по готовым фотографиям».</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83.</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Деление ядер урана. Цепная реакция.</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84.</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Ядерный реактор. Преобразование внутренней энергии атомных ядер в электрическую энергию. Атомная энергетика.</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85.</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Биологическое действие радиации. Закон радиоактивного распада. Термоядерная реакция.</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86.</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Решение задач. Обобщение, систематизация и коррекция знаний обучающихся. Подготовка к </w:t>
            </w:r>
            <w:proofErr w:type="gramStart"/>
            <w:r w:rsidRPr="009F52FD">
              <w:rPr>
                <w:bCs/>
                <w:kern w:val="28"/>
                <w:sz w:val="20"/>
                <w:szCs w:val="20"/>
              </w:rPr>
              <w:t>к</w:t>
            </w:r>
            <w:proofErr w:type="gramEnd"/>
            <w:r w:rsidRPr="009F52FD">
              <w:rPr>
                <w:bCs/>
                <w:kern w:val="28"/>
                <w:sz w:val="20"/>
                <w:szCs w:val="20"/>
              </w:rPr>
              <w:t>/р.</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87.</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
                <w:bCs/>
                <w:i/>
                <w:kern w:val="28"/>
                <w:sz w:val="20"/>
                <w:szCs w:val="20"/>
              </w:rPr>
            </w:pPr>
            <w:r w:rsidRPr="009F52FD">
              <w:rPr>
                <w:b/>
                <w:bCs/>
                <w:i/>
                <w:kern w:val="28"/>
                <w:sz w:val="20"/>
                <w:szCs w:val="20"/>
              </w:rPr>
              <w:t>Контрольная работа № 5 по теме «Строение атома и атомного ядра».</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rPr>
            </w:pPr>
          </w:p>
        </w:tc>
      </w:tr>
      <w:tr w:rsidR="009F52FD" w:rsidRPr="009F52FD" w:rsidTr="009F52FD">
        <w:trPr>
          <w:trHeight w:val="416"/>
        </w:trPr>
        <w:tc>
          <w:tcPr>
            <w:tcW w:w="9924" w:type="dxa"/>
            <w:gridSpan w:val="19"/>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Строение и эволюция Вселенной</w:t>
            </w:r>
            <w:proofErr w:type="gramStart"/>
            <w:r w:rsidRPr="009F52FD">
              <w:rPr>
                <w:b/>
                <w:bCs/>
                <w:kern w:val="28"/>
              </w:rPr>
              <w:t xml:space="preserve">( </w:t>
            </w:r>
            <w:proofErr w:type="gramEnd"/>
            <w:r w:rsidRPr="009F52FD">
              <w:rPr>
                <w:b/>
                <w:bCs/>
                <w:kern w:val="28"/>
              </w:rPr>
              <w:t>5 часов)</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88.</w:t>
            </w:r>
          </w:p>
        </w:tc>
        <w:tc>
          <w:tcPr>
            <w:tcW w:w="8363" w:type="dxa"/>
            <w:gridSpan w:val="16"/>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Состав, строение и происхождение Солнечной системы.</w:t>
            </w:r>
          </w:p>
        </w:tc>
        <w:tc>
          <w:tcPr>
            <w:tcW w:w="993" w:type="dxa"/>
            <w:gridSpan w:val="2"/>
            <w:shd w:val="clear" w:color="auto" w:fill="auto"/>
          </w:tcPr>
          <w:p w:rsidR="009F52FD" w:rsidRPr="009F52FD" w:rsidRDefault="009F52FD" w:rsidP="009F52FD">
            <w:pPr>
              <w:widowControl w:val="0"/>
              <w:overflowPunct w:val="0"/>
              <w:autoSpaceDE w:val="0"/>
              <w:autoSpaceDN w:val="0"/>
              <w:adjustRightInd w:val="0"/>
              <w:rPr>
                <w:kern w:val="28"/>
                <w:sz w:val="20"/>
                <w:szCs w:val="20"/>
              </w:rPr>
            </w:pPr>
            <w:r w:rsidRPr="009F52FD">
              <w:rPr>
                <w:kern w:val="28"/>
                <w:sz w:val="20"/>
                <w:szCs w:val="20"/>
              </w:rPr>
              <w:t>Высказывают свое мнение, приводят обоснования.</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89.</w:t>
            </w:r>
          </w:p>
        </w:tc>
        <w:tc>
          <w:tcPr>
            <w:tcW w:w="8363" w:type="dxa"/>
            <w:gridSpan w:val="16"/>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Большие планеты Солнечной системы.</w:t>
            </w:r>
          </w:p>
        </w:tc>
        <w:tc>
          <w:tcPr>
            <w:tcW w:w="993" w:type="dxa"/>
            <w:gridSpan w:val="2"/>
            <w:shd w:val="clear" w:color="auto" w:fill="auto"/>
          </w:tcPr>
          <w:p w:rsidR="009F52FD" w:rsidRPr="009F52FD" w:rsidRDefault="009F52FD" w:rsidP="009F52FD">
            <w:pPr>
              <w:widowControl w:val="0"/>
              <w:overflowPunct w:val="0"/>
              <w:autoSpaceDE w:val="0"/>
              <w:autoSpaceDN w:val="0"/>
              <w:adjustRightInd w:val="0"/>
              <w:rPr>
                <w:kern w:val="28"/>
                <w:sz w:val="20"/>
                <w:szCs w:val="20"/>
              </w:rPr>
            </w:pPr>
            <w:r w:rsidRPr="009F52FD">
              <w:rPr>
                <w:kern w:val="28"/>
                <w:sz w:val="20"/>
                <w:szCs w:val="20"/>
              </w:rPr>
              <w:t>Высказывают свое мнение, приводят обоснования.</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90.</w:t>
            </w:r>
          </w:p>
        </w:tc>
        <w:tc>
          <w:tcPr>
            <w:tcW w:w="8363" w:type="dxa"/>
            <w:gridSpan w:val="16"/>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Малые тела Солнечной системы. </w:t>
            </w:r>
          </w:p>
        </w:tc>
        <w:tc>
          <w:tcPr>
            <w:tcW w:w="993" w:type="dxa"/>
            <w:gridSpan w:val="2"/>
            <w:shd w:val="clear" w:color="auto" w:fill="auto"/>
          </w:tcPr>
          <w:p w:rsidR="009F52FD" w:rsidRPr="009F52FD" w:rsidRDefault="009F52FD" w:rsidP="009F52FD">
            <w:pPr>
              <w:widowControl w:val="0"/>
              <w:overflowPunct w:val="0"/>
              <w:autoSpaceDE w:val="0"/>
              <w:autoSpaceDN w:val="0"/>
              <w:adjustRightInd w:val="0"/>
              <w:rPr>
                <w:kern w:val="28"/>
                <w:sz w:val="20"/>
                <w:szCs w:val="20"/>
              </w:rPr>
            </w:pPr>
            <w:r w:rsidRPr="009F52FD">
              <w:rPr>
                <w:kern w:val="28"/>
                <w:sz w:val="20"/>
                <w:szCs w:val="20"/>
              </w:rPr>
              <w:t xml:space="preserve">Высказывают свое мнение, </w:t>
            </w:r>
            <w:r w:rsidRPr="009F52FD">
              <w:rPr>
                <w:kern w:val="28"/>
                <w:sz w:val="20"/>
                <w:szCs w:val="20"/>
              </w:rPr>
              <w:lastRenderedPageBreak/>
              <w:t>приводят обоснования.</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lastRenderedPageBreak/>
              <w:t>91.</w:t>
            </w:r>
          </w:p>
        </w:tc>
        <w:tc>
          <w:tcPr>
            <w:tcW w:w="8363" w:type="dxa"/>
            <w:gridSpan w:val="16"/>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Строение, излучения и эволюция Солнца и звезд.</w:t>
            </w:r>
          </w:p>
        </w:tc>
        <w:tc>
          <w:tcPr>
            <w:tcW w:w="993" w:type="dxa"/>
            <w:gridSpan w:val="2"/>
            <w:shd w:val="clear" w:color="auto" w:fill="auto"/>
          </w:tcPr>
          <w:p w:rsidR="009F52FD" w:rsidRPr="009F52FD" w:rsidRDefault="009F52FD" w:rsidP="009F52FD">
            <w:pPr>
              <w:widowControl w:val="0"/>
              <w:overflowPunct w:val="0"/>
              <w:autoSpaceDE w:val="0"/>
              <w:autoSpaceDN w:val="0"/>
              <w:adjustRightInd w:val="0"/>
              <w:rPr>
                <w:kern w:val="28"/>
                <w:sz w:val="20"/>
                <w:szCs w:val="20"/>
              </w:rPr>
            </w:pPr>
            <w:r w:rsidRPr="009F52FD">
              <w:rPr>
                <w:kern w:val="28"/>
                <w:sz w:val="20"/>
                <w:szCs w:val="20"/>
              </w:rPr>
              <w:t>Изучают строение Солнца и звезд.</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92.</w:t>
            </w:r>
          </w:p>
        </w:tc>
        <w:tc>
          <w:tcPr>
            <w:tcW w:w="8363" w:type="dxa"/>
            <w:gridSpan w:val="16"/>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 xml:space="preserve">Строение и эволюция вселенной. </w:t>
            </w:r>
          </w:p>
        </w:tc>
        <w:tc>
          <w:tcPr>
            <w:tcW w:w="993" w:type="dxa"/>
            <w:gridSpan w:val="2"/>
            <w:shd w:val="clear" w:color="auto" w:fill="auto"/>
          </w:tcPr>
          <w:p w:rsidR="009F52FD" w:rsidRPr="009F52FD" w:rsidRDefault="009F52FD" w:rsidP="009F52FD">
            <w:pPr>
              <w:widowControl w:val="0"/>
              <w:overflowPunct w:val="0"/>
              <w:autoSpaceDE w:val="0"/>
              <w:autoSpaceDN w:val="0"/>
              <w:adjustRightInd w:val="0"/>
              <w:rPr>
                <w:kern w:val="28"/>
                <w:sz w:val="20"/>
                <w:szCs w:val="20"/>
              </w:rPr>
            </w:pPr>
            <w:r w:rsidRPr="009F52FD">
              <w:rPr>
                <w:kern w:val="28"/>
                <w:sz w:val="20"/>
                <w:szCs w:val="20"/>
              </w:rPr>
              <w:t>Высказывают свое мнение, приводят обоснования.</w:t>
            </w:r>
          </w:p>
        </w:tc>
      </w:tr>
      <w:tr w:rsidR="009F52FD" w:rsidRPr="009F52FD" w:rsidTr="009F52FD">
        <w:trPr>
          <w:trHeight w:val="416"/>
        </w:trPr>
        <w:tc>
          <w:tcPr>
            <w:tcW w:w="9924" w:type="dxa"/>
            <w:gridSpan w:val="19"/>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Повторение (7 часов)</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93--99</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Повторение</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0"/>
                <w:szCs w:val="20"/>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0"/>
                <w:szCs w:val="20"/>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sz w:val="20"/>
                <w:szCs w:val="20"/>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sz w:val="20"/>
                <w:szCs w:val="20"/>
              </w:rPr>
            </w:pPr>
          </w:p>
        </w:tc>
      </w:tr>
      <w:tr w:rsidR="009F52FD" w:rsidRPr="009F52FD" w:rsidTr="009F52FD">
        <w:trPr>
          <w:trHeight w:val="416"/>
        </w:trPr>
        <w:tc>
          <w:tcPr>
            <w:tcW w:w="9924" w:type="dxa"/>
            <w:gridSpan w:val="19"/>
            <w:shd w:val="clear" w:color="auto" w:fill="auto"/>
          </w:tcPr>
          <w:p w:rsidR="009F52FD" w:rsidRPr="009F52FD" w:rsidRDefault="009F52FD" w:rsidP="009F52FD">
            <w:pPr>
              <w:widowControl w:val="0"/>
              <w:overflowPunct w:val="0"/>
              <w:autoSpaceDE w:val="0"/>
              <w:autoSpaceDN w:val="0"/>
              <w:adjustRightInd w:val="0"/>
              <w:spacing w:after="240"/>
              <w:jc w:val="center"/>
              <w:rPr>
                <w:b/>
                <w:bCs/>
                <w:kern w:val="28"/>
              </w:rPr>
            </w:pPr>
            <w:r w:rsidRPr="009F52FD">
              <w:rPr>
                <w:b/>
                <w:bCs/>
                <w:kern w:val="28"/>
              </w:rPr>
              <w:t>Резерв</w:t>
            </w:r>
            <w:proofErr w:type="gramStart"/>
            <w:r w:rsidRPr="009F52FD">
              <w:rPr>
                <w:b/>
                <w:bCs/>
                <w:kern w:val="28"/>
              </w:rPr>
              <w:t xml:space="preserve">( </w:t>
            </w:r>
            <w:proofErr w:type="gramEnd"/>
            <w:r w:rsidRPr="009F52FD">
              <w:rPr>
                <w:b/>
                <w:bCs/>
                <w:kern w:val="28"/>
              </w:rPr>
              <w:t>3 часа)</w:t>
            </w:r>
          </w:p>
        </w:tc>
      </w:tr>
      <w:tr w:rsidR="009F52FD" w:rsidRPr="009F52FD" w:rsidTr="009F52FD">
        <w:trPr>
          <w:trHeight w:val="416"/>
        </w:trPr>
        <w:tc>
          <w:tcPr>
            <w:tcW w:w="568" w:type="dxa"/>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Cs w:val="32"/>
              </w:rPr>
            </w:pPr>
            <w:r w:rsidRPr="009F52FD">
              <w:rPr>
                <w:bCs/>
                <w:kern w:val="28"/>
                <w:szCs w:val="32"/>
              </w:rPr>
              <w:t>100-102</w:t>
            </w:r>
          </w:p>
        </w:tc>
        <w:tc>
          <w:tcPr>
            <w:tcW w:w="6005" w:type="dxa"/>
            <w:gridSpan w:val="3"/>
            <w:shd w:val="clear" w:color="auto" w:fill="auto"/>
          </w:tcPr>
          <w:p w:rsidR="009F52FD" w:rsidRPr="009F52FD" w:rsidRDefault="009F52FD" w:rsidP="009F52FD">
            <w:pPr>
              <w:widowControl w:val="0"/>
              <w:overflowPunct w:val="0"/>
              <w:autoSpaceDE w:val="0"/>
              <w:autoSpaceDN w:val="0"/>
              <w:adjustRightInd w:val="0"/>
              <w:spacing w:after="240"/>
              <w:rPr>
                <w:bCs/>
                <w:kern w:val="28"/>
                <w:sz w:val="20"/>
                <w:szCs w:val="20"/>
              </w:rPr>
            </w:pPr>
            <w:r w:rsidRPr="009F52FD">
              <w:rPr>
                <w:bCs/>
                <w:kern w:val="28"/>
                <w:sz w:val="20"/>
                <w:szCs w:val="20"/>
              </w:rPr>
              <w:t>Резерв</w:t>
            </w:r>
          </w:p>
        </w:tc>
        <w:tc>
          <w:tcPr>
            <w:tcW w:w="756" w:type="dxa"/>
            <w:gridSpan w:val="7"/>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0"/>
                <w:szCs w:val="20"/>
              </w:rPr>
            </w:pPr>
          </w:p>
        </w:tc>
        <w:tc>
          <w:tcPr>
            <w:tcW w:w="756" w:type="dxa"/>
            <w:gridSpan w:val="3"/>
            <w:shd w:val="clear" w:color="auto" w:fill="auto"/>
          </w:tcPr>
          <w:p w:rsidR="009F52FD" w:rsidRPr="009F52FD" w:rsidRDefault="009F52FD" w:rsidP="009F52FD">
            <w:pPr>
              <w:widowControl w:val="0"/>
              <w:overflowPunct w:val="0"/>
              <w:autoSpaceDE w:val="0"/>
              <w:autoSpaceDN w:val="0"/>
              <w:adjustRightInd w:val="0"/>
              <w:spacing w:after="240"/>
              <w:jc w:val="center"/>
              <w:rPr>
                <w:bCs/>
                <w:kern w:val="28"/>
                <w:sz w:val="20"/>
                <w:szCs w:val="20"/>
              </w:rPr>
            </w:pPr>
          </w:p>
        </w:tc>
        <w:tc>
          <w:tcPr>
            <w:tcW w:w="888" w:type="dxa"/>
            <w:gridSpan w:val="4"/>
          </w:tcPr>
          <w:p w:rsidR="009F52FD" w:rsidRPr="009F52FD" w:rsidRDefault="009F52FD" w:rsidP="009F52FD">
            <w:pPr>
              <w:widowControl w:val="0"/>
              <w:overflowPunct w:val="0"/>
              <w:autoSpaceDE w:val="0"/>
              <w:autoSpaceDN w:val="0"/>
              <w:adjustRightInd w:val="0"/>
              <w:spacing w:after="240"/>
              <w:jc w:val="center"/>
              <w:rPr>
                <w:bCs/>
                <w:kern w:val="28"/>
                <w:sz w:val="20"/>
                <w:szCs w:val="20"/>
              </w:rPr>
            </w:pPr>
          </w:p>
        </w:tc>
        <w:tc>
          <w:tcPr>
            <w:tcW w:w="951" w:type="dxa"/>
          </w:tcPr>
          <w:p w:rsidR="009F52FD" w:rsidRPr="009F52FD" w:rsidRDefault="009F52FD" w:rsidP="009F52FD">
            <w:pPr>
              <w:widowControl w:val="0"/>
              <w:overflowPunct w:val="0"/>
              <w:autoSpaceDE w:val="0"/>
              <w:autoSpaceDN w:val="0"/>
              <w:adjustRightInd w:val="0"/>
              <w:spacing w:after="240"/>
              <w:jc w:val="center"/>
              <w:rPr>
                <w:bCs/>
                <w:kern w:val="28"/>
                <w:sz w:val="20"/>
                <w:szCs w:val="20"/>
              </w:rPr>
            </w:pPr>
          </w:p>
        </w:tc>
      </w:tr>
      <w:tr w:rsidR="009F52FD" w:rsidRPr="009F52FD" w:rsidTr="009F52FD">
        <w:trPr>
          <w:trHeight w:val="416"/>
        </w:trPr>
        <w:tc>
          <w:tcPr>
            <w:tcW w:w="9924" w:type="dxa"/>
            <w:gridSpan w:val="19"/>
            <w:shd w:val="clear" w:color="auto" w:fill="auto"/>
          </w:tcPr>
          <w:p w:rsidR="009F52FD" w:rsidRPr="009F52FD" w:rsidRDefault="009F52FD" w:rsidP="009F52FD">
            <w:pPr>
              <w:widowControl w:val="0"/>
              <w:overflowPunct w:val="0"/>
              <w:autoSpaceDE w:val="0"/>
              <w:autoSpaceDN w:val="0"/>
              <w:adjustRightInd w:val="0"/>
              <w:spacing w:after="240"/>
              <w:rPr>
                <w:b/>
                <w:bCs/>
                <w:kern w:val="28"/>
                <w:sz w:val="20"/>
                <w:szCs w:val="20"/>
              </w:rPr>
            </w:pPr>
            <w:r w:rsidRPr="009F52FD">
              <w:rPr>
                <w:b/>
                <w:bCs/>
                <w:kern w:val="28"/>
                <w:sz w:val="20"/>
                <w:szCs w:val="20"/>
              </w:rPr>
              <w:t>Итого: 102 часа</w:t>
            </w:r>
          </w:p>
        </w:tc>
      </w:tr>
    </w:tbl>
    <w:p w:rsidR="009F52FD" w:rsidRPr="009F52FD" w:rsidRDefault="009F52FD" w:rsidP="009F52FD">
      <w:pPr>
        <w:widowControl w:val="0"/>
        <w:overflowPunct w:val="0"/>
        <w:autoSpaceDE w:val="0"/>
        <w:autoSpaceDN w:val="0"/>
        <w:adjustRightInd w:val="0"/>
        <w:ind w:firstLine="720"/>
        <w:jc w:val="center"/>
        <w:rPr>
          <w:b/>
          <w:kern w:val="28"/>
          <w:sz w:val="28"/>
        </w:rPr>
      </w:pPr>
    </w:p>
    <w:p w:rsidR="009F52FD" w:rsidRPr="009F52FD" w:rsidRDefault="009F52FD" w:rsidP="009F52FD">
      <w:pPr>
        <w:widowControl w:val="0"/>
        <w:overflowPunct w:val="0"/>
        <w:autoSpaceDE w:val="0"/>
        <w:autoSpaceDN w:val="0"/>
        <w:adjustRightInd w:val="0"/>
        <w:ind w:firstLine="720"/>
        <w:jc w:val="center"/>
        <w:rPr>
          <w:b/>
          <w:kern w:val="28"/>
          <w:sz w:val="28"/>
        </w:rPr>
      </w:pPr>
    </w:p>
    <w:p w:rsidR="009F52FD" w:rsidRPr="009F52FD" w:rsidRDefault="009F52FD" w:rsidP="009F52FD">
      <w:pPr>
        <w:widowControl w:val="0"/>
        <w:overflowPunct w:val="0"/>
        <w:autoSpaceDE w:val="0"/>
        <w:autoSpaceDN w:val="0"/>
        <w:adjustRightInd w:val="0"/>
        <w:ind w:firstLine="720"/>
        <w:jc w:val="right"/>
        <w:rPr>
          <w:b/>
          <w:kern w:val="28"/>
          <w:sz w:val="28"/>
        </w:rPr>
      </w:pPr>
      <w:r w:rsidRPr="009F52FD">
        <w:rPr>
          <w:b/>
          <w:kern w:val="28"/>
          <w:sz w:val="28"/>
        </w:rPr>
        <w:t>Приложение № 2</w:t>
      </w:r>
    </w:p>
    <w:p w:rsidR="009F52FD" w:rsidRPr="009F52FD" w:rsidRDefault="009F52FD" w:rsidP="009F52FD">
      <w:pPr>
        <w:widowControl w:val="0"/>
        <w:overflowPunct w:val="0"/>
        <w:autoSpaceDE w:val="0"/>
        <w:autoSpaceDN w:val="0"/>
        <w:adjustRightInd w:val="0"/>
        <w:ind w:firstLine="720"/>
        <w:jc w:val="right"/>
        <w:rPr>
          <w:kern w:val="28"/>
        </w:rPr>
      </w:pPr>
      <w:r w:rsidRPr="009F52FD">
        <w:rPr>
          <w:kern w:val="28"/>
        </w:rPr>
        <w:t>Контрольно-измерительные материалы в формате ОГЭ, ЕГЭ, ВПР</w:t>
      </w:r>
    </w:p>
    <w:p w:rsidR="009F52FD" w:rsidRPr="009F52FD" w:rsidRDefault="009F52FD" w:rsidP="009F52FD">
      <w:pPr>
        <w:widowControl w:val="0"/>
        <w:overflowPunct w:val="0"/>
        <w:autoSpaceDE w:val="0"/>
        <w:autoSpaceDN w:val="0"/>
        <w:adjustRightInd w:val="0"/>
        <w:ind w:firstLine="720"/>
        <w:jc w:val="right"/>
        <w:rPr>
          <w:b/>
          <w:kern w:val="28"/>
        </w:rPr>
      </w:pPr>
    </w:p>
    <w:p w:rsidR="009F52FD" w:rsidRPr="009F52FD" w:rsidRDefault="009F52FD" w:rsidP="009F52FD">
      <w:pPr>
        <w:widowControl w:val="0"/>
        <w:overflowPunct w:val="0"/>
        <w:autoSpaceDE w:val="0"/>
        <w:autoSpaceDN w:val="0"/>
        <w:adjustRightInd w:val="0"/>
        <w:ind w:firstLine="720"/>
        <w:jc w:val="center"/>
        <w:rPr>
          <w:b/>
          <w:kern w:val="28"/>
        </w:rPr>
      </w:pPr>
    </w:p>
    <w:p w:rsidR="009F52FD" w:rsidRPr="009F52FD" w:rsidRDefault="009F52FD" w:rsidP="009F52FD">
      <w:pPr>
        <w:widowControl w:val="0"/>
        <w:overflowPunct w:val="0"/>
        <w:autoSpaceDE w:val="0"/>
        <w:autoSpaceDN w:val="0"/>
        <w:adjustRightInd w:val="0"/>
        <w:ind w:firstLine="720"/>
        <w:jc w:val="center"/>
        <w:rPr>
          <w:b/>
          <w:kern w:val="28"/>
          <w:sz w:val="28"/>
        </w:rPr>
      </w:pPr>
    </w:p>
    <w:p w:rsidR="009F52FD" w:rsidRPr="009F52FD" w:rsidRDefault="009F52FD" w:rsidP="009F52FD">
      <w:pPr>
        <w:spacing w:before="100" w:beforeAutospacing="1" w:after="100" w:afterAutospacing="1"/>
        <w:ind w:left="720"/>
        <w:rPr>
          <w:color w:val="000000"/>
        </w:rPr>
      </w:pPr>
      <w:r w:rsidRPr="009F52FD">
        <w:rPr>
          <w:color w:val="000000"/>
        </w:rPr>
        <w:t>Материально – техническое обеспечение:</w:t>
      </w:r>
    </w:p>
    <w:p w:rsidR="009F52FD" w:rsidRPr="009F52FD" w:rsidRDefault="009F52FD" w:rsidP="009F52FD">
      <w:pPr>
        <w:spacing w:before="100" w:beforeAutospacing="1" w:after="100" w:afterAutospacing="1"/>
        <w:ind w:left="720"/>
        <w:rPr>
          <w:color w:val="000000"/>
        </w:rPr>
      </w:pPr>
      <w:r w:rsidRPr="009F52FD">
        <w:rPr>
          <w:color w:val="000000"/>
        </w:rPr>
        <w:t xml:space="preserve">Информационные ресурсы в интернете  </w:t>
      </w:r>
      <w:hyperlink r:id="rId13" w:history="1">
        <w:r w:rsidRPr="009F52FD">
          <w:rPr>
            <w:color w:val="0000FF"/>
            <w:u w:val="single"/>
            <w:lang w:val="en-US"/>
          </w:rPr>
          <w:t>https</w:t>
        </w:r>
        <w:r w:rsidRPr="009F52FD">
          <w:rPr>
            <w:color w:val="0000FF"/>
            <w:u w:val="single"/>
          </w:rPr>
          <w:t>://</w:t>
        </w:r>
        <w:proofErr w:type="spellStart"/>
        <w:r w:rsidRPr="009F52FD">
          <w:rPr>
            <w:color w:val="0000FF"/>
            <w:u w:val="single"/>
            <w:lang w:val="en-US"/>
          </w:rPr>
          <w:t>lecta</w:t>
        </w:r>
        <w:proofErr w:type="spellEnd"/>
        <w:r w:rsidRPr="009F52FD">
          <w:rPr>
            <w:color w:val="0000FF"/>
            <w:u w:val="single"/>
          </w:rPr>
          <w:t>.</w:t>
        </w:r>
        <w:proofErr w:type="spellStart"/>
        <w:r w:rsidRPr="009F52FD">
          <w:rPr>
            <w:color w:val="0000FF"/>
            <w:u w:val="single"/>
            <w:lang w:val="en-US"/>
          </w:rPr>
          <w:t>rosuchebnik</w:t>
        </w:r>
        <w:proofErr w:type="spellEnd"/>
        <w:r w:rsidRPr="009F52FD">
          <w:rPr>
            <w:color w:val="0000FF"/>
            <w:u w:val="single"/>
          </w:rPr>
          <w:t>.</w:t>
        </w:r>
        <w:proofErr w:type="spellStart"/>
        <w:r w:rsidRPr="009F52FD">
          <w:rPr>
            <w:color w:val="0000FF"/>
            <w:u w:val="single"/>
            <w:lang w:val="en-US"/>
          </w:rPr>
          <w:t>ru</w:t>
        </w:r>
        <w:proofErr w:type="spellEnd"/>
      </w:hyperlink>
    </w:p>
    <w:p w:rsidR="009F52FD" w:rsidRPr="009F52FD" w:rsidRDefault="009F52FD" w:rsidP="009F52FD">
      <w:pPr>
        <w:spacing w:before="100" w:beforeAutospacing="1" w:after="100" w:afterAutospacing="1"/>
        <w:ind w:left="720"/>
        <w:rPr>
          <w:color w:val="000000"/>
        </w:rPr>
      </w:pPr>
      <w:r w:rsidRPr="009F52FD">
        <w:rPr>
          <w:color w:val="000000"/>
        </w:rPr>
        <w:t>Ноутбук учителя</w:t>
      </w:r>
    </w:p>
    <w:p w:rsidR="009F52FD" w:rsidRPr="009F52FD" w:rsidRDefault="009F52FD" w:rsidP="009F52FD">
      <w:pPr>
        <w:spacing w:before="100" w:beforeAutospacing="1" w:after="100" w:afterAutospacing="1"/>
        <w:ind w:left="720"/>
        <w:rPr>
          <w:color w:val="000000"/>
        </w:rPr>
      </w:pPr>
      <w:r w:rsidRPr="009F52FD">
        <w:rPr>
          <w:color w:val="000000"/>
        </w:rPr>
        <w:t>Интерактивная доска</w:t>
      </w:r>
    </w:p>
    <w:p w:rsidR="009F52FD" w:rsidRPr="009F52FD" w:rsidRDefault="009F52FD" w:rsidP="009F52FD">
      <w:pPr>
        <w:spacing w:before="100" w:beforeAutospacing="1" w:after="100" w:afterAutospacing="1"/>
        <w:ind w:left="720"/>
      </w:pPr>
      <w:r w:rsidRPr="009F52FD">
        <w:rPr>
          <w:color w:val="000000"/>
        </w:rPr>
        <w:t xml:space="preserve">Электронный учебник    </w:t>
      </w:r>
      <w:hyperlink r:id="rId14" w:history="1">
        <w:r w:rsidRPr="009F52FD">
          <w:rPr>
            <w:color w:val="0000FF"/>
            <w:u w:val="single"/>
            <w:lang w:val="en-US"/>
          </w:rPr>
          <w:t>https</w:t>
        </w:r>
        <w:r w:rsidRPr="009F52FD">
          <w:rPr>
            <w:color w:val="0000FF"/>
            <w:u w:val="single"/>
          </w:rPr>
          <w:t>://</w:t>
        </w:r>
        <w:proofErr w:type="spellStart"/>
        <w:r w:rsidRPr="009F52FD">
          <w:rPr>
            <w:color w:val="0000FF"/>
            <w:u w:val="single"/>
            <w:lang w:val="en-US"/>
          </w:rPr>
          <w:t>lecta</w:t>
        </w:r>
        <w:proofErr w:type="spellEnd"/>
        <w:r w:rsidRPr="009F52FD">
          <w:rPr>
            <w:color w:val="0000FF"/>
            <w:u w:val="single"/>
          </w:rPr>
          <w:t>.</w:t>
        </w:r>
        <w:proofErr w:type="spellStart"/>
        <w:r w:rsidRPr="009F52FD">
          <w:rPr>
            <w:color w:val="0000FF"/>
            <w:u w:val="single"/>
            <w:lang w:val="en-US"/>
          </w:rPr>
          <w:t>rosuchebnik</w:t>
        </w:r>
        <w:proofErr w:type="spellEnd"/>
        <w:r w:rsidRPr="009F52FD">
          <w:rPr>
            <w:color w:val="0000FF"/>
            <w:u w:val="single"/>
          </w:rPr>
          <w:t>.</w:t>
        </w:r>
        <w:proofErr w:type="spellStart"/>
        <w:r w:rsidRPr="009F52FD">
          <w:rPr>
            <w:color w:val="0000FF"/>
            <w:u w:val="single"/>
            <w:lang w:val="en-US"/>
          </w:rPr>
          <w:t>ru</w:t>
        </w:r>
        <w:proofErr w:type="spellEnd"/>
      </w:hyperlink>
    </w:p>
    <w:p w:rsidR="009F52FD" w:rsidRPr="009F52FD" w:rsidRDefault="009F52FD" w:rsidP="009F52FD">
      <w:pPr>
        <w:spacing w:before="100" w:beforeAutospacing="1" w:after="100" w:afterAutospacing="1"/>
        <w:ind w:left="720"/>
      </w:pPr>
      <w:r w:rsidRPr="009F52FD">
        <w:t>Сценарии и материалы МЭШ.</w:t>
      </w:r>
    </w:p>
    <w:p w:rsidR="009F52FD" w:rsidRPr="009F52FD" w:rsidRDefault="009F52FD" w:rsidP="009F52FD">
      <w:pPr>
        <w:spacing w:before="100" w:beforeAutospacing="1" w:after="100" w:afterAutospacing="1"/>
        <w:ind w:left="720"/>
        <w:rPr>
          <w:b/>
          <w:sz w:val="28"/>
          <w:szCs w:val="28"/>
        </w:rPr>
      </w:pPr>
      <w:r w:rsidRPr="009F52FD">
        <w:rPr>
          <w:b/>
          <w:sz w:val="28"/>
          <w:szCs w:val="28"/>
        </w:rPr>
        <w:t xml:space="preserve">Рассмотрено </w:t>
      </w:r>
    </w:p>
    <w:p w:rsidR="009F52FD" w:rsidRPr="009F52FD" w:rsidRDefault="009F52FD" w:rsidP="009F52FD">
      <w:pPr>
        <w:spacing w:before="100" w:beforeAutospacing="1" w:after="100" w:afterAutospacing="1"/>
        <w:ind w:left="720"/>
      </w:pPr>
      <w:r w:rsidRPr="009F52FD">
        <w:lastRenderedPageBreak/>
        <w:t>на заседании ШМО учителей естественно – научного цикла</w:t>
      </w:r>
    </w:p>
    <w:p w:rsidR="009F52FD" w:rsidRPr="009F52FD" w:rsidRDefault="009F52FD" w:rsidP="009F52FD">
      <w:pPr>
        <w:spacing w:before="100" w:beforeAutospacing="1" w:after="100" w:afterAutospacing="1"/>
        <w:ind w:left="720"/>
      </w:pPr>
      <w:r w:rsidRPr="009F52FD">
        <w:t>Протокол от ______.2020 г. № 1</w:t>
      </w:r>
    </w:p>
    <w:p w:rsidR="009F52FD" w:rsidRPr="009F52FD" w:rsidRDefault="009F52FD" w:rsidP="009F52FD">
      <w:pPr>
        <w:spacing w:before="100" w:beforeAutospacing="1" w:after="100" w:afterAutospacing="1"/>
        <w:ind w:left="720"/>
      </w:pPr>
      <w:r w:rsidRPr="009F52FD">
        <w:t xml:space="preserve">__________________________ / </w:t>
      </w:r>
    </w:p>
    <w:p w:rsidR="009F52FD" w:rsidRPr="009F52FD" w:rsidRDefault="009F52FD" w:rsidP="009F52FD">
      <w:pPr>
        <w:spacing w:before="100" w:beforeAutospacing="1" w:after="100" w:afterAutospacing="1"/>
        <w:ind w:left="720"/>
        <w:rPr>
          <w:b/>
          <w:sz w:val="28"/>
          <w:szCs w:val="28"/>
        </w:rPr>
      </w:pPr>
      <w:r w:rsidRPr="009F52FD">
        <w:rPr>
          <w:b/>
          <w:sz w:val="28"/>
          <w:szCs w:val="28"/>
        </w:rPr>
        <w:t xml:space="preserve">Согласовано </w:t>
      </w:r>
    </w:p>
    <w:p w:rsidR="009F52FD" w:rsidRPr="009F52FD" w:rsidRDefault="009F52FD" w:rsidP="009F52FD">
      <w:pPr>
        <w:spacing w:before="100" w:beforeAutospacing="1" w:after="100" w:afterAutospacing="1"/>
        <w:ind w:left="720"/>
      </w:pPr>
      <w:proofErr w:type="spellStart"/>
      <w:r w:rsidRPr="009F52FD">
        <w:t>Зам</w:t>
      </w:r>
      <w:proofErr w:type="gramStart"/>
      <w:r w:rsidRPr="009F52FD">
        <w:t>.д</w:t>
      </w:r>
      <w:proofErr w:type="gramEnd"/>
      <w:r w:rsidRPr="009F52FD">
        <w:t>иректора</w:t>
      </w:r>
      <w:proofErr w:type="spellEnd"/>
      <w:r w:rsidRPr="009F52FD">
        <w:t xml:space="preserve"> по УВР  </w:t>
      </w:r>
    </w:p>
    <w:p w:rsidR="009F52FD" w:rsidRPr="009F52FD" w:rsidRDefault="009F52FD" w:rsidP="009F52FD">
      <w:pPr>
        <w:spacing w:before="100" w:beforeAutospacing="1" w:after="100" w:afterAutospacing="1"/>
        <w:ind w:left="720"/>
        <w:rPr>
          <w:color w:val="000000"/>
        </w:rPr>
      </w:pPr>
      <w:r w:rsidRPr="009F52FD">
        <w:t>___________________________/ ________. 2020 г.</w:t>
      </w: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p>
    <w:p w:rsidR="009F52FD" w:rsidRDefault="009F52FD" w:rsidP="009F52FD">
      <w:pPr>
        <w:spacing w:line="360" w:lineRule="auto"/>
        <w:jc w:val="center"/>
        <w:rPr>
          <w:b/>
        </w:rPr>
      </w:pPr>
      <w:r>
        <w:rPr>
          <w:b/>
        </w:rPr>
        <w:lastRenderedPageBreak/>
        <w:t xml:space="preserve">Муниципальное бюджетное общеобразовательное </w:t>
      </w:r>
    </w:p>
    <w:p w:rsidR="009F52FD" w:rsidRDefault="009F52FD" w:rsidP="009F52FD">
      <w:pPr>
        <w:spacing w:line="360" w:lineRule="auto"/>
        <w:jc w:val="center"/>
        <w:rPr>
          <w:b/>
        </w:rPr>
      </w:pPr>
      <w:r>
        <w:rPr>
          <w:b/>
        </w:rPr>
        <w:t xml:space="preserve">учреждение </w:t>
      </w:r>
      <w:proofErr w:type="spellStart"/>
      <w:r>
        <w:rPr>
          <w:b/>
        </w:rPr>
        <w:t>Сукпакская</w:t>
      </w:r>
      <w:proofErr w:type="spellEnd"/>
      <w:r>
        <w:rPr>
          <w:b/>
        </w:rPr>
        <w:t xml:space="preserve"> средняя общеобразовательная школа  имени </w:t>
      </w:r>
      <w:proofErr w:type="spellStart"/>
      <w:r>
        <w:rPr>
          <w:b/>
        </w:rPr>
        <w:t>Б.И.Араптана</w:t>
      </w:r>
      <w:proofErr w:type="spellEnd"/>
      <w:r>
        <w:rPr>
          <w:b/>
        </w:rPr>
        <w:t xml:space="preserve"> муниципального района «</w:t>
      </w:r>
      <w:proofErr w:type="spellStart"/>
      <w:r>
        <w:rPr>
          <w:b/>
        </w:rPr>
        <w:t>Кызылский</w:t>
      </w:r>
      <w:proofErr w:type="spellEnd"/>
      <w:r>
        <w:rPr>
          <w:b/>
        </w:rPr>
        <w:t xml:space="preserve"> </w:t>
      </w:r>
      <w:proofErr w:type="spellStart"/>
      <w:r>
        <w:rPr>
          <w:b/>
        </w:rPr>
        <w:t>кожуун</w:t>
      </w:r>
      <w:proofErr w:type="spellEnd"/>
      <w:r>
        <w:rPr>
          <w:b/>
        </w:rPr>
        <w:t>» Республики Тыва</w:t>
      </w:r>
    </w:p>
    <w:p w:rsidR="009F52FD" w:rsidRDefault="009F52FD" w:rsidP="009F52FD">
      <w:pPr>
        <w:jc w:val="center"/>
      </w:pPr>
    </w:p>
    <w:p w:rsidR="009F52FD" w:rsidRDefault="009F52FD" w:rsidP="009F52FD">
      <w:pPr>
        <w:jc w:val="center"/>
      </w:pPr>
    </w:p>
    <w:tbl>
      <w:tblPr>
        <w:tblStyle w:val="a3"/>
        <w:tblW w:w="10552" w:type="dxa"/>
        <w:tblInd w:w="-856" w:type="dxa"/>
        <w:tblLook w:val="04A0" w:firstRow="1" w:lastRow="0" w:firstColumn="1" w:lastColumn="0" w:noHBand="0" w:noVBand="1"/>
      </w:tblPr>
      <w:tblGrid>
        <w:gridCol w:w="3261"/>
        <w:gridCol w:w="3260"/>
        <w:gridCol w:w="4031"/>
      </w:tblGrid>
      <w:tr w:rsidR="009F52FD" w:rsidTr="00E5366F">
        <w:trPr>
          <w:trHeight w:val="2447"/>
        </w:trPr>
        <w:tc>
          <w:tcPr>
            <w:tcW w:w="3261" w:type="dxa"/>
            <w:tcBorders>
              <w:top w:val="single" w:sz="4" w:space="0" w:color="auto"/>
              <w:left w:val="single" w:sz="4" w:space="0" w:color="auto"/>
              <w:bottom w:val="single" w:sz="4" w:space="0" w:color="auto"/>
              <w:right w:val="single" w:sz="4" w:space="0" w:color="auto"/>
            </w:tcBorders>
          </w:tcPr>
          <w:p w:rsidR="009F52FD" w:rsidRDefault="009F52FD" w:rsidP="00E5366F">
            <w:r>
              <w:t>РАССМОТРЕНО</w:t>
            </w:r>
          </w:p>
          <w:p w:rsidR="009F52FD" w:rsidRDefault="009F52FD" w:rsidP="00E5366F">
            <w:r>
              <w:t>Руководитель МО</w:t>
            </w:r>
          </w:p>
          <w:p w:rsidR="009F52FD" w:rsidRDefault="009F52FD" w:rsidP="00E5366F">
            <w:r>
              <w:t>______________/</w:t>
            </w:r>
            <w:proofErr w:type="spellStart"/>
            <w:r>
              <w:t>Саая</w:t>
            </w:r>
            <w:proofErr w:type="spellEnd"/>
            <w:r>
              <w:t xml:space="preserve"> А.Д./</w:t>
            </w:r>
          </w:p>
          <w:p w:rsidR="009F52FD" w:rsidRDefault="009F52FD" w:rsidP="00E5366F">
            <w:r>
              <w:t>Протокол №__</w:t>
            </w:r>
            <w:r>
              <w:rPr>
                <w:u w:val="single"/>
              </w:rPr>
              <w:t>1</w:t>
            </w:r>
            <w:r>
              <w:t>__</w:t>
            </w:r>
          </w:p>
          <w:p w:rsidR="009F52FD" w:rsidRDefault="009F52FD" w:rsidP="00E5366F">
            <w:r>
              <w:t>от «29» августа  2023 г.</w:t>
            </w:r>
          </w:p>
          <w:p w:rsidR="009F52FD" w:rsidRDefault="009F52FD" w:rsidP="00E5366F"/>
        </w:tc>
        <w:tc>
          <w:tcPr>
            <w:tcW w:w="3260" w:type="dxa"/>
            <w:tcBorders>
              <w:top w:val="single" w:sz="4" w:space="0" w:color="auto"/>
              <w:left w:val="single" w:sz="4" w:space="0" w:color="auto"/>
              <w:bottom w:val="single" w:sz="4" w:space="0" w:color="auto"/>
              <w:right w:val="single" w:sz="4" w:space="0" w:color="auto"/>
            </w:tcBorders>
          </w:tcPr>
          <w:p w:rsidR="009F52FD" w:rsidRDefault="009F52FD" w:rsidP="00E5366F">
            <w:pPr>
              <w:spacing w:line="254" w:lineRule="auto"/>
              <w:rPr>
                <w:rFonts w:eastAsiaTheme="minorEastAsia"/>
              </w:rPr>
            </w:pPr>
            <w:r>
              <w:t>СОГЛАСОВАНО</w:t>
            </w:r>
          </w:p>
          <w:p w:rsidR="009F52FD" w:rsidRDefault="009F52FD" w:rsidP="00E5366F">
            <w:pPr>
              <w:spacing w:line="254" w:lineRule="auto"/>
            </w:pPr>
            <w:r>
              <w:t>Зам. директора по УВР:</w:t>
            </w:r>
          </w:p>
          <w:p w:rsidR="009F52FD" w:rsidRDefault="009F52FD" w:rsidP="00E5366F">
            <w:pPr>
              <w:spacing w:line="254" w:lineRule="auto"/>
            </w:pPr>
            <w:r>
              <w:t>____________/</w:t>
            </w:r>
            <w:proofErr w:type="spellStart"/>
            <w:r>
              <w:t>Сарыглар</w:t>
            </w:r>
            <w:proofErr w:type="spellEnd"/>
            <w:r>
              <w:t xml:space="preserve"> С.В/</w:t>
            </w:r>
          </w:p>
          <w:p w:rsidR="009F52FD" w:rsidRDefault="009F52FD" w:rsidP="00E5366F">
            <w:pPr>
              <w:spacing w:line="254" w:lineRule="auto"/>
            </w:pPr>
            <w:r>
              <w:t>«30» августа 2023г.</w:t>
            </w:r>
          </w:p>
          <w:p w:rsidR="009F52FD" w:rsidRDefault="009F52FD" w:rsidP="00E5366F">
            <w:pPr>
              <w:jc w:val="center"/>
            </w:pPr>
          </w:p>
        </w:tc>
        <w:tc>
          <w:tcPr>
            <w:tcW w:w="4031" w:type="dxa"/>
            <w:tcBorders>
              <w:top w:val="single" w:sz="4" w:space="0" w:color="auto"/>
              <w:left w:val="single" w:sz="4" w:space="0" w:color="auto"/>
              <w:bottom w:val="single" w:sz="4" w:space="0" w:color="auto"/>
              <w:right w:val="single" w:sz="4" w:space="0" w:color="auto"/>
            </w:tcBorders>
            <w:hideMark/>
          </w:tcPr>
          <w:p w:rsidR="009F52FD" w:rsidRDefault="009F52FD" w:rsidP="00E5366F">
            <w:r>
              <w:t>УТВЕРЖДЕНО</w:t>
            </w:r>
          </w:p>
          <w:p w:rsidR="009F52FD" w:rsidRDefault="009F52FD" w:rsidP="00E5366F">
            <w:r>
              <w:t xml:space="preserve">Директор муниципального бюджетного общеобразовательного учреждения </w:t>
            </w:r>
            <w:proofErr w:type="spellStart"/>
            <w:r>
              <w:t>Сукпакская</w:t>
            </w:r>
            <w:proofErr w:type="spellEnd"/>
            <w:r>
              <w:t xml:space="preserve"> средняя общеобразовательная                                                               школа</w:t>
            </w:r>
          </w:p>
          <w:p w:rsidR="009F52FD" w:rsidRDefault="009F52FD" w:rsidP="00E5366F">
            <w:r>
              <w:t>_________________/</w:t>
            </w:r>
            <w:proofErr w:type="spellStart"/>
            <w:r>
              <w:t>Монгуш</w:t>
            </w:r>
            <w:proofErr w:type="spellEnd"/>
            <w:r>
              <w:t xml:space="preserve"> Ш.К./</w:t>
            </w:r>
          </w:p>
          <w:p w:rsidR="009F52FD" w:rsidRDefault="009F52FD" w:rsidP="00E5366F">
            <w:r>
              <w:t xml:space="preserve"> №   215/д    от 30.08.2023 г.</w:t>
            </w:r>
          </w:p>
        </w:tc>
      </w:tr>
    </w:tbl>
    <w:p w:rsidR="009F52FD" w:rsidRDefault="009F52FD" w:rsidP="009F52FD">
      <w:pPr>
        <w:rPr>
          <w:rFonts w:eastAsiaTheme="minorEastAsia"/>
          <w:sz w:val="22"/>
          <w:szCs w:val="22"/>
        </w:rPr>
      </w:pPr>
    </w:p>
    <w:p w:rsidR="009F52FD" w:rsidRDefault="009F52FD" w:rsidP="009F52FD"/>
    <w:p w:rsidR="009F52FD" w:rsidRDefault="009F52FD" w:rsidP="009F52FD"/>
    <w:p w:rsidR="009F52FD" w:rsidRDefault="009F52FD" w:rsidP="009F52FD">
      <w:r>
        <w:t xml:space="preserve">                                                РАБОЧАЯ  ПРОГРАММА  </w:t>
      </w:r>
    </w:p>
    <w:p w:rsidR="009F52FD" w:rsidRDefault="009F52FD" w:rsidP="009F52FD">
      <w:r>
        <w:t xml:space="preserve">                              </w:t>
      </w:r>
    </w:p>
    <w:p w:rsidR="009F52FD" w:rsidRDefault="009F52FD" w:rsidP="009F52FD">
      <w:pPr>
        <w:jc w:val="right"/>
      </w:pPr>
    </w:p>
    <w:p w:rsidR="009F52FD" w:rsidRDefault="009F52FD" w:rsidP="009F52FD">
      <w:pPr>
        <w:tabs>
          <w:tab w:val="left" w:pos="3210"/>
        </w:tabs>
      </w:pPr>
      <w:r>
        <w:t xml:space="preserve">Образовательный уровень: среднее общее образование </w:t>
      </w:r>
    </w:p>
    <w:p w:rsidR="009F52FD" w:rsidRDefault="009F52FD" w:rsidP="009F52FD">
      <w:r>
        <w:t>Предмет</w:t>
      </w:r>
      <w:r w:rsidR="00FF3FBA">
        <w:t xml:space="preserve">ная область: </w:t>
      </w:r>
      <w:bookmarkStart w:id="1" w:name="_GoBack"/>
      <w:bookmarkEnd w:id="1"/>
    </w:p>
    <w:p w:rsidR="009F52FD" w:rsidRDefault="009F52FD" w:rsidP="009F52FD">
      <w:r>
        <w:t>Учебный предмет: физика</w:t>
      </w:r>
    </w:p>
    <w:p w:rsidR="009F52FD" w:rsidRDefault="009F52FD" w:rsidP="009F52FD">
      <w:r>
        <w:t>Класс: 10-11</w:t>
      </w:r>
    </w:p>
    <w:p w:rsidR="009F52FD" w:rsidRDefault="009F52FD" w:rsidP="009F52FD">
      <w:r>
        <w:t xml:space="preserve">Срок рабочей программы: </w:t>
      </w:r>
      <w:r>
        <w:tab/>
        <w:t>2023-2024 учебный год</w:t>
      </w:r>
    </w:p>
    <w:p w:rsidR="009F52FD" w:rsidRDefault="009F52FD" w:rsidP="009F52FD">
      <w:pPr>
        <w:jc w:val="center"/>
      </w:pPr>
    </w:p>
    <w:p w:rsidR="009F52FD" w:rsidRDefault="009F52FD" w:rsidP="009F52FD"/>
    <w:p w:rsidR="009F52FD" w:rsidRDefault="009F52FD" w:rsidP="009F52FD">
      <w:pPr>
        <w:jc w:val="center"/>
      </w:pPr>
    </w:p>
    <w:p w:rsidR="009F52FD" w:rsidRDefault="009F52FD" w:rsidP="009F52FD">
      <w:pPr>
        <w:jc w:val="center"/>
      </w:pPr>
    </w:p>
    <w:p w:rsidR="009F52FD" w:rsidRDefault="009F52FD" w:rsidP="009F52FD">
      <w:pPr>
        <w:jc w:val="center"/>
      </w:pPr>
    </w:p>
    <w:p w:rsidR="009F52FD" w:rsidRDefault="009F52FD" w:rsidP="009F52FD">
      <w:pPr>
        <w:jc w:val="center"/>
      </w:pPr>
    </w:p>
    <w:p w:rsidR="009F52FD" w:rsidRDefault="009F52FD" w:rsidP="009F52FD">
      <w:pPr>
        <w:jc w:val="right"/>
      </w:pPr>
      <w:r>
        <w:t xml:space="preserve">Составитель:  </w:t>
      </w:r>
    </w:p>
    <w:p w:rsidR="009F52FD" w:rsidRDefault="009F52FD" w:rsidP="009F52FD">
      <w:pPr>
        <w:jc w:val="right"/>
      </w:pPr>
      <w:r>
        <w:t xml:space="preserve">МО учителей математики, физики и информатики                     </w:t>
      </w:r>
    </w:p>
    <w:p w:rsidR="009F52FD" w:rsidRDefault="009F52FD" w:rsidP="009F52FD">
      <w:pPr>
        <w:jc w:val="center"/>
      </w:pPr>
    </w:p>
    <w:p w:rsidR="009F52FD" w:rsidRDefault="009F52FD" w:rsidP="009F52FD">
      <w:pPr>
        <w:rPr>
          <w:sz w:val="22"/>
          <w:szCs w:val="22"/>
        </w:rPr>
      </w:pPr>
    </w:p>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 w:rsidR="009F52FD" w:rsidRDefault="009F52FD" w:rsidP="009F52FD">
      <w:pPr>
        <w:jc w:val="center"/>
        <w:rPr>
          <w:rFonts w:asciiTheme="minorHAnsi" w:hAnsiTheme="minorHAnsi" w:cstheme="minorBidi"/>
        </w:rPr>
      </w:pPr>
      <w:proofErr w:type="spellStart"/>
      <w:r>
        <w:t>Сукпак</w:t>
      </w:r>
      <w:proofErr w:type="spellEnd"/>
      <w:r>
        <w:t xml:space="preserve"> 2023</w:t>
      </w:r>
    </w:p>
    <w:p w:rsidR="009F52FD" w:rsidRDefault="009F52FD" w:rsidP="009F52FD">
      <w:pPr>
        <w:ind w:firstLine="567"/>
        <w:jc w:val="center"/>
        <w:rPr>
          <w:b/>
        </w:rPr>
      </w:pPr>
      <w:r>
        <w:rPr>
          <w:b/>
        </w:rPr>
        <w:lastRenderedPageBreak/>
        <w:t>Пояснительная записка</w:t>
      </w:r>
    </w:p>
    <w:p w:rsidR="009F52FD" w:rsidRDefault="009F52FD" w:rsidP="009F52FD">
      <w:pPr>
        <w:ind w:firstLine="567"/>
        <w:jc w:val="center"/>
        <w:rPr>
          <w:b/>
        </w:rPr>
      </w:pPr>
    </w:p>
    <w:p w:rsidR="009F52FD" w:rsidRDefault="009F52FD" w:rsidP="009F52FD">
      <w:pPr>
        <w:tabs>
          <w:tab w:val="left" w:pos="0"/>
          <w:tab w:val="left" w:pos="993"/>
        </w:tabs>
        <w:autoSpaceDE w:val="0"/>
        <w:autoSpaceDN w:val="0"/>
        <w:adjustRightInd w:val="0"/>
        <w:jc w:val="both"/>
        <w:rPr>
          <w:kern w:val="2"/>
        </w:rPr>
      </w:pPr>
      <w:r>
        <w:rPr>
          <w:kern w:val="2"/>
        </w:rPr>
        <w:t>Рабочая программа по физике  для  10-11  классов составлена   в соответствии с правовыми и нормативными документами:</w:t>
      </w:r>
    </w:p>
    <w:p w:rsidR="009F52FD" w:rsidRDefault="009F52FD" w:rsidP="009F52FD">
      <w:pPr>
        <w:ind w:firstLine="567"/>
        <w:jc w:val="both"/>
      </w:pPr>
      <w:r>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9F52FD" w:rsidRDefault="009F52FD" w:rsidP="009F52FD">
      <w:pPr>
        <w:ind w:firstLine="567"/>
        <w:jc w:val="both"/>
      </w:pPr>
      <w:r>
        <w:t>- Конвенция о правах ребенка (одобрена Генеральной Ассамблеей ООН 20.11.1989, вступила в силу для СССР 15.09.1990);</w:t>
      </w:r>
    </w:p>
    <w:p w:rsidR="009F52FD" w:rsidRDefault="009F52FD" w:rsidP="009F52FD">
      <w:pPr>
        <w:ind w:firstLine="567"/>
        <w:jc w:val="both"/>
      </w:pPr>
      <w:r>
        <w:t>- Федеральный закон «Об образовании в Российской Федерации» от 29.12.2012 №273-ФЗ;</w:t>
      </w:r>
    </w:p>
    <w:p w:rsidR="009F52FD" w:rsidRDefault="009F52FD" w:rsidP="009F52FD">
      <w:pPr>
        <w:ind w:firstLine="567"/>
        <w:jc w:val="both"/>
      </w:pPr>
      <w:r>
        <w:t>- Закон РФ "О языках народов Российской Федерации" от 25.10.1991 N 1807-1;</w:t>
      </w:r>
    </w:p>
    <w:p w:rsidR="009F52FD" w:rsidRDefault="009F52FD" w:rsidP="009F52FD">
      <w:pPr>
        <w:ind w:firstLine="567"/>
        <w:jc w:val="both"/>
      </w:pPr>
      <w:r>
        <w:t xml:space="preserve">- Федеральный государственный образовательный стандарт начального общего </w:t>
      </w:r>
    </w:p>
    <w:p w:rsidR="009F52FD" w:rsidRDefault="009F52FD" w:rsidP="009F52FD">
      <w:pPr>
        <w:tabs>
          <w:tab w:val="left" w:pos="0"/>
          <w:tab w:val="right" w:leader="dot" w:pos="9639"/>
        </w:tabs>
        <w:jc w:val="both"/>
      </w:pPr>
      <w:r>
        <w:t xml:space="preserve">образования, утвержденного приказом Министерства образования и науки Российской Федерации от 17.12.2009 № 373 (далее - </w:t>
      </w:r>
      <w:r>
        <w:rPr>
          <w:bdr w:val="none" w:sz="0" w:space="0" w:color="auto" w:frame="1"/>
        </w:rPr>
        <w:t>ФГОС начального общего образования);</w:t>
      </w:r>
    </w:p>
    <w:p w:rsidR="009F52FD" w:rsidRDefault="009F52FD" w:rsidP="009F52FD">
      <w:pPr>
        <w:tabs>
          <w:tab w:val="left" w:pos="0"/>
          <w:tab w:val="right" w:leader="dot" w:pos="9639"/>
        </w:tabs>
        <w:ind w:firstLine="567"/>
        <w:jc w:val="both"/>
      </w:pPr>
      <w:r>
        <w:t xml:space="preserve">-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1897(далее - </w:t>
      </w:r>
      <w:r>
        <w:rPr>
          <w:bdr w:val="none" w:sz="0" w:space="0" w:color="auto" w:frame="1"/>
        </w:rPr>
        <w:t>ФГОС основного общего образования);</w:t>
      </w:r>
    </w:p>
    <w:p w:rsidR="009F52FD" w:rsidRDefault="009F52FD" w:rsidP="009F52FD">
      <w:pPr>
        <w:ind w:firstLine="567"/>
        <w:jc w:val="both"/>
      </w:pPr>
      <w:r>
        <w:t>- Федеральный государственный образовательный стандарт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w:t>
      </w:r>
    </w:p>
    <w:p w:rsidR="009F52FD" w:rsidRDefault="009F52FD" w:rsidP="009F52FD">
      <w:pPr>
        <w:ind w:firstLine="567"/>
        <w:jc w:val="both"/>
      </w:pPr>
      <w:r>
        <w:t>- Федеральный государственный образовательный стандарт начального общего образования (приказ от 31.05.2021 № 286 Министерства просвещения Российской Федерации «Об утверждении федерального государственного образовательного стандарта начального общего образования»).</w:t>
      </w:r>
    </w:p>
    <w:p w:rsidR="009F52FD" w:rsidRDefault="009F52FD" w:rsidP="009F52FD">
      <w:pPr>
        <w:ind w:firstLine="567"/>
        <w:jc w:val="both"/>
      </w:pPr>
      <w:r>
        <w:t>- Федеральный государственный образовательный стандарт основного общего образования (приказ от 31.05.2021 № 287 Министерства просвещения Российской Федерации «Об утверждении федерального государственного образовательного стандарта основного общего образования»).</w:t>
      </w:r>
    </w:p>
    <w:p w:rsidR="009F52FD" w:rsidRDefault="009F52FD" w:rsidP="009F52FD">
      <w:pPr>
        <w:ind w:firstLine="567"/>
        <w:jc w:val="both"/>
      </w:pPr>
      <w:r>
        <w:t>- Приказ Министерства просвещения РФ от 18 июля 2022 №569 «О внесении изменений в федеральный государственный образовательный стандарт начального общего образования, утверждённый приказом Министерства просвещения Российской Федерации от 31 мая 2022 г.№286»;</w:t>
      </w:r>
    </w:p>
    <w:p w:rsidR="009F52FD" w:rsidRDefault="009F52FD" w:rsidP="009F52FD">
      <w:pPr>
        <w:ind w:firstLine="567"/>
        <w:jc w:val="both"/>
      </w:pPr>
      <w:r>
        <w:t>- Приказ Министерства просвещения РФ от 18 июля 2022 №568 «О внесении изменений в федеральный государственный образовательный стандарт основного общего образования, утверждённый приказом Министерства просвещения Российской Федерации от 31 мая 2022 г.№287»;</w:t>
      </w:r>
    </w:p>
    <w:p w:rsidR="009F52FD" w:rsidRDefault="009F52FD" w:rsidP="009F52FD">
      <w:pPr>
        <w:ind w:firstLine="567"/>
        <w:jc w:val="both"/>
      </w:pPr>
      <w:r>
        <w:t>- Приказ Министерства просвещения РФ от 12 августа 2022 №732 «О внесении изменений в федеральный государственный образовательный стандарт основного среднего общего образования, утверждённый приказом Министерства образования и науки Российской Федерации от 17 мая 2012 г.№413»;</w:t>
      </w:r>
    </w:p>
    <w:p w:rsidR="009F52FD" w:rsidRDefault="009F52FD" w:rsidP="009F52FD">
      <w:pPr>
        <w:ind w:firstLine="567"/>
        <w:jc w:val="both"/>
      </w:pPr>
      <w:r>
        <w:t>- Приказ Министерства просвещения РФ от 16 ноября 2022 г. №992 «Об утверждении федеральной образовательной программы начального общего образования»;</w:t>
      </w:r>
    </w:p>
    <w:p w:rsidR="009F52FD" w:rsidRDefault="009F52FD" w:rsidP="009F52FD">
      <w:pPr>
        <w:ind w:firstLine="567"/>
        <w:jc w:val="both"/>
      </w:pPr>
      <w:r>
        <w:t>- Приказ Министерства просвещения РФ от 16 ноября 2022 г. №993 «Об утверждении федеральной образовательной программы основного общего образования»;</w:t>
      </w:r>
    </w:p>
    <w:p w:rsidR="009F52FD" w:rsidRDefault="009F52FD" w:rsidP="009F52FD">
      <w:pPr>
        <w:ind w:firstLine="567"/>
        <w:jc w:val="both"/>
      </w:pPr>
      <w:r>
        <w:t>- Приказ Министерства просвещения РФ от 23 ноября 2022 г. №1014 «Об утверждении федеральной образовательной программы среднего общего образования»;</w:t>
      </w:r>
    </w:p>
    <w:p w:rsidR="009F52FD" w:rsidRDefault="009F52FD" w:rsidP="009F52FD">
      <w:pPr>
        <w:ind w:firstLine="567"/>
        <w:jc w:val="both"/>
      </w:pPr>
      <w:r>
        <w:t xml:space="preserve">- Приказ Министерства просвещения РФ от 02.08.2022 № 653 «Об утверждении федерального перечня электронных образовательных ресурсов, допущенных к </w:t>
      </w:r>
      <w:r>
        <w:lastRenderedPageBreak/>
        <w:t>использованию при реализации имеющих государственную аккредитацию образовательных программ НОО, ООО, СОО» (Зарегистрирован 29.08.2022 № 69822);</w:t>
      </w:r>
    </w:p>
    <w:p w:rsidR="009F52FD" w:rsidRDefault="009F52FD" w:rsidP="009F52FD">
      <w:pPr>
        <w:ind w:firstLine="567"/>
        <w:jc w:val="both"/>
      </w:pPr>
      <w:r>
        <w:t>- Письмо Министерства просвещения РФ от 5 июля 2022 г. N ТВ-1290/03О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9F52FD" w:rsidRDefault="009F52FD" w:rsidP="009F52FD">
      <w:pPr>
        <w:ind w:firstLine="567"/>
        <w:jc w:val="both"/>
      </w:pPr>
      <w:r>
        <w:t>- 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rsidR="009F52FD" w:rsidRDefault="009F52FD" w:rsidP="009F52FD">
      <w:pPr>
        <w:pStyle w:val="26"/>
        <w:spacing w:after="0"/>
        <w:ind w:firstLine="567"/>
        <w:jc w:val="both"/>
        <w:rPr>
          <w:rFonts w:ascii="Times New Roman" w:hAnsi="Times New Roman" w:cs="Times New Roman"/>
          <w:b w:val="0"/>
          <w:sz w:val="24"/>
          <w:szCs w:val="24"/>
        </w:rPr>
      </w:pPr>
      <w:r>
        <w:rPr>
          <w:rFonts w:ascii="Times New Roman" w:hAnsi="Times New Roman" w:cs="Times New Roman"/>
          <w:b w:val="0"/>
          <w:sz w:val="24"/>
          <w:szCs w:val="24"/>
        </w:rPr>
        <w:t>-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9F52FD" w:rsidRDefault="009F52FD" w:rsidP="009F52FD">
      <w:pPr>
        <w:pStyle w:val="26"/>
        <w:spacing w:after="0"/>
        <w:ind w:firstLine="567"/>
        <w:jc w:val="both"/>
        <w:rPr>
          <w:rFonts w:ascii="Times New Roman" w:hAnsi="Times New Roman" w:cs="Times New Roman"/>
          <w:b w:val="0"/>
          <w:sz w:val="24"/>
          <w:szCs w:val="24"/>
        </w:rPr>
      </w:pPr>
      <w:r>
        <w:rPr>
          <w:rFonts w:ascii="Times New Roman" w:hAnsi="Times New Roman" w:cs="Times New Roman"/>
          <w:b w:val="0"/>
          <w:sz w:val="24"/>
          <w:szCs w:val="24"/>
        </w:rPr>
        <w:t>- Письмо Министерства просвещения Российской Федерации от 25.01.2022 г. № АК-118/08 «Концепция профильных психолого-педагогических классов»;</w:t>
      </w:r>
    </w:p>
    <w:p w:rsidR="009F52FD" w:rsidRDefault="009F52FD" w:rsidP="009F52FD">
      <w:pPr>
        <w:ind w:firstLine="567"/>
        <w:jc w:val="both"/>
      </w:pPr>
      <w:r>
        <w:t>- Письмо Министерства образования и науки РФ от 01.09.2016 г. № 08-1803 о реализации предметной области «Основы духовно-нравственной культуры народов России»;</w:t>
      </w:r>
    </w:p>
    <w:p w:rsidR="009F52FD" w:rsidRDefault="009F52FD" w:rsidP="009F52FD">
      <w:pPr>
        <w:ind w:firstLine="567"/>
        <w:jc w:val="both"/>
      </w:pPr>
      <w:r>
        <w:t xml:space="preserve">- Письмо </w:t>
      </w:r>
      <w:proofErr w:type="spellStart"/>
      <w:r>
        <w:t>Минобрнауки</w:t>
      </w:r>
      <w:proofErr w:type="spellEnd"/>
      <w:r>
        <w:t xml:space="preserve"> России от 19.01.2018N 08-96"О методических рекомендациях</w:t>
      </w:r>
      <w:proofErr w:type="gramStart"/>
      <w:r>
        <w:t>"(</w:t>
      </w:r>
      <w:proofErr w:type="gramEnd"/>
      <w:r>
        <w:t>вместе с "Методическими рекомендациями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rsidR="009F52FD" w:rsidRDefault="009F52FD" w:rsidP="009F52FD">
      <w:pPr>
        <w:ind w:firstLine="567"/>
        <w:jc w:val="both"/>
      </w:pPr>
      <w:r>
        <w:t xml:space="preserve">- Письмо Департамента государственной </w:t>
      </w:r>
      <w:proofErr w:type="gramStart"/>
      <w:r>
        <w:t>политики в сфере общего образования Министерства просвещения Российской Федерации</w:t>
      </w:r>
      <w:proofErr w:type="gramEnd"/>
      <w: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w:t>
      </w:r>
    </w:p>
    <w:p w:rsidR="009F52FD" w:rsidRDefault="009F52FD" w:rsidP="009F52FD">
      <w:pPr>
        <w:ind w:firstLine="567"/>
        <w:contextualSpacing/>
        <w:jc w:val="both"/>
      </w:pPr>
      <w:r>
        <w:t>- Санитарных правил и норм (</w:t>
      </w:r>
      <w:proofErr w:type="spellStart"/>
      <w:r>
        <w:t>СанПин</w:t>
      </w:r>
      <w:proofErr w:type="spellEnd"/>
      <w:r>
        <w:t xml:space="preserve"> 2.4.3648-20) «санитарно-эпидемиологические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 (</w:t>
      </w:r>
      <w:proofErr w:type="gramStart"/>
      <w:r>
        <w:t>Зарегистрирован</w:t>
      </w:r>
      <w:proofErr w:type="gramEnd"/>
      <w:r>
        <w:t xml:space="preserve"> 18.12.2020 № 61573);</w:t>
      </w:r>
    </w:p>
    <w:p w:rsidR="009F52FD" w:rsidRDefault="009F52FD" w:rsidP="009F52FD">
      <w:pPr>
        <w:ind w:firstLine="567"/>
        <w:contextualSpacing/>
        <w:jc w:val="both"/>
      </w:pPr>
      <w:r>
        <w:t>- Санитарных правил и нор</w:t>
      </w:r>
      <w:proofErr w:type="gramStart"/>
      <w:r>
        <w:t>м(</w:t>
      </w:r>
      <w:proofErr w:type="spellStart"/>
      <w:proofErr w:type="gramEnd"/>
      <w:r>
        <w:t>СанПин</w:t>
      </w:r>
      <w:proofErr w:type="spellEnd"/>
      <w:r>
        <w:t xml:space="preserve">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w:t>
      </w:r>
    </w:p>
    <w:p w:rsidR="009F52FD" w:rsidRDefault="009F52FD" w:rsidP="009F52FD">
      <w:pPr>
        <w:ind w:firstLine="567"/>
        <w:contextualSpacing/>
        <w:jc w:val="both"/>
      </w:pPr>
      <w:r>
        <w:t>- Санитарных правил и нор</w:t>
      </w:r>
      <w:proofErr w:type="gramStart"/>
      <w:r>
        <w:t>м(</w:t>
      </w:r>
      <w:proofErr w:type="gramEnd"/>
      <w: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r>
        <w:t>стр</w:t>
      </w:r>
      <w:proofErr w:type="spellEnd"/>
      <w:r>
        <w:t xml:space="preserve"> 369-402);</w:t>
      </w:r>
    </w:p>
    <w:p w:rsidR="009F52FD" w:rsidRDefault="009F52FD" w:rsidP="009F52FD">
      <w:pPr>
        <w:ind w:firstLine="567"/>
        <w:jc w:val="both"/>
        <w:rPr>
          <w:i/>
        </w:rPr>
      </w:pPr>
      <w:r>
        <w:rPr>
          <w:i/>
        </w:rPr>
        <w:t>Региональных:</w:t>
      </w:r>
    </w:p>
    <w:p w:rsidR="009F52FD" w:rsidRDefault="009F52FD" w:rsidP="009F52FD">
      <w:pPr>
        <w:ind w:firstLine="567"/>
        <w:jc w:val="both"/>
      </w:pPr>
      <w:r>
        <w:t>- Конституция Республики Тыва (принята 06.05.2001 г.);</w:t>
      </w:r>
    </w:p>
    <w:p w:rsidR="009F52FD" w:rsidRDefault="009F52FD" w:rsidP="009F52FD">
      <w:pPr>
        <w:ind w:firstLine="567"/>
        <w:jc w:val="both"/>
      </w:pPr>
      <w:r>
        <w:t>- Закон Республики Тыва от 21 июня 2014г. №2562 ВХ-</w:t>
      </w:r>
      <w:proofErr w:type="gramStart"/>
      <w:r>
        <w:rPr>
          <w:lang w:val="en-US"/>
        </w:rPr>
        <w:t>I</w:t>
      </w:r>
      <w:proofErr w:type="gramEnd"/>
      <w:r>
        <w:t xml:space="preserve"> «Об образовании в Республике Тыва»;</w:t>
      </w:r>
    </w:p>
    <w:p w:rsidR="009F52FD" w:rsidRDefault="009F52FD" w:rsidP="009F52FD">
      <w:pPr>
        <w:ind w:firstLine="567"/>
        <w:jc w:val="both"/>
      </w:pPr>
      <w:r>
        <w:lastRenderedPageBreak/>
        <w:t>- Постановление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w:t>
      </w:r>
    </w:p>
    <w:p w:rsidR="009F52FD" w:rsidRDefault="009F52FD" w:rsidP="009F52FD">
      <w:pPr>
        <w:ind w:firstLine="567"/>
        <w:jc w:val="both"/>
      </w:pPr>
      <w:r>
        <w:t>- Приказ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 образования в Республики Тыва».</w:t>
      </w:r>
    </w:p>
    <w:p w:rsidR="009F52FD" w:rsidRDefault="009F52FD" w:rsidP="009F52FD">
      <w:pPr>
        <w:ind w:firstLine="567"/>
        <w:jc w:val="both"/>
      </w:pPr>
      <w:r>
        <w:t>- Приказ Министерства образования Республики Тыва от 17 февраля 2023 г. №165-д «О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w:t>
      </w:r>
    </w:p>
    <w:p w:rsidR="009F52FD" w:rsidRDefault="009F52FD" w:rsidP="009F52FD">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Устав муниципального бюджетного образовательного учреждения «</w:t>
      </w:r>
      <w:proofErr w:type="spellStart"/>
      <w:r>
        <w:rPr>
          <w:color w:val="000000"/>
          <w:bdr w:val="none" w:sz="0" w:space="0" w:color="auto" w:frame="1"/>
        </w:rPr>
        <w:t>Сукпакская</w:t>
      </w:r>
      <w:proofErr w:type="spellEnd"/>
      <w:r>
        <w:rPr>
          <w:color w:val="000000"/>
          <w:bdr w:val="none" w:sz="0" w:space="0" w:color="auto" w:frame="1"/>
        </w:rPr>
        <w:t xml:space="preserve"> средняя общеобразовательная школа им. Б.И. </w:t>
      </w:r>
      <w:proofErr w:type="spellStart"/>
      <w:r>
        <w:rPr>
          <w:color w:val="000000"/>
          <w:bdr w:val="none" w:sz="0" w:space="0" w:color="auto" w:frame="1"/>
        </w:rPr>
        <w:t>Араптана</w:t>
      </w:r>
      <w:proofErr w:type="spellEnd"/>
      <w:r>
        <w:rPr>
          <w:color w:val="000000"/>
          <w:bdr w:val="none" w:sz="0" w:space="0" w:color="auto" w:frame="1"/>
        </w:rPr>
        <w:t>»</w:t>
      </w:r>
    </w:p>
    <w:p w:rsidR="009F52FD" w:rsidRDefault="009F52FD" w:rsidP="009F52FD">
      <w:pPr>
        <w:pStyle w:val="pboth"/>
        <w:spacing w:before="0" w:beforeAutospacing="0" w:after="0" w:afterAutospacing="0" w:line="264" w:lineRule="atLeast"/>
        <w:jc w:val="both"/>
        <w:textAlignment w:val="baseline"/>
        <w:rPr>
          <w:color w:val="000000"/>
          <w:bdr w:val="none" w:sz="0" w:space="0" w:color="auto" w:frame="1"/>
        </w:rPr>
      </w:pPr>
      <w:r>
        <w:rPr>
          <w:color w:val="000000"/>
          <w:bdr w:val="none" w:sz="0" w:space="0" w:color="auto" w:frame="1"/>
        </w:rPr>
        <w:t xml:space="preserve">         - Основная  образовательная  программа начального общего, основного общего  и среднего общего образования муниципального бюджетного общеобразовательного учреждения «</w:t>
      </w:r>
      <w:proofErr w:type="spellStart"/>
      <w:r>
        <w:rPr>
          <w:color w:val="000000"/>
          <w:bdr w:val="none" w:sz="0" w:space="0" w:color="auto" w:frame="1"/>
        </w:rPr>
        <w:t>Сукпакская</w:t>
      </w:r>
      <w:proofErr w:type="spellEnd"/>
      <w:r>
        <w:rPr>
          <w:color w:val="000000"/>
          <w:bdr w:val="none" w:sz="0" w:space="0" w:color="auto" w:frame="1"/>
        </w:rPr>
        <w:t xml:space="preserve"> средняя общеобразовательная школа» им. Б.И. </w:t>
      </w:r>
      <w:proofErr w:type="spellStart"/>
      <w:r>
        <w:rPr>
          <w:color w:val="000000"/>
          <w:bdr w:val="none" w:sz="0" w:space="0" w:color="auto" w:frame="1"/>
        </w:rPr>
        <w:t>Араптана</w:t>
      </w:r>
      <w:proofErr w:type="spellEnd"/>
      <w:r>
        <w:rPr>
          <w:color w:val="000000"/>
          <w:bdr w:val="none" w:sz="0" w:space="0" w:color="auto" w:frame="1"/>
        </w:rPr>
        <w:t>.</w:t>
      </w:r>
    </w:p>
    <w:p w:rsidR="009F52FD" w:rsidRPr="00875335" w:rsidRDefault="009F52FD" w:rsidP="009F52FD">
      <w:pPr>
        <w:ind w:firstLine="567"/>
        <w:jc w:val="both"/>
      </w:pPr>
      <w:r w:rsidRPr="007630D5">
        <w:rPr>
          <w:lang w:eastAsia="ar-SA"/>
        </w:rPr>
        <w:t xml:space="preserve">Рабочая программа по </w:t>
      </w:r>
      <w:r>
        <w:rPr>
          <w:lang w:eastAsia="ar-SA"/>
        </w:rPr>
        <w:t>физике</w:t>
      </w:r>
      <w:r w:rsidRPr="007630D5">
        <w:rPr>
          <w:lang w:eastAsia="ar-SA"/>
        </w:rPr>
        <w:t xml:space="preserve"> разработана на основе требований ФГОС, в соответствии с «Примерными программами»</w:t>
      </w:r>
      <w:r>
        <w:rPr>
          <w:lang w:eastAsia="ar-SA"/>
        </w:rPr>
        <w:t>,</w:t>
      </w:r>
      <w:r w:rsidRPr="007630D5">
        <w:rPr>
          <w:lang w:eastAsia="ar-SA"/>
        </w:rPr>
        <w:t xml:space="preserve"> «Планируемыми результатами </w:t>
      </w:r>
      <w:r>
        <w:rPr>
          <w:lang w:eastAsia="ar-SA"/>
        </w:rPr>
        <w:t xml:space="preserve">среднего </w:t>
      </w:r>
      <w:r w:rsidRPr="007630D5">
        <w:rPr>
          <w:lang w:eastAsia="ar-SA"/>
        </w:rPr>
        <w:t>образования» и авторскими рабочими  программами</w:t>
      </w:r>
      <w:r w:rsidRPr="007C5D96">
        <w:rPr>
          <w:lang w:eastAsia="ar-SA"/>
        </w:rPr>
        <w:t xml:space="preserve"> </w:t>
      </w:r>
      <w:r>
        <w:rPr>
          <w:lang w:eastAsia="ar-SA"/>
        </w:rPr>
        <w:t xml:space="preserve">А.В. </w:t>
      </w:r>
      <w:proofErr w:type="spellStart"/>
      <w:r>
        <w:rPr>
          <w:lang w:eastAsia="ar-SA"/>
        </w:rPr>
        <w:t>Перышкина</w:t>
      </w:r>
      <w:proofErr w:type="spellEnd"/>
      <w:r>
        <w:rPr>
          <w:lang w:eastAsia="ar-SA"/>
        </w:rPr>
        <w:t xml:space="preserve">, Н.В. </w:t>
      </w:r>
      <w:proofErr w:type="spellStart"/>
      <w:r>
        <w:rPr>
          <w:lang w:eastAsia="ar-SA"/>
        </w:rPr>
        <w:t>Филонович</w:t>
      </w:r>
      <w:proofErr w:type="spellEnd"/>
      <w:r>
        <w:rPr>
          <w:lang w:eastAsia="ar-SA"/>
        </w:rPr>
        <w:t xml:space="preserve">, Е.М. </w:t>
      </w:r>
      <w:proofErr w:type="spellStart"/>
      <w:r>
        <w:rPr>
          <w:lang w:eastAsia="ar-SA"/>
        </w:rPr>
        <w:t>Гутник</w:t>
      </w:r>
      <w:proofErr w:type="spellEnd"/>
      <w:r>
        <w:rPr>
          <w:lang w:eastAsia="ar-SA"/>
        </w:rPr>
        <w:t xml:space="preserve"> </w:t>
      </w:r>
      <w:r>
        <w:t>«Программа основного общего образования. Физика 7-9 классы» к УМК «Физика» для 7 классов общеобразовательных учреждений (М.: Дрофа, 2014).</w:t>
      </w:r>
    </w:p>
    <w:p w:rsidR="009F52FD" w:rsidRDefault="009F52FD" w:rsidP="009F52FD">
      <w:pPr>
        <w:ind w:firstLine="567"/>
        <w:jc w:val="both"/>
        <w:rPr>
          <w:kern w:val="2"/>
        </w:rPr>
      </w:pPr>
      <w:r w:rsidRPr="007630D5">
        <w:rPr>
          <w:kern w:val="2"/>
        </w:rPr>
        <w:t xml:space="preserve">Федеральный базисный план отводит 70 часов </w:t>
      </w:r>
      <w:r>
        <w:rPr>
          <w:kern w:val="2"/>
        </w:rPr>
        <w:t>для обязательного  изучения</w:t>
      </w:r>
      <w:r w:rsidRPr="007C5D96">
        <w:rPr>
          <w:kern w:val="2"/>
        </w:rPr>
        <w:t xml:space="preserve"> </w:t>
      </w:r>
      <w:r>
        <w:rPr>
          <w:kern w:val="2"/>
        </w:rPr>
        <w:t>физики в 7</w:t>
      </w:r>
      <w:r w:rsidRPr="007630D5">
        <w:rPr>
          <w:kern w:val="2"/>
        </w:rPr>
        <w:t xml:space="preserve">  классе из расчёта  </w:t>
      </w:r>
      <w:r>
        <w:rPr>
          <w:kern w:val="2"/>
        </w:rPr>
        <w:t>2</w:t>
      </w:r>
      <w:r w:rsidRPr="007630D5">
        <w:rPr>
          <w:kern w:val="2"/>
        </w:rPr>
        <w:t xml:space="preserve"> час</w:t>
      </w:r>
      <w:r>
        <w:rPr>
          <w:kern w:val="2"/>
        </w:rPr>
        <w:t>а</w:t>
      </w:r>
      <w:r w:rsidRPr="007630D5">
        <w:rPr>
          <w:kern w:val="2"/>
        </w:rPr>
        <w:t xml:space="preserve">  в неделю.</w:t>
      </w:r>
    </w:p>
    <w:p w:rsidR="009F52FD" w:rsidRDefault="009F52FD" w:rsidP="009F52FD">
      <w:pPr>
        <w:ind w:firstLine="567"/>
        <w:jc w:val="both"/>
      </w:pPr>
      <w:r>
        <w:t>Рабочая программа разработана сроком на один учебный год (2023-2024 гг.)</w:t>
      </w:r>
    </w:p>
    <w:p w:rsidR="009F52FD" w:rsidRDefault="009F52FD" w:rsidP="009F52FD">
      <w:pPr>
        <w:ind w:firstLine="567"/>
        <w:jc w:val="both"/>
      </w:pPr>
      <w:r>
        <w:t>В рабочей программе предусмотрен 1 час резервного времени. Праздничные дни скорректировать за счет резервного урока.</w:t>
      </w:r>
    </w:p>
    <w:p w:rsidR="009F52FD" w:rsidRDefault="009F52FD" w:rsidP="009F52FD">
      <w:pPr>
        <w:ind w:firstLine="567"/>
        <w:jc w:val="center"/>
        <w:rPr>
          <w:b/>
        </w:rPr>
      </w:pPr>
    </w:p>
    <w:p w:rsidR="009F52FD" w:rsidRDefault="009F52FD" w:rsidP="009F52FD">
      <w:pPr>
        <w:ind w:firstLine="567"/>
        <w:jc w:val="center"/>
        <w:rPr>
          <w:b/>
        </w:rPr>
      </w:pPr>
    </w:p>
    <w:p w:rsidR="009F52FD" w:rsidRPr="009F52FD" w:rsidRDefault="009F52FD" w:rsidP="009F52FD">
      <w:pPr>
        <w:spacing w:after="200"/>
        <w:ind w:firstLine="708"/>
        <w:rPr>
          <w:rFonts w:ascii="Calibri" w:eastAsia="Calibri" w:hAnsi="Calibri"/>
          <w:sz w:val="22"/>
          <w:szCs w:val="22"/>
        </w:rPr>
      </w:pPr>
    </w:p>
    <w:p w:rsidR="009F52FD" w:rsidRPr="009F52FD" w:rsidRDefault="009F52FD" w:rsidP="009F52FD">
      <w:pPr>
        <w:widowControl w:val="0"/>
        <w:overflowPunct w:val="0"/>
        <w:autoSpaceDE w:val="0"/>
        <w:autoSpaceDN w:val="0"/>
        <w:adjustRightInd w:val="0"/>
        <w:ind w:firstLine="720"/>
        <w:rPr>
          <w:kern w:val="28"/>
        </w:rPr>
      </w:pPr>
    </w:p>
    <w:p w:rsidR="009F52FD" w:rsidRPr="009F52FD" w:rsidRDefault="009F52FD" w:rsidP="009F52FD">
      <w:pPr>
        <w:spacing w:line="264" w:lineRule="auto"/>
        <w:ind w:left="120"/>
        <w:jc w:val="both"/>
        <w:rPr>
          <w:rFonts w:ascii="Calibri" w:eastAsia="Calibri" w:hAnsi="Calibri"/>
          <w:sz w:val="22"/>
          <w:szCs w:val="22"/>
          <w:lang w:eastAsia="en-US"/>
        </w:rPr>
      </w:pPr>
      <w:bookmarkStart w:id="2" w:name="block-24620721"/>
      <w:r w:rsidRPr="009F52FD">
        <w:rPr>
          <w:rFonts w:eastAsia="Calibri"/>
          <w:b/>
          <w:color w:val="000000"/>
          <w:sz w:val="28"/>
          <w:szCs w:val="22"/>
          <w:lang w:eastAsia="en-US"/>
        </w:rPr>
        <w:t xml:space="preserve">СОДЕРЖАНИЕ ОБУЧЕНИЯ </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10 КЛАСС</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Раздел 1. Физика и методы научного познания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Роль и место физики в формировании современной научной картины мира, в практической деятельности людей.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Аналоговые и цифровые измерительные приборы, компьютерные датчики.</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Раздел 2. Механика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 xml:space="preserve">Тема 1. Кинематика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Механическое движение. Относительность механического движения. Система отсчёта. Траектория.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Свободное падение. Ускорение свободного падения.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спидометр, движение снарядов, цепные и ремённые передачи.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Модель системы отсчёта, иллюстрация кинематических характеристик движения.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Преобразование движений с использованием простых механизмов.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Падение тел в воздухе и в разреженном пространстве.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Наблюдение движения тела, брошенного под углом к горизонту и горизонтально.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Измерение ускорения свободного падения.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Направление скорости при движении по окружности.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Изучение неравномерного движения с целью определения мгновенной скорости.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Изучение движения шарика в вязкой жидкости.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Изучение движения тела, брошенного горизонтально.</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2. Динамика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Принцип относительности Галилея. Первый закон Ньютона. Инерциальные системы отсчёта.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Масса тела. Сила. Принцип суперпозиции сил. Второй закон Ньютона для материальной точки. Третий закон Ньютона для материальных точек.</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 xml:space="preserve">Закон всемирного тяготения. Сила тяжести. Первая космическая скорость.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Сила упругости. Закон Гука. Вес тела.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Поступательное и вращательное движение абсолютно твёрдого тела.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Момент силы относительно оси вращения. Плечо силы. Условия равновесия твёрдого тела.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подшипники, движение искусственных спутников.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Явление инерции.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Сравнение масс взаимодействующих тел.</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Второй закон Ньютона.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Измерение сил.</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Сложение сил.</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Зависимость силы упругости от деформации.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Невесомость. Вес тела при ускоренном подъёме и падении.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Сравнение сил трения покоя, качения и скольжения.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Условия равновесия твёрдого тела. Виды равновесия.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Изучение движения бруска по наклонной плоскости.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Исследование зависимости сил упругости, возникающих в пружине и резиновом образце, от их деформации.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условий равновесия твёрдого тела, имеющего ось вращения.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3. Законы сохранения в механике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Работа силы. Мощность силы.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Кинетическая энергия материальной точки. Теорема об изменении кинетической энергии.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 xml:space="preserve">Потенциальные и </w:t>
      </w:r>
      <w:proofErr w:type="spellStart"/>
      <w:r w:rsidRPr="009F52FD">
        <w:rPr>
          <w:rFonts w:eastAsia="Calibri"/>
          <w:color w:val="000000"/>
          <w:sz w:val="28"/>
          <w:szCs w:val="22"/>
          <w:lang w:eastAsia="en-US"/>
        </w:rPr>
        <w:t>непотенциальные</w:t>
      </w:r>
      <w:proofErr w:type="spellEnd"/>
      <w:r w:rsidRPr="009F52FD">
        <w:rPr>
          <w:rFonts w:eastAsia="Calibri"/>
          <w:color w:val="000000"/>
          <w:sz w:val="28"/>
          <w:szCs w:val="22"/>
          <w:lang w:eastAsia="en-US"/>
        </w:rPr>
        <w:t xml:space="preserve"> силы. Связь работы </w:t>
      </w:r>
      <w:proofErr w:type="spellStart"/>
      <w:r w:rsidRPr="009F52FD">
        <w:rPr>
          <w:rFonts w:eastAsia="Calibri"/>
          <w:color w:val="000000"/>
          <w:sz w:val="28"/>
          <w:szCs w:val="22"/>
          <w:lang w:eastAsia="en-US"/>
        </w:rPr>
        <w:t>непотенциальных</w:t>
      </w:r>
      <w:proofErr w:type="spellEnd"/>
      <w:r w:rsidRPr="009F52FD">
        <w:rPr>
          <w:rFonts w:eastAsia="Calibri"/>
          <w:color w:val="000000"/>
          <w:sz w:val="28"/>
          <w:szCs w:val="22"/>
          <w:lang w:eastAsia="en-US"/>
        </w:rPr>
        <w:t xml:space="preserve"> сил с изменением механической энергии системы тел. Закон сохранения механической энергии.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Упругие и неупругие столкновения.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водомёт, копёр, пружинный пистолет, движение ракет.</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Закон сохранения импульса.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Реактивное движение.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Переход потенциальной энергии в </w:t>
      </w:r>
      <w:proofErr w:type="gramStart"/>
      <w:r w:rsidRPr="009F52FD">
        <w:rPr>
          <w:rFonts w:eastAsia="Calibri"/>
          <w:color w:val="000000"/>
          <w:sz w:val="28"/>
          <w:szCs w:val="22"/>
          <w:lang w:eastAsia="en-US"/>
        </w:rPr>
        <w:t>кинетическую</w:t>
      </w:r>
      <w:proofErr w:type="gramEnd"/>
      <w:r w:rsidRPr="009F52FD">
        <w:rPr>
          <w:rFonts w:eastAsia="Calibri"/>
          <w:color w:val="000000"/>
          <w:sz w:val="28"/>
          <w:szCs w:val="22"/>
          <w:lang w:eastAsia="en-US"/>
        </w:rPr>
        <w:t xml:space="preserve"> и обратно.</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Изучение абсолютно неупругого удара с помощью двух одинаковых нитяных маятников.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связи работы силы с изменением механической энергии тела на примере растяжения резинового жгута.</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Раздел 3. Молекулярная физика и термодинамика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1. Основы молекулярно-кинетической теории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9F52FD">
        <w:rPr>
          <w:rFonts w:eastAsia="Calibri"/>
          <w:color w:val="000000"/>
          <w:sz w:val="28"/>
          <w:szCs w:val="22"/>
          <w:lang w:eastAsia="en-US"/>
        </w:rPr>
        <w:t>Постоянная</w:t>
      </w:r>
      <w:proofErr w:type="gramEnd"/>
      <w:r w:rsidRPr="009F52FD">
        <w:rPr>
          <w:rFonts w:eastAsia="Calibri"/>
          <w:color w:val="000000"/>
          <w:sz w:val="28"/>
          <w:szCs w:val="22"/>
          <w:lang w:eastAsia="en-US"/>
        </w:rPr>
        <w:t xml:space="preserve"> Авогадро.</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Тепловое равновесие. Температура и её измерение. Шкала температур Цельсия.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9F52FD">
        <w:rPr>
          <w:rFonts w:eastAsia="Calibri"/>
          <w:color w:val="000000"/>
          <w:sz w:val="28"/>
          <w:szCs w:val="22"/>
          <w:lang w:eastAsia="en-US"/>
        </w:rPr>
        <w:t>Клапейрона</w:t>
      </w:r>
      <w:proofErr w:type="spellEnd"/>
      <w:r w:rsidRPr="009F52FD">
        <w:rPr>
          <w:rFonts w:eastAsia="Calibri"/>
          <w:color w:val="000000"/>
          <w:sz w:val="28"/>
          <w:szCs w:val="22"/>
          <w:lang w:eastAsia="en-US"/>
        </w:rPr>
        <w:t xml:space="preserve">. Закон Дальтона. </w:t>
      </w:r>
      <w:proofErr w:type="spellStart"/>
      <w:r w:rsidRPr="009F52FD">
        <w:rPr>
          <w:rFonts w:eastAsia="Calibri"/>
          <w:color w:val="000000"/>
          <w:sz w:val="28"/>
          <w:szCs w:val="22"/>
          <w:lang w:eastAsia="en-US"/>
        </w:rPr>
        <w:t>Изопроцессы</w:t>
      </w:r>
      <w:proofErr w:type="spellEnd"/>
      <w:r w:rsidRPr="009F52FD">
        <w:rPr>
          <w:rFonts w:eastAsia="Calibri"/>
          <w:color w:val="000000"/>
          <w:sz w:val="28"/>
          <w:szCs w:val="22"/>
          <w:lang w:eastAsia="en-US"/>
        </w:rPr>
        <w:t xml:space="preserve"> в идеальном газе с постоянным количеством вещества. Графическое представление </w:t>
      </w:r>
      <w:proofErr w:type="spellStart"/>
      <w:r w:rsidRPr="009F52FD">
        <w:rPr>
          <w:rFonts w:eastAsia="Calibri"/>
          <w:color w:val="000000"/>
          <w:sz w:val="28"/>
          <w:szCs w:val="22"/>
          <w:lang w:eastAsia="en-US"/>
        </w:rPr>
        <w:t>изопроцессов</w:t>
      </w:r>
      <w:proofErr w:type="spellEnd"/>
      <w:r w:rsidRPr="009F52FD">
        <w:rPr>
          <w:rFonts w:eastAsia="Calibri"/>
          <w:color w:val="000000"/>
          <w:sz w:val="28"/>
          <w:szCs w:val="22"/>
          <w:lang w:eastAsia="en-US"/>
        </w:rPr>
        <w:t xml:space="preserve">: изотерма, изохора, изобара.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термометр, барометр.</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Опыты, доказывающие дискретное строение вещества, фотографии молекул органических соединений.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Опыты по диффузии жидкостей и газов.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Модель броуновского движения.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Модель опыта Штерна.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Опыты, доказывающие существование межмолекулярного взаимодействия.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Модель, иллюстрирующая природу давления газа на стенки сосуда.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Опыты, иллюстрирующие уравнение состояния идеального газа, </w:t>
      </w:r>
      <w:proofErr w:type="spellStart"/>
      <w:r w:rsidRPr="009F52FD">
        <w:rPr>
          <w:rFonts w:eastAsia="Calibri"/>
          <w:color w:val="000000"/>
          <w:sz w:val="28"/>
          <w:szCs w:val="22"/>
          <w:lang w:eastAsia="en-US"/>
        </w:rPr>
        <w:t>изопроцессы</w:t>
      </w:r>
      <w:proofErr w:type="spellEnd"/>
      <w:r w:rsidRPr="009F52FD">
        <w:rPr>
          <w:rFonts w:eastAsia="Calibri"/>
          <w:color w:val="000000"/>
          <w:sz w:val="28"/>
          <w:szCs w:val="22"/>
          <w:lang w:eastAsia="en-US"/>
        </w:rPr>
        <w:t>.</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Определение массы воздуха в классной комнате на основе измерений объёма комнаты, давления и температуры воздуха в ней.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зависимости между параметрами состояния разреженного газа.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2. Основы термодинамики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Понятие об адиабатном процессе. Первый закон термодинамики. Применение первого закона термодинамики к </w:t>
      </w:r>
      <w:proofErr w:type="spellStart"/>
      <w:r w:rsidRPr="009F52FD">
        <w:rPr>
          <w:rFonts w:eastAsia="Calibri"/>
          <w:color w:val="000000"/>
          <w:sz w:val="28"/>
          <w:szCs w:val="22"/>
          <w:lang w:eastAsia="en-US"/>
        </w:rPr>
        <w:t>изопроцессам</w:t>
      </w:r>
      <w:proofErr w:type="spellEnd"/>
      <w:r w:rsidRPr="009F52FD">
        <w:rPr>
          <w:rFonts w:eastAsia="Calibri"/>
          <w:color w:val="000000"/>
          <w:sz w:val="28"/>
          <w:szCs w:val="22"/>
          <w:lang w:eastAsia="en-US"/>
        </w:rPr>
        <w:t>. Графическая интерпретация работы газа.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Второй закон термодинамики. Необратимость процессов в природе.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двигатель внутреннего сгорания, бытовой холодильник, кондиционер.</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9F52FD">
        <w:rPr>
          <w:rFonts w:eastAsia="Calibri"/>
          <w:color w:val="000000"/>
          <w:sz w:val="28"/>
          <w:szCs w:val="22"/>
          <w:lang w:eastAsia="en-US"/>
        </w:rPr>
        <w:t>видеодемонстрация</w:t>
      </w:r>
      <w:proofErr w:type="spellEnd"/>
      <w:r w:rsidRPr="009F52FD">
        <w:rPr>
          <w:rFonts w:eastAsia="Calibri"/>
          <w:color w:val="000000"/>
          <w:sz w:val="28"/>
          <w:szCs w:val="22"/>
          <w:lang w:eastAsia="en-US"/>
        </w:rPr>
        <w:t xml:space="preserve">).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Изменение внутренней энергии (температуры) тела при теплопередаче.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Опыт по адиабатному расширению воздуха (опыт с воздушным огнивом).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Модели паровой турбины, двигателя внутреннего сгорания, реактивного двигателя.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Измерение удельной теплоёмкости.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3. Агрегатные состояния вещества. Фазовые переходы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Твёрдое тело. Кристаллические и аморфные тела. Анизотропия свой</w:t>
      </w:r>
      <w:proofErr w:type="gramStart"/>
      <w:r w:rsidRPr="009F52FD">
        <w:rPr>
          <w:rFonts w:eastAsia="Calibri"/>
          <w:color w:val="000000"/>
          <w:sz w:val="28"/>
          <w:szCs w:val="22"/>
          <w:lang w:eastAsia="en-US"/>
        </w:rPr>
        <w:t>ств кр</w:t>
      </w:r>
      <w:proofErr w:type="gramEnd"/>
      <w:r w:rsidRPr="009F52FD">
        <w:rPr>
          <w:rFonts w:eastAsia="Calibri"/>
          <w:color w:val="000000"/>
          <w:sz w:val="28"/>
          <w:szCs w:val="22"/>
          <w:lang w:eastAsia="en-US"/>
        </w:rPr>
        <w:t>исталлов. Жидкие кристаллы. Современные материалы. Плавление и кристаллизация. Удельная теплота плавления. Сублимация.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Уравнение теплового баланса.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9F52FD">
        <w:rPr>
          <w:rFonts w:eastAsia="Calibri"/>
          <w:color w:val="000000"/>
          <w:sz w:val="28"/>
          <w:szCs w:val="22"/>
          <w:lang w:eastAsia="en-US"/>
        </w:rPr>
        <w:t>наноматериалов</w:t>
      </w:r>
      <w:proofErr w:type="spellEnd"/>
      <w:r w:rsidRPr="009F52FD">
        <w:rPr>
          <w:rFonts w:eastAsia="Calibri"/>
          <w:color w:val="000000"/>
          <w:sz w:val="28"/>
          <w:szCs w:val="22"/>
          <w:lang w:eastAsia="en-US"/>
        </w:rPr>
        <w:t xml:space="preserve">, и </w:t>
      </w:r>
      <w:proofErr w:type="spellStart"/>
      <w:r w:rsidRPr="009F52FD">
        <w:rPr>
          <w:rFonts w:eastAsia="Calibri"/>
          <w:color w:val="000000"/>
          <w:sz w:val="28"/>
          <w:szCs w:val="22"/>
          <w:lang w:eastAsia="en-US"/>
        </w:rPr>
        <w:t>нанотехнологии</w:t>
      </w:r>
      <w:proofErr w:type="spellEnd"/>
      <w:r w:rsidRPr="009F52FD">
        <w:rPr>
          <w:rFonts w:eastAsia="Calibri"/>
          <w:color w:val="000000"/>
          <w:sz w:val="28"/>
          <w:szCs w:val="22"/>
          <w:lang w:eastAsia="en-US"/>
        </w:rPr>
        <w:t>.</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Свойства насыщенных паров.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Кипение при пониженном давлении.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Способы измерения влажности.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нагревания и плавления кристаллического вещества.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Демонстрация кристаллов.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Измерение относительной влажности воздуха.</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Раздел 4. Электродинамика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1. Электростатика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Электроёмкость. Конденсатор. Электроёмкость плоского конденсатора. Энергия заряженного конденсатора.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Устройство и принцип действия электрометра.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Взаимодействие наэлектризованных тел.</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Электрическое поле заряженных тел.</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Проводники в электростатическом поле.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Электростатическая защита.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Диэлектрики в электростатическом поле.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Зависимость электроёмкости плоского конденсатора от площади пластин, расстояния между ними и диэлектрической проницаемости.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Энергия заряженного конденсатора.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Измерение электроёмкости конденсатора.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2. Постоянный электрический ток. Токи в различных средах</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Электрический ток. Условия существования электрического тока. Источники тока. Сила тока. Постоянный ток.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Напряжение. Закон Ома для участка цепи.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Работа электрического тока. Закон </w:t>
      </w:r>
      <w:proofErr w:type="gramStart"/>
      <w:r w:rsidRPr="009F52FD">
        <w:rPr>
          <w:rFonts w:eastAsia="Calibri"/>
          <w:color w:val="000000"/>
          <w:sz w:val="28"/>
          <w:szCs w:val="22"/>
          <w:lang w:eastAsia="en-US"/>
        </w:rPr>
        <w:t>Джоуля–Ленца</w:t>
      </w:r>
      <w:proofErr w:type="gramEnd"/>
      <w:r w:rsidRPr="009F52FD">
        <w:rPr>
          <w:rFonts w:eastAsia="Calibri"/>
          <w:color w:val="000000"/>
          <w:sz w:val="28"/>
          <w:szCs w:val="22"/>
          <w:lang w:eastAsia="en-US"/>
        </w:rPr>
        <w:t xml:space="preserve">. Мощность электрического тока.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Электродвижущая сила и внутреннее сопротивление источника тока. Закон Ома для полной (замкнутой) электрической цепи. Короткое замыкание.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Электронная проводимость твёрдых металлов. Зависимость сопротивления металлов от температуры. Сверхпроводимость.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Электрический ток в вакууме. Свойства электронных пучков.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Полупроводники. Собственная и примесная проводимость полупроводников. Свойства </w:t>
      </w:r>
      <w:r w:rsidRPr="009F52FD">
        <w:rPr>
          <w:rFonts w:eastAsia="Calibri"/>
          <w:color w:val="000000"/>
          <w:sz w:val="28"/>
          <w:szCs w:val="22"/>
          <w:lang w:val="en-US" w:eastAsia="en-US"/>
        </w:rPr>
        <w:t>p</w:t>
      </w:r>
      <w:r w:rsidRPr="009F52FD">
        <w:rPr>
          <w:rFonts w:eastAsia="Calibri"/>
          <w:color w:val="000000"/>
          <w:sz w:val="28"/>
          <w:szCs w:val="22"/>
          <w:lang w:eastAsia="en-US"/>
        </w:rPr>
        <w:t>–</w:t>
      </w:r>
      <w:r w:rsidRPr="009F52FD">
        <w:rPr>
          <w:rFonts w:eastAsia="Calibri"/>
          <w:color w:val="000000"/>
          <w:sz w:val="28"/>
          <w:szCs w:val="22"/>
          <w:lang w:val="en-US" w:eastAsia="en-US"/>
        </w:rPr>
        <w:t>n</w:t>
      </w:r>
      <w:r w:rsidRPr="009F52FD">
        <w:rPr>
          <w:rFonts w:eastAsia="Calibri"/>
          <w:color w:val="000000"/>
          <w:sz w:val="28"/>
          <w:szCs w:val="22"/>
          <w:lang w:eastAsia="en-US"/>
        </w:rPr>
        <w:t>-перехода. Полупроводниковые приборы.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Электрический ток в растворах и расплавах электролитов. Электролитическая диссоциация. Электролиз.</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Электрический ток в газах. Самостоятельный и несамостоятельный разряд. Молния. Плазма.</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Измерение силы тока и напряжения.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Зависимость сопротивления цилиндрических проводников от длины, площади поперечного сечения и материала.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Смешанное соединение проводников.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Прямое измерение электродвижущей силы. Короткое замыкание гальванического элемента и оценка внутреннего сопротивления.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Зависимость сопротивления металлов от температуры.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Проводимость электролитов.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Искровой разряд и проводимость воздуха.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Односторонняя проводимость диода.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Изучение смешанного соединения резисторов.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Измерение электродвижущей силы источника тока и его внутреннего сопротивления.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электролиза.</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r w:rsidRPr="009F52FD">
        <w:rPr>
          <w:rFonts w:eastAsia="Calibri"/>
          <w:b/>
          <w:color w:val="000000"/>
          <w:sz w:val="28"/>
          <w:szCs w:val="22"/>
          <w:lang w:eastAsia="en-US"/>
        </w:rPr>
        <w:t>Межпредметные</w:t>
      </w:r>
      <w:proofErr w:type="spellEnd"/>
      <w:r w:rsidRPr="009F52FD">
        <w:rPr>
          <w:rFonts w:eastAsia="Calibri"/>
          <w:b/>
          <w:color w:val="000000"/>
          <w:sz w:val="28"/>
          <w:szCs w:val="22"/>
          <w:lang w:eastAsia="en-US"/>
        </w:rPr>
        <w:t xml:space="preserve"> связи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Изучение курса физики базового уровня в 10 классе осуществляется с учётом содержательных </w:t>
      </w:r>
      <w:proofErr w:type="spellStart"/>
      <w:r w:rsidRPr="009F52FD">
        <w:rPr>
          <w:rFonts w:eastAsia="Calibri"/>
          <w:color w:val="000000"/>
          <w:sz w:val="28"/>
          <w:szCs w:val="22"/>
          <w:lang w:eastAsia="en-US"/>
        </w:rPr>
        <w:t>межпредметных</w:t>
      </w:r>
      <w:proofErr w:type="spellEnd"/>
      <w:r w:rsidRPr="009F52FD">
        <w:rPr>
          <w:rFonts w:eastAsia="Calibri"/>
          <w:color w:val="000000"/>
          <w:sz w:val="28"/>
          <w:szCs w:val="22"/>
          <w:lang w:eastAsia="en-US"/>
        </w:rPr>
        <w:t xml:space="preserve"> связей с курсами математики, биологии, химии, географии и технологии.</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proofErr w:type="gramStart"/>
      <w:r w:rsidRPr="009F52FD">
        <w:rPr>
          <w:rFonts w:eastAsia="Calibri"/>
          <w:i/>
          <w:color w:val="000000"/>
          <w:sz w:val="28"/>
          <w:szCs w:val="22"/>
          <w:lang w:eastAsia="en-US"/>
        </w:rPr>
        <w:t>Межпредметные</w:t>
      </w:r>
      <w:proofErr w:type="spellEnd"/>
      <w:r w:rsidRPr="009F52FD">
        <w:rPr>
          <w:rFonts w:eastAsia="Calibri"/>
          <w:i/>
          <w:color w:val="000000"/>
          <w:sz w:val="28"/>
          <w:szCs w:val="22"/>
          <w:lang w:eastAsia="en-US"/>
        </w:rPr>
        <w:t xml:space="preserve"> понятия</w:t>
      </w:r>
      <w:r w:rsidRPr="009F52FD">
        <w:rPr>
          <w:rFonts w:eastAsia="Calibri"/>
          <w:color w:val="000000"/>
          <w:sz w:val="28"/>
          <w:szCs w:val="22"/>
          <w:lang w:eastAsia="en-US"/>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i/>
          <w:color w:val="000000"/>
          <w:sz w:val="28"/>
          <w:szCs w:val="22"/>
          <w:lang w:eastAsia="en-US"/>
        </w:rPr>
        <w:t>Математика:</w:t>
      </w:r>
      <w:r w:rsidRPr="009F52FD">
        <w:rPr>
          <w:rFonts w:eastAsia="Calibri"/>
          <w:color w:val="000000"/>
          <w:sz w:val="28"/>
          <w:szCs w:val="22"/>
          <w:lang w:eastAsia="en-US"/>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Биология:</w:t>
      </w:r>
      <w:r w:rsidRPr="009F52FD">
        <w:rPr>
          <w:rFonts w:eastAsia="Calibri"/>
          <w:color w:val="000000"/>
          <w:sz w:val="28"/>
          <w:szCs w:val="22"/>
          <w:lang w:eastAsia="en-US"/>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Химия:</w:t>
      </w:r>
      <w:r w:rsidRPr="009F52FD">
        <w:rPr>
          <w:rFonts w:eastAsia="Calibri"/>
          <w:color w:val="000000"/>
          <w:sz w:val="28"/>
          <w:szCs w:val="22"/>
          <w:lang w:eastAsia="en-US"/>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География:</w:t>
      </w:r>
      <w:r w:rsidRPr="009F52FD">
        <w:rPr>
          <w:rFonts w:eastAsia="Calibri"/>
          <w:color w:val="000000"/>
          <w:sz w:val="28"/>
          <w:szCs w:val="22"/>
          <w:lang w:eastAsia="en-US"/>
        </w:rPr>
        <w:t xml:space="preserve"> влажность воздуха, ветры, барометр, термометр.</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i/>
          <w:color w:val="000000"/>
          <w:sz w:val="28"/>
          <w:szCs w:val="22"/>
          <w:lang w:eastAsia="en-US"/>
        </w:rPr>
        <w:t>Технология:</w:t>
      </w:r>
      <w:r w:rsidRPr="009F52FD">
        <w:rPr>
          <w:rFonts w:eastAsia="Calibri"/>
          <w:color w:val="000000"/>
          <w:sz w:val="28"/>
          <w:szCs w:val="22"/>
          <w:lang w:eastAsia="en-US"/>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9F52FD">
        <w:rPr>
          <w:rFonts w:eastAsia="Calibri"/>
          <w:color w:val="000000"/>
          <w:sz w:val="28"/>
          <w:szCs w:val="22"/>
          <w:lang w:eastAsia="en-US"/>
        </w:rPr>
        <w:t>наноматериалов</w:t>
      </w:r>
      <w:proofErr w:type="spellEnd"/>
      <w:r w:rsidRPr="009F52FD">
        <w:rPr>
          <w:rFonts w:eastAsia="Calibri"/>
          <w:color w:val="000000"/>
          <w:sz w:val="28"/>
          <w:szCs w:val="22"/>
          <w:lang w:eastAsia="en-US"/>
        </w:rPr>
        <w:t xml:space="preserve">, и </w:t>
      </w:r>
      <w:proofErr w:type="spellStart"/>
      <w:r w:rsidRPr="009F52FD">
        <w:rPr>
          <w:rFonts w:eastAsia="Calibri"/>
          <w:color w:val="000000"/>
          <w:sz w:val="28"/>
          <w:szCs w:val="22"/>
          <w:lang w:eastAsia="en-US"/>
        </w:rPr>
        <w:t>нанотехнологии</w:t>
      </w:r>
      <w:proofErr w:type="spellEnd"/>
      <w:r w:rsidRPr="009F52FD">
        <w:rPr>
          <w:rFonts w:eastAsia="Calibri"/>
          <w:color w:val="000000"/>
          <w:sz w:val="28"/>
          <w:szCs w:val="22"/>
          <w:lang w:eastAsia="en-US"/>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11 КЛАСС</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lastRenderedPageBreak/>
        <w:t>Раздел 4. Электродинамика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3. Магнитное поле. Электромагнитная индукция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Сила Ампера, её модуль и направление.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Сила Лоренца, её модуль и направление. Движение заряженной частицы в однородном магнитном поле. Работа силы Лоренца.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Вихревое электрическое поле. Электродвижущая сила индукции в проводнике, движущемся поступательно в однородном магнитном поле.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Правило Ленца.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Индуктивность. Явление самоиндукции. Электродвижущая сила самоиндукции.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Энергия магнитного поля катушки с током.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Электромагнитное поле.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Опыт Эрстеда.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Отклонение электронного пучка магнитным полем.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Линии индукции магнитного поля.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Взаимодействие двух проводников с током.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Сила Ампера.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Действие силы Лоренца на ионы электролита.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Явление электромагнитной индукции.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Правило Ленца.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Зависимость электродвижущей силы индукции от скорости изменения магнитного потока.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Явление самоиндукции.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Изучение магнитного поля катушки с током.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действия постоянного магнита на рамку с током.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явления электромагнитной индукции.</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Раздел 5. Колебания и волны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1. Механические и электромагнитные колебания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Представление о затухающих колебаниях. Вынужденные механические колебания. Резонанс. Вынужденные электромагнитные колебания.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электрический звонок, генератор переменного тока, линии электропередач.</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параметров колебательной системы (пружинный или математический маятник).</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затухающих колебаний.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свойств вынужденных колебаний.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Наблюдение резонанса.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Свободные электромагнитные колебания.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Осциллограммы (зависимости силы тока и напряжения от времени) для электромагнитных колебаний.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Резонанс при последовательном соединении резистора, катушки индуктивности и конденсатора.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Модель линии электропередачи.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зависимости периода малых колебаний груза на нити от длины нити и массы груза.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 xml:space="preserve">Исследование переменного тока в цепи из последовательно </w:t>
      </w:r>
      <w:proofErr w:type="gramStart"/>
      <w:r w:rsidRPr="009F52FD">
        <w:rPr>
          <w:rFonts w:eastAsia="Calibri"/>
          <w:color w:val="000000"/>
          <w:sz w:val="28"/>
          <w:szCs w:val="22"/>
          <w:lang w:eastAsia="en-US"/>
        </w:rPr>
        <w:t>соединённых</w:t>
      </w:r>
      <w:proofErr w:type="gramEnd"/>
      <w:r w:rsidRPr="009F52FD">
        <w:rPr>
          <w:rFonts w:eastAsia="Calibri"/>
          <w:color w:val="000000"/>
          <w:sz w:val="28"/>
          <w:szCs w:val="22"/>
          <w:lang w:eastAsia="en-US"/>
        </w:rPr>
        <w:t xml:space="preserve"> конденсатора, катушки и резистора.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2. Механические и электромагнитные волны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Звук. Скорость звука. Громкость звука. Высота тона. Тембр звука.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Электромагнитные волны. Условия излучения электромагнитных волн. Взаимная ориентация векторов </w:t>
      </w:r>
      <w:r w:rsidRPr="009F52FD">
        <w:rPr>
          <w:rFonts w:eastAsia="Calibri"/>
          <w:color w:val="000000"/>
          <w:sz w:val="28"/>
          <w:szCs w:val="22"/>
          <w:lang w:val="en-US" w:eastAsia="en-US"/>
        </w:rPr>
        <w:t>E</w:t>
      </w:r>
      <w:r w:rsidRPr="009F52FD">
        <w:rPr>
          <w:rFonts w:eastAsia="Calibri"/>
          <w:color w:val="000000"/>
          <w:sz w:val="28"/>
          <w:szCs w:val="22"/>
          <w:lang w:eastAsia="en-US"/>
        </w:rPr>
        <w:t xml:space="preserve">, </w:t>
      </w:r>
      <w:r w:rsidRPr="009F52FD">
        <w:rPr>
          <w:rFonts w:eastAsia="Calibri"/>
          <w:color w:val="000000"/>
          <w:sz w:val="28"/>
          <w:szCs w:val="22"/>
          <w:lang w:val="en-US" w:eastAsia="en-US"/>
        </w:rPr>
        <w:t>B</w:t>
      </w:r>
      <w:r w:rsidRPr="009F52FD">
        <w:rPr>
          <w:rFonts w:eastAsia="Calibri"/>
          <w:color w:val="000000"/>
          <w:sz w:val="28"/>
          <w:szCs w:val="22"/>
          <w:lang w:eastAsia="en-US"/>
        </w:rPr>
        <w:t xml:space="preserve">, </w:t>
      </w:r>
      <w:r w:rsidRPr="009F52FD">
        <w:rPr>
          <w:rFonts w:eastAsia="Calibri"/>
          <w:color w:val="000000"/>
          <w:sz w:val="28"/>
          <w:szCs w:val="22"/>
          <w:lang w:val="en-US" w:eastAsia="en-US"/>
        </w:rPr>
        <w:t>V</w:t>
      </w:r>
      <w:r w:rsidRPr="009F52FD">
        <w:rPr>
          <w:rFonts w:eastAsia="Calibri"/>
          <w:color w:val="000000"/>
          <w:sz w:val="28"/>
          <w:szCs w:val="22"/>
          <w:lang w:eastAsia="en-US"/>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Шкала электромагнитных волн. Применение электромагнитных волн в технике и быту.</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Принципы радиосвязи и телевидения. Радиолокация.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Электромагнитное загрязнение окружающей среды.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Образование и распространение поперечных и продольных волн.</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Колеблющееся тело как источник звука.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отражения и преломления механических волн.</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интерференции и дифракции механических волн.</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Звуковой резонанс.</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связи громкости звука и высоты тона с амплитудой и частотой колебаний.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свойств электромагнитных волн: отражение, преломление, поляризация, дифракция, интерференция.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3. Оптика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Геометрическая оптика. Прямолинейное распространение света в однородной среде. Луч света. Точечный источник света.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Отражение света. Законы отражения света. Построение изображений в плоском зеркале.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Дисперсия света. Сложный состав белого света. Цвет.</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Собирающие и рассеивающие линзы. Тонкая линза. Фокусное расстояние и оптическая сила тонкой линзы. Построение изображений в </w:t>
      </w:r>
      <w:r w:rsidRPr="009F52FD">
        <w:rPr>
          <w:rFonts w:eastAsia="Calibri"/>
          <w:color w:val="000000"/>
          <w:sz w:val="28"/>
          <w:szCs w:val="22"/>
          <w:lang w:eastAsia="en-US"/>
        </w:rPr>
        <w:lastRenderedPageBreak/>
        <w:t>собирающих и рассеивающих линзах. Формула тонкой линзы. Увеличение, даваемое линзой.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Пределы применимости геометрической оптики.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Поляризация света.</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Прямолинейное распространение, отражение и преломление света. Оптические приборы.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Полное внутреннее отражение. Модель </w:t>
      </w:r>
      <w:proofErr w:type="spellStart"/>
      <w:r w:rsidRPr="009F52FD">
        <w:rPr>
          <w:rFonts w:eastAsia="Calibri"/>
          <w:color w:val="000000"/>
          <w:sz w:val="28"/>
          <w:szCs w:val="22"/>
          <w:lang w:eastAsia="en-US"/>
        </w:rPr>
        <w:t>световода</w:t>
      </w:r>
      <w:proofErr w:type="spellEnd"/>
      <w:r w:rsidRPr="009F52FD">
        <w:rPr>
          <w:rFonts w:eastAsia="Calibri"/>
          <w:color w:val="000000"/>
          <w:sz w:val="28"/>
          <w:szCs w:val="22"/>
          <w:lang w:eastAsia="en-US"/>
        </w:rPr>
        <w:t>.</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свойств изображений в линзах.</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Модели микроскопа, телескопа.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интерференции света.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дифракции света.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Наблюдение дисперсии света.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Получение спектра с помощью призмы.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Получение спектра с помощью дифракционной решётки.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поляризации света.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Измерение показателя преломления стекла.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свойств изображений в линзах.</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дисперсии света.</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Раздел 6. Основы специальной теории относительности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Относительность одновременности. Замедление времени и сокращение длины.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Энергия и импульс релятивистской частицы.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Связь массы с энергией и импульсом релятивистской частицы. Энергия покоя.</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Раздел 7. Квантовая физика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1. Элементы квантовой оптики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Фотоны. Формула Планка связи энергии фотона с его частотой. Энергия и импульс фотона.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Давление света. Опыты П. Н. Лебедева.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Химическое действие света.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фотоэлемент, фотодатчик, солнечная батарея, светодиод.</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Фотоэффект на установке с цинковой пластиной.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Исследование законов внешнего фотоэффекта.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Светодиод.</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Солнечная батарея.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2. Строение атома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Модель атома Томсона. Опыты Резерфорда по рассеянию </w:t>
      </w:r>
      <w:r w:rsidRPr="009F52FD">
        <w:rPr>
          <w:rFonts w:eastAsia="Calibri"/>
          <w:color w:val="000000"/>
          <w:sz w:val="28"/>
          <w:szCs w:val="22"/>
          <w:lang w:val="en-US" w:eastAsia="en-US"/>
        </w:rPr>
        <w:t>α</w:t>
      </w:r>
      <w:r w:rsidRPr="009F52FD">
        <w:rPr>
          <w:rFonts w:eastAsia="Calibri"/>
          <w:color w:val="000000"/>
          <w:sz w:val="28"/>
          <w:szCs w:val="22"/>
          <w:lang w:eastAsia="en-US"/>
        </w:rPr>
        <w:t xml:space="preserve"> </w:t>
      </w:r>
      <w:proofErr w:type="gramStart"/>
      <w:r w:rsidRPr="009F52FD">
        <w:rPr>
          <w:rFonts w:eastAsia="Calibri"/>
          <w:color w:val="000000"/>
          <w:sz w:val="28"/>
          <w:szCs w:val="22"/>
          <w:lang w:eastAsia="en-US"/>
        </w:rPr>
        <w:t>-ч</w:t>
      </w:r>
      <w:proofErr w:type="gramEnd"/>
      <w:r w:rsidRPr="009F52FD">
        <w:rPr>
          <w:rFonts w:eastAsia="Calibri"/>
          <w:color w:val="000000"/>
          <w:sz w:val="28"/>
          <w:szCs w:val="22"/>
          <w:lang w:eastAsia="en-US"/>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Волновые свойства частиц. Волны де Бройля. Корпускулярно-волновой дуализм.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Спонтанное и вынужденное излучение.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спектральный анализ (спектроскоп), лазер, квантовый компьютер.</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Модель опыта Резерфорда.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Определение длины волны лазера.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линейчатых спектров излучения.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Лазер.</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Наблюдение линейчатого спектра.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i/>
          <w:color w:val="000000"/>
          <w:sz w:val="28"/>
          <w:szCs w:val="22"/>
          <w:lang w:eastAsia="en-US"/>
        </w:rPr>
        <w:t>Тема 3. Атомное ядро</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9F52FD">
        <w:rPr>
          <w:rFonts w:eastAsia="Calibri"/>
          <w:color w:val="000000"/>
          <w:sz w:val="28"/>
          <w:szCs w:val="22"/>
          <w:lang w:eastAsia="en-US"/>
        </w:rPr>
        <w:t>а-</w:t>
      </w:r>
      <w:proofErr w:type="gramEnd"/>
      <w:r w:rsidRPr="009F52FD">
        <w:rPr>
          <w:rFonts w:eastAsia="Calibri"/>
          <w:color w:val="000000"/>
          <w:sz w:val="28"/>
          <w:szCs w:val="22"/>
          <w:lang w:eastAsia="en-US"/>
        </w:rPr>
        <w:t xml:space="preserve">, бета-, гамма-излучения. Влияние радиоактивности на живые организмы.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 xml:space="preserve">Открытие протона и нейтрона. Нуклонная модель ядра Гейзенберга–Иваненко. Заряд ядра. Массовое число ядра. Изотопы.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Альфа-распад. Электронный и позитронный бета-распад. Гамма-излучение. Закон радиоактивного распада.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Энергия связи нуклонов в ядре. Ядерные силы. Дефект массы ядра.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Ядерные реакции. Деление и синтез ядер.</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Ядерный реактор. Термоядерный синтез. Проблемы и перспективы ядерной энергетики. Экологические аспекты ядерной энергетики.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Элементарные частицы. Открытие позитрона.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Методы наблюдения и регистрации элементарных частиц.</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Фундаментальные взаимодействия. Единство физической картины мира.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Технические устройства и практическое применение: дозиметр, камера Вильсона, ядерный реактор, атомная бомба.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Демонстрации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Счётчик ионизирующих частиц.</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Ученический эксперимент, лабораторные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Исследование треков частиц (по готовым фотографиям).</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Раздел 8. Элементы астрономии и астрофизики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Этапы развития астрономии. Прикладное и мировоззренческое значение астрономии.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Вид звёздного неба. Созвездия, яркие звёзды, планеты, их видимое движение.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Солнечная система.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Вселенная. Расширение Вселенной. Закон Хаббла. Разбегание галактик. Теория Большого взрыва. Реликтовое излучение.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Масштабная структура Вселенной. Метагалактика.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Нерешённые проблемы астрономии.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Ученические наблюдения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Наблюдения в телескоп Луны, планет, Млечного Пути.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color w:val="000000"/>
          <w:sz w:val="28"/>
          <w:szCs w:val="22"/>
          <w:lang w:eastAsia="en-US"/>
        </w:rPr>
        <w:t>Обобщающее повторение</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r w:rsidRPr="009F52FD">
        <w:rPr>
          <w:rFonts w:eastAsia="Calibri"/>
          <w:b/>
          <w:color w:val="000000"/>
          <w:sz w:val="28"/>
          <w:szCs w:val="22"/>
          <w:lang w:eastAsia="en-US"/>
        </w:rPr>
        <w:t>Межпредметные</w:t>
      </w:r>
      <w:proofErr w:type="spellEnd"/>
      <w:r w:rsidRPr="009F52FD">
        <w:rPr>
          <w:rFonts w:eastAsia="Calibri"/>
          <w:b/>
          <w:color w:val="000000"/>
          <w:sz w:val="28"/>
          <w:szCs w:val="22"/>
          <w:lang w:eastAsia="en-US"/>
        </w:rPr>
        <w:t xml:space="preserve"> связи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Изучение курса физики базового уровня в 11 классе осуществляется с учётом содержательных </w:t>
      </w:r>
      <w:proofErr w:type="spellStart"/>
      <w:r w:rsidRPr="009F52FD">
        <w:rPr>
          <w:rFonts w:eastAsia="Calibri"/>
          <w:color w:val="000000"/>
          <w:sz w:val="28"/>
          <w:szCs w:val="22"/>
          <w:lang w:eastAsia="en-US"/>
        </w:rPr>
        <w:t>межпредметных</w:t>
      </w:r>
      <w:proofErr w:type="spellEnd"/>
      <w:r w:rsidRPr="009F52FD">
        <w:rPr>
          <w:rFonts w:eastAsia="Calibri"/>
          <w:color w:val="000000"/>
          <w:sz w:val="28"/>
          <w:szCs w:val="22"/>
          <w:lang w:eastAsia="en-US"/>
        </w:rPr>
        <w:t xml:space="preserve"> связей с курсами математики, биологии, химии, географии и технологии.</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proofErr w:type="gramStart"/>
      <w:r w:rsidRPr="009F52FD">
        <w:rPr>
          <w:rFonts w:eastAsia="Calibri"/>
          <w:i/>
          <w:color w:val="000000"/>
          <w:sz w:val="28"/>
          <w:szCs w:val="22"/>
          <w:lang w:eastAsia="en-US"/>
        </w:rPr>
        <w:t>Межпредметные</w:t>
      </w:r>
      <w:proofErr w:type="spellEnd"/>
      <w:r w:rsidRPr="009F52FD">
        <w:rPr>
          <w:rFonts w:eastAsia="Calibri"/>
          <w:i/>
          <w:color w:val="000000"/>
          <w:sz w:val="28"/>
          <w:szCs w:val="22"/>
          <w:lang w:eastAsia="en-US"/>
        </w:rPr>
        <w:t xml:space="preserve"> понятия</w:t>
      </w:r>
      <w:r w:rsidRPr="009F52FD">
        <w:rPr>
          <w:rFonts w:eastAsia="Calibri"/>
          <w:color w:val="000000"/>
          <w:sz w:val="28"/>
          <w:szCs w:val="22"/>
          <w:lang w:eastAsia="en-US"/>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i/>
          <w:color w:val="000000"/>
          <w:sz w:val="28"/>
          <w:szCs w:val="22"/>
          <w:lang w:eastAsia="en-US"/>
        </w:rPr>
        <w:t>Математика:</w:t>
      </w:r>
      <w:r w:rsidRPr="009F52FD">
        <w:rPr>
          <w:rFonts w:eastAsia="Calibri"/>
          <w:color w:val="000000"/>
          <w:sz w:val="28"/>
          <w:szCs w:val="22"/>
          <w:lang w:eastAsia="en-US"/>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Биология:</w:t>
      </w:r>
      <w:r w:rsidRPr="009F52FD">
        <w:rPr>
          <w:rFonts w:eastAsia="Calibri"/>
          <w:color w:val="000000"/>
          <w:sz w:val="28"/>
          <w:szCs w:val="22"/>
          <w:lang w:eastAsia="en-US"/>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Химия:</w:t>
      </w:r>
      <w:r w:rsidRPr="009F52FD">
        <w:rPr>
          <w:rFonts w:eastAsia="Calibri"/>
          <w:color w:val="000000"/>
          <w:sz w:val="28"/>
          <w:szCs w:val="22"/>
          <w:lang w:eastAsia="en-US"/>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i/>
          <w:color w:val="000000"/>
          <w:sz w:val="28"/>
          <w:szCs w:val="22"/>
          <w:lang w:eastAsia="en-US"/>
        </w:rPr>
        <w:t>География:</w:t>
      </w:r>
      <w:r w:rsidRPr="009F52FD">
        <w:rPr>
          <w:rFonts w:eastAsia="Calibri"/>
          <w:color w:val="000000"/>
          <w:sz w:val="28"/>
          <w:szCs w:val="22"/>
          <w:lang w:eastAsia="en-US"/>
        </w:rPr>
        <w:t xml:space="preserve"> магнитные полюса Земли, залежи магнитных руд, фотосъёмка земной поверхности, предсказание землетрясений.</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i/>
          <w:color w:val="000000"/>
          <w:sz w:val="28"/>
          <w:szCs w:val="22"/>
          <w:lang w:eastAsia="en-US"/>
        </w:rPr>
        <w:t>Технология:</w:t>
      </w:r>
      <w:r w:rsidRPr="009F52FD">
        <w:rPr>
          <w:rFonts w:eastAsia="Calibri"/>
          <w:color w:val="000000"/>
          <w:sz w:val="28"/>
          <w:szCs w:val="22"/>
          <w:lang w:eastAsia="en-US"/>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9F52FD" w:rsidRPr="009F52FD" w:rsidRDefault="009F52FD" w:rsidP="009F52FD">
      <w:pPr>
        <w:spacing w:after="200" w:line="276" w:lineRule="auto"/>
        <w:rPr>
          <w:rFonts w:ascii="Calibri" w:eastAsia="Calibri" w:hAnsi="Calibri"/>
          <w:sz w:val="22"/>
          <w:szCs w:val="22"/>
          <w:lang w:eastAsia="en-US"/>
        </w:rPr>
        <w:sectPr w:rsidR="009F52FD" w:rsidRPr="009F52FD">
          <w:pgSz w:w="11906" w:h="16383"/>
          <w:pgMar w:top="1134" w:right="850" w:bottom="1134" w:left="1701" w:header="720" w:footer="720" w:gutter="0"/>
          <w:cols w:space="720"/>
        </w:sectPr>
      </w:pPr>
    </w:p>
    <w:p w:rsidR="009F52FD" w:rsidRPr="009F52FD" w:rsidRDefault="009F52FD" w:rsidP="009F52FD">
      <w:pPr>
        <w:spacing w:line="264" w:lineRule="auto"/>
        <w:ind w:left="120"/>
        <w:jc w:val="both"/>
        <w:rPr>
          <w:rFonts w:ascii="Calibri" w:eastAsia="Calibri" w:hAnsi="Calibri"/>
          <w:sz w:val="22"/>
          <w:szCs w:val="22"/>
          <w:lang w:eastAsia="en-US"/>
        </w:rPr>
      </w:pPr>
      <w:bookmarkStart w:id="3" w:name="block-24620722"/>
      <w:bookmarkEnd w:id="2"/>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ПЛАНИРУЕМЫЕ РЕЗУЛЬТАТЫ ОСВОЕНИЯ ПРОГРАММЫ ПО ФИЗИКЕ НА УРОВНЕ СРЕДНЕГО ОБЩЕГО ОБРАЗОВАНИЯ</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9F52FD">
        <w:rPr>
          <w:rFonts w:eastAsia="Calibri"/>
          <w:color w:val="000000"/>
          <w:sz w:val="28"/>
          <w:szCs w:val="22"/>
          <w:lang w:eastAsia="en-US"/>
        </w:rPr>
        <w:t>метапредметных</w:t>
      </w:r>
      <w:proofErr w:type="spellEnd"/>
      <w:r w:rsidRPr="009F52FD">
        <w:rPr>
          <w:rFonts w:eastAsia="Calibri"/>
          <w:color w:val="000000"/>
          <w:sz w:val="28"/>
          <w:szCs w:val="22"/>
          <w:lang w:eastAsia="en-US"/>
        </w:rPr>
        <w:t xml:space="preserve"> и предметных образовательных результатов.</w:t>
      </w:r>
    </w:p>
    <w:p w:rsidR="009F52FD" w:rsidRPr="009F52FD" w:rsidRDefault="009F52FD" w:rsidP="009F52FD">
      <w:pPr>
        <w:spacing w:line="276" w:lineRule="auto"/>
        <w:ind w:left="120"/>
        <w:rPr>
          <w:rFonts w:ascii="Calibri" w:eastAsia="Calibri" w:hAnsi="Calibri"/>
          <w:sz w:val="22"/>
          <w:szCs w:val="22"/>
          <w:lang w:eastAsia="en-US"/>
        </w:rPr>
      </w:pPr>
      <w:bookmarkStart w:id="4" w:name="_Toc138345808"/>
      <w:bookmarkEnd w:id="4"/>
    </w:p>
    <w:p w:rsidR="009F52FD" w:rsidRPr="009F52FD" w:rsidRDefault="009F52FD" w:rsidP="009F52FD">
      <w:pPr>
        <w:spacing w:line="276" w:lineRule="auto"/>
        <w:ind w:left="120"/>
        <w:rPr>
          <w:rFonts w:ascii="Calibri" w:eastAsia="Calibri" w:hAnsi="Calibri"/>
          <w:sz w:val="22"/>
          <w:szCs w:val="22"/>
          <w:lang w:eastAsia="en-US"/>
        </w:rPr>
      </w:pPr>
      <w:r w:rsidRPr="009F52FD">
        <w:rPr>
          <w:rFonts w:eastAsia="Calibri"/>
          <w:b/>
          <w:color w:val="000000"/>
          <w:sz w:val="28"/>
          <w:szCs w:val="22"/>
          <w:lang w:eastAsia="en-US"/>
        </w:rPr>
        <w:t>ЛИЧНОСТНЫЕ РЕЗУЛЬТАТЫ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color w:val="000000"/>
          <w:sz w:val="28"/>
          <w:szCs w:val="22"/>
          <w:lang w:eastAsia="en-US"/>
        </w:rPr>
        <w:t>1) гражданского воспитания:</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r w:rsidRPr="009F52FD">
        <w:rPr>
          <w:rFonts w:eastAsia="Calibri"/>
          <w:color w:val="000000"/>
          <w:sz w:val="28"/>
          <w:szCs w:val="22"/>
          <w:lang w:eastAsia="en-US"/>
        </w:rPr>
        <w:t>сформированность</w:t>
      </w:r>
      <w:proofErr w:type="spellEnd"/>
      <w:r w:rsidRPr="009F52FD">
        <w:rPr>
          <w:rFonts w:eastAsia="Calibri"/>
          <w:color w:val="000000"/>
          <w:sz w:val="28"/>
          <w:szCs w:val="22"/>
          <w:lang w:eastAsia="en-US"/>
        </w:rPr>
        <w:t xml:space="preserve"> гражданской позиции обучающегося как активного и ответственного члена российского общества;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принятие традиционных общечеловеческих гуманистических и демократических ценностей;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умение взаимодействовать с социальными институтами в соответствии с их функциями и назначением;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готовность к гуманитарной и волонтёрской деятельности;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color w:val="000000"/>
          <w:sz w:val="28"/>
          <w:szCs w:val="22"/>
          <w:lang w:eastAsia="en-US"/>
        </w:rPr>
        <w:t>2)</w:t>
      </w:r>
      <w:r w:rsidRPr="009F52FD">
        <w:rPr>
          <w:rFonts w:eastAsia="Calibri"/>
          <w:color w:val="000000"/>
          <w:sz w:val="28"/>
          <w:szCs w:val="22"/>
          <w:lang w:eastAsia="en-US"/>
        </w:rPr>
        <w:t xml:space="preserve"> </w:t>
      </w:r>
      <w:r w:rsidRPr="009F52FD">
        <w:rPr>
          <w:rFonts w:eastAsia="Calibri"/>
          <w:b/>
          <w:color w:val="000000"/>
          <w:sz w:val="28"/>
          <w:szCs w:val="22"/>
          <w:lang w:eastAsia="en-US"/>
        </w:rPr>
        <w:t>патриотического воспитания:</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r w:rsidRPr="009F52FD">
        <w:rPr>
          <w:rFonts w:eastAsia="Calibri"/>
          <w:color w:val="000000"/>
          <w:sz w:val="28"/>
          <w:szCs w:val="22"/>
          <w:lang w:eastAsia="en-US"/>
        </w:rPr>
        <w:t>сформированность</w:t>
      </w:r>
      <w:proofErr w:type="spellEnd"/>
      <w:r w:rsidRPr="009F52FD">
        <w:rPr>
          <w:rFonts w:eastAsia="Calibri"/>
          <w:color w:val="000000"/>
          <w:sz w:val="28"/>
          <w:szCs w:val="22"/>
          <w:lang w:eastAsia="en-US"/>
        </w:rPr>
        <w:t xml:space="preserve"> российской гражданской идентичности, патриотизма;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ценностное отношение к государственным символам, достижениям российских учёных в области физики и техники;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color w:val="000000"/>
          <w:sz w:val="28"/>
          <w:szCs w:val="22"/>
          <w:lang w:eastAsia="en-US"/>
        </w:rPr>
        <w:t>3)</w:t>
      </w:r>
      <w:r w:rsidRPr="009F52FD">
        <w:rPr>
          <w:rFonts w:eastAsia="Calibri"/>
          <w:color w:val="000000"/>
          <w:sz w:val="28"/>
          <w:szCs w:val="22"/>
          <w:lang w:eastAsia="en-US"/>
        </w:rPr>
        <w:t xml:space="preserve"> </w:t>
      </w:r>
      <w:r w:rsidRPr="009F52FD">
        <w:rPr>
          <w:rFonts w:eastAsia="Calibri"/>
          <w:b/>
          <w:color w:val="000000"/>
          <w:sz w:val="28"/>
          <w:szCs w:val="22"/>
          <w:lang w:eastAsia="en-US"/>
        </w:rPr>
        <w:t>духовно-нравственного воспитания:</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r w:rsidRPr="009F52FD">
        <w:rPr>
          <w:rFonts w:eastAsia="Calibri"/>
          <w:color w:val="000000"/>
          <w:sz w:val="28"/>
          <w:szCs w:val="22"/>
          <w:lang w:eastAsia="en-US"/>
        </w:rPr>
        <w:t>сформированность</w:t>
      </w:r>
      <w:proofErr w:type="spellEnd"/>
      <w:r w:rsidRPr="009F52FD">
        <w:rPr>
          <w:rFonts w:eastAsia="Calibri"/>
          <w:color w:val="000000"/>
          <w:sz w:val="28"/>
          <w:szCs w:val="22"/>
          <w:lang w:eastAsia="en-US"/>
        </w:rPr>
        <w:t xml:space="preserve"> нравственного сознания, этического поведения;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осознание личного вклада в построение устойчивого будущего;</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color w:val="000000"/>
          <w:sz w:val="28"/>
          <w:szCs w:val="22"/>
          <w:lang w:eastAsia="en-US"/>
        </w:rPr>
        <w:t>4)</w:t>
      </w:r>
      <w:r w:rsidRPr="009F52FD">
        <w:rPr>
          <w:rFonts w:eastAsia="Calibri"/>
          <w:color w:val="000000"/>
          <w:sz w:val="28"/>
          <w:szCs w:val="22"/>
          <w:lang w:eastAsia="en-US"/>
        </w:rPr>
        <w:t xml:space="preserve"> </w:t>
      </w:r>
      <w:r w:rsidRPr="009F52FD">
        <w:rPr>
          <w:rFonts w:eastAsia="Calibri"/>
          <w:b/>
          <w:color w:val="000000"/>
          <w:sz w:val="28"/>
          <w:szCs w:val="22"/>
          <w:lang w:eastAsia="en-US"/>
        </w:rPr>
        <w:t>эстетического воспитания: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эстетическое отношение к миру, включая эстетику научного творчества, присущего физической науке;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color w:val="000000"/>
          <w:sz w:val="28"/>
          <w:szCs w:val="22"/>
          <w:lang w:eastAsia="en-US"/>
        </w:rPr>
        <w:lastRenderedPageBreak/>
        <w:t>5)</w:t>
      </w:r>
      <w:r w:rsidRPr="009F52FD">
        <w:rPr>
          <w:rFonts w:eastAsia="Calibri"/>
          <w:color w:val="000000"/>
          <w:sz w:val="28"/>
          <w:szCs w:val="22"/>
          <w:lang w:eastAsia="en-US"/>
        </w:rPr>
        <w:t xml:space="preserve"> </w:t>
      </w:r>
      <w:r w:rsidRPr="009F52FD">
        <w:rPr>
          <w:rFonts w:eastAsia="Calibri"/>
          <w:b/>
          <w:color w:val="000000"/>
          <w:sz w:val="28"/>
          <w:szCs w:val="22"/>
          <w:lang w:eastAsia="en-US"/>
        </w:rPr>
        <w:t>трудового воспитания: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готовность и способность к образованию и самообразованию в области физики на протяжении всей жизни;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color w:val="000000"/>
          <w:sz w:val="28"/>
          <w:szCs w:val="22"/>
          <w:lang w:eastAsia="en-US"/>
        </w:rPr>
        <w:t>6)</w:t>
      </w:r>
      <w:r w:rsidRPr="009F52FD">
        <w:rPr>
          <w:rFonts w:eastAsia="Calibri"/>
          <w:color w:val="000000"/>
          <w:sz w:val="28"/>
          <w:szCs w:val="22"/>
          <w:lang w:eastAsia="en-US"/>
        </w:rPr>
        <w:t xml:space="preserve"> </w:t>
      </w:r>
      <w:r w:rsidRPr="009F52FD">
        <w:rPr>
          <w:rFonts w:eastAsia="Calibri"/>
          <w:b/>
          <w:color w:val="000000"/>
          <w:sz w:val="28"/>
          <w:szCs w:val="22"/>
          <w:lang w:eastAsia="en-US"/>
        </w:rPr>
        <w:t>экологического воспитания:</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r w:rsidRPr="009F52FD">
        <w:rPr>
          <w:rFonts w:eastAsia="Calibri"/>
          <w:color w:val="000000"/>
          <w:sz w:val="28"/>
          <w:szCs w:val="22"/>
          <w:lang w:eastAsia="en-US"/>
        </w:rPr>
        <w:t>сформированность</w:t>
      </w:r>
      <w:proofErr w:type="spellEnd"/>
      <w:r w:rsidRPr="009F52FD">
        <w:rPr>
          <w:rFonts w:eastAsia="Calibri"/>
          <w:color w:val="000000"/>
          <w:sz w:val="28"/>
          <w:szCs w:val="22"/>
          <w:lang w:eastAsia="en-US"/>
        </w:rPr>
        <w:t xml:space="preserve"> экологической культуры, осознание глобального характера экологических проблем;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планирование и осуществление действий в окружающей среде на основе знания целей устойчивого развития человечества;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расширение опыта деятельности экологической направленности на основе имеющихся знаний по физике;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b/>
          <w:color w:val="000000"/>
          <w:sz w:val="28"/>
          <w:szCs w:val="22"/>
          <w:lang w:eastAsia="en-US"/>
        </w:rPr>
        <w:t>7)</w:t>
      </w:r>
      <w:r w:rsidRPr="009F52FD">
        <w:rPr>
          <w:rFonts w:eastAsia="Calibri"/>
          <w:color w:val="000000"/>
          <w:sz w:val="28"/>
          <w:szCs w:val="22"/>
          <w:lang w:eastAsia="en-US"/>
        </w:rPr>
        <w:t xml:space="preserve"> </w:t>
      </w:r>
      <w:r w:rsidRPr="009F52FD">
        <w:rPr>
          <w:rFonts w:eastAsia="Calibri"/>
          <w:b/>
          <w:color w:val="000000"/>
          <w:sz w:val="28"/>
          <w:szCs w:val="22"/>
          <w:lang w:eastAsia="en-US"/>
        </w:rPr>
        <w:t>ценности научного познания:</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r w:rsidRPr="009F52FD">
        <w:rPr>
          <w:rFonts w:eastAsia="Calibri"/>
          <w:color w:val="000000"/>
          <w:sz w:val="28"/>
          <w:szCs w:val="22"/>
          <w:lang w:eastAsia="en-US"/>
        </w:rPr>
        <w:t>сформированность</w:t>
      </w:r>
      <w:proofErr w:type="spellEnd"/>
      <w:r w:rsidRPr="009F52FD">
        <w:rPr>
          <w:rFonts w:eastAsia="Calibri"/>
          <w:color w:val="000000"/>
          <w:sz w:val="28"/>
          <w:szCs w:val="22"/>
          <w:lang w:eastAsia="en-US"/>
        </w:rPr>
        <w:t xml:space="preserve"> мировоззрения, соответствующего современному уровню развития физической науки;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9F52FD" w:rsidRPr="009F52FD" w:rsidRDefault="009F52FD" w:rsidP="009F52FD">
      <w:pPr>
        <w:spacing w:line="276" w:lineRule="auto"/>
        <w:ind w:left="120"/>
        <w:rPr>
          <w:rFonts w:ascii="Calibri" w:eastAsia="Calibri" w:hAnsi="Calibri"/>
          <w:sz w:val="22"/>
          <w:szCs w:val="22"/>
          <w:lang w:eastAsia="en-US"/>
        </w:rPr>
      </w:pPr>
      <w:bookmarkStart w:id="5" w:name="_Toc138345809"/>
      <w:bookmarkEnd w:id="5"/>
    </w:p>
    <w:p w:rsidR="009F52FD" w:rsidRPr="009F52FD" w:rsidRDefault="009F52FD" w:rsidP="009F52FD">
      <w:pPr>
        <w:spacing w:line="276" w:lineRule="auto"/>
        <w:ind w:left="120"/>
        <w:rPr>
          <w:rFonts w:ascii="Calibri" w:eastAsia="Calibri" w:hAnsi="Calibri"/>
          <w:sz w:val="22"/>
          <w:szCs w:val="22"/>
          <w:lang w:eastAsia="en-US"/>
        </w:rPr>
      </w:pPr>
      <w:r w:rsidRPr="009F52FD">
        <w:rPr>
          <w:rFonts w:eastAsia="Calibri"/>
          <w:b/>
          <w:color w:val="000000"/>
          <w:sz w:val="28"/>
          <w:szCs w:val="22"/>
          <w:lang w:eastAsia="en-US"/>
        </w:rPr>
        <w:t>МЕТАПРЕДМЕТНЫЕ РЕЗУЛЬТАТЫ</w:t>
      </w:r>
    </w:p>
    <w:p w:rsidR="009F52FD" w:rsidRPr="009F52FD" w:rsidRDefault="009F52FD" w:rsidP="009F52FD">
      <w:pPr>
        <w:spacing w:line="276" w:lineRule="auto"/>
        <w:ind w:left="120"/>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Познавательные универсальные учебные действия</w:t>
      </w: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Базовые логические действия: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самостоятельно формулировать и актуализировать проблему, рассматривать её всесторонне;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определять цели деятельности, задавать параметры и критерии их достижения;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выявлять закономерности и противоречия в рассматриваемых физических явлениях;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разрабатывать план решения проблемы с учётом анализа имеющихся материальных и нематериальных ресурсов;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вносить коррективы в деятельность, оценивать соответствие результатов целям, оценивать риски последствий деятельности;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координировать и выполнять работу в условиях реального, виртуального и комбинированного взаимодействия;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развивать креативное мышление при решении жизненных проблем.</w:t>
      </w: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Базовые исследовательские действия</w:t>
      </w:r>
      <w:r w:rsidRPr="009F52FD">
        <w:rPr>
          <w:rFonts w:eastAsia="Calibri"/>
          <w:color w:val="000000"/>
          <w:sz w:val="28"/>
          <w:szCs w:val="22"/>
          <w:lang w:eastAsia="en-US"/>
        </w:rPr>
        <w:t>:</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владеть научной терминологией, ключевыми понятиями и методами физической науки;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ставить и формулировать собственные задачи в образовательной деятельности, в том числе при изучении физики;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давать оценку новым ситуациям, оценивать приобретённый опыт;</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уметь переносить знания по физике в практическую область жизнедеятельности;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уметь интегрировать знания из разных предметных областей;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выдвигать новые идеи, предлагать оригинальные подходы и решения;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ставить проблемы и задачи, допускающие альтернативные решения.</w:t>
      </w: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Работа с информацией: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оценивать достоверность информации;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Коммуникативные универсальные учебные действия: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осуществлять общение на уроках физики и во внеурочной деятельности;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распознавать предпосылки конфликтных ситуаций и смягчать конфликты;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развёрнуто и логично излагать свою точку зрения с использованием языковых средств;</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понимать и использовать преимущества командной и индивидуальной работы;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выбирать тематику и методы совместных действий с учётом общих интересов и возможностей каждого члена коллектива;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оценивать качество своего вклада и каждого участника команды в общий результат по разработанным критериям;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предлагать новые проекты, оценивать идеи с позиции новизны, оригинальности, практической значимости;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осуществлять позитивное стратегическое поведение в различных ситуациях, проявлять творчество и воображение, быть инициативным.</w:t>
      </w:r>
    </w:p>
    <w:p w:rsidR="009F52FD" w:rsidRPr="009F52FD" w:rsidRDefault="009F52FD" w:rsidP="009F52FD">
      <w:pPr>
        <w:spacing w:line="264" w:lineRule="auto"/>
        <w:ind w:left="120"/>
        <w:jc w:val="both"/>
        <w:rPr>
          <w:rFonts w:ascii="Calibri" w:eastAsia="Calibri" w:hAnsi="Calibri"/>
          <w:sz w:val="22"/>
          <w:szCs w:val="22"/>
          <w:lang w:eastAsia="en-US"/>
        </w:rPr>
      </w:pP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Регулятивные универсальные учебные действия</w:t>
      </w: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Самоорганизация: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давать оценку новым ситуациям;</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расширять рамки учебного предмета на основе личных предпочтений;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делать осознанный выбор, аргументировать его, брать на себя ответственность за решение;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оценивать приобретённый опыт;</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способствовать формированию и проявлению эрудиции в области физики, постоянно повышать свой образовательный и культурный уровень.</w:t>
      </w:r>
    </w:p>
    <w:p w:rsidR="009F52FD" w:rsidRPr="009F52FD" w:rsidRDefault="009F52FD" w:rsidP="009F52FD">
      <w:pPr>
        <w:spacing w:line="264" w:lineRule="auto"/>
        <w:ind w:left="120"/>
        <w:jc w:val="both"/>
        <w:rPr>
          <w:rFonts w:ascii="Calibri" w:eastAsia="Calibri" w:hAnsi="Calibri"/>
          <w:sz w:val="22"/>
          <w:szCs w:val="22"/>
          <w:lang w:eastAsia="en-US"/>
        </w:rPr>
      </w:pPr>
      <w:r w:rsidRPr="009F52FD">
        <w:rPr>
          <w:rFonts w:eastAsia="Calibri"/>
          <w:b/>
          <w:color w:val="000000"/>
          <w:sz w:val="28"/>
          <w:szCs w:val="22"/>
          <w:lang w:eastAsia="en-US"/>
        </w:rPr>
        <w:t>Самоконтроль, эмоциональный интеллект:</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давать оценку новым ситуациям, вносить коррективы в деятельность, оценивать соответствие результатов целям;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использовать приёмы рефлексии для оценки ситуации, выбора верного решения;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уметь оценивать риски и своевременно принимать решения по их снижению;</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принимать мотивы и аргументы других при анализе результатов деятельности;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принимать себя, понимая свои недостатки и достоинства;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принимать мотивы и аргументы других при анализе результатов деятельности;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признавать своё право и право других на ошибки.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9F52FD">
        <w:rPr>
          <w:rFonts w:eastAsia="Calibri"/>
          <w:color w:val="000000"/>
          <w:sz w:val="28"/>
          <w:szCs w:val="22"/>
          <w:lang w:eastAsia="en-US"/>
        </w:rPr>
        <w:t>у</w:t>
      </w:r>
      <w:proofErr w:type="gramEnd"/>
      <w:r w:rsidRPr="009F52FD">
        <w:rPr>
          <w:rFonts w:eastAsia="Calibri"/>
          <w:color w:val="000000"/>
          <w:sz w:val="28"/>
          <w:szCs w:val="22"/>
          <w:lang w:eastAsia="en-US"/>
        </w:rPr>
        <w:t xml:space="preserve"> обучающихся совершенствуется эмоциональный интеллект, предполагающий </w:t>
      </w:r>
      <w:proofErr w:type="spellStart"/>
      <w:r w:rsidRPr="009F52FD">
        <w:rPr>
          <w:rFonts w:eastAsia="Calibri"/>
          <w:color w:val="000000"/>
          <w:sz w:val="28"/>
          <w:szCs w:val="22"/>
          <w:lang w:eastAsia="en-US"/>
        </w:rPr>
        <w:t>сформированность</w:t>
      </w:r>
      <w:proofErr w:type="spellEnd"/>
      <w:r w:rsidRPr="009F52FD">
        <w:rPr>
          <w:rFonts w:eastAsia="Calibri"/>
          <w:color w:val="000000"/>
          <w:sz w:val="28"/>
          <w:szCs w:val="22"/>
          <w:lang w:eastAsia="en-US"/>
        </w:rPr>
        <w:t>:</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F52FD" w:rsidRPr="009F52FD" w:rsidRDefault="009F52FD" w:rsidP="009F52FD">
      <w:pPr>
        <w:spacing w:line="264" w:lineRule="auto"/>
        <w:ind w:firstLine="600"/>
        <w:jc w:val="both"/>
        <w:rPr>
          <w:rFonts w:ascii="Calibri" w:eastAsia="Calibri" w:hAnsi="Calibri"/>
          <w:sz w:val="22"/>
          <w:szCs w:val="22"/>
          <w:lang w:eastAsia="en-US"/>
        </w:rPr>
      </w:pPr>
      <w:proofErr w:type="spellStart"/>
      <w:r w:rsidRPr="009F52FD">
        <w:rPr>
          <w:rFonts w:eastAsia="Calibri"/>
          <w:color w:val="000000"/>
          <w:sz w:val="28"/>
          <w:szCs w:val="22"/>
          <w:lang w:eastAsia="en-US"/>
        </w:rPr>
        <w:t>эмпатии</w:t>
      </w:r>
      <w:proofErr w:type="spellEnd"/>
      <w:r w:rsidRPr="009F52FD">
        <w:rPr>
          <w:rFonts w:eastAsia="Calibri"/>
          <w:color w:val="000000"/>
          <w:sz w:val="28"/>
          <w:szCs w:val="22"/>
          <w:lang w:eastAsia="en-US"/>
        </w:rPr>
        <w:t xml:space="preserve">, </w:t>
      </w:r>
      <w:proofErr w:type="gramStart"/>
      <w:r w:rsidRPr="009F52FD">
        <w:rPr>
          <w:rFonts w:eastAsia="Calibri"/>
          <w:color w:val="000000"/>
          <w:sz w:val="28"/>
          <w:szCs w:val="22"/>
          <w:lang w:eastAsia="en-US"/>
        </w:rPr>
        <w:t>включающей</w:t>
      </w:r>
      <w:proofErr w:type="gramEnd"/>
      <w:r w:rsidRPr="009F52FD">
        <w:rPr>
          <w:rFonts w:eastAsia="Calibri"/>
          <w:color w:val="000000"/>
          <w:sz w:val="28"/>
          <w:szCs w:val="22"/>
          <w:lang w:eastAsia="en-US"/>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социальных навыков, включающих способность выстраивать отношения с другими людьми, заботиться, проявлять интерес и разрешать конфликты.</w:t>
      </w:r>
    </w:p>
    <w:p w:rsidR="009F52FD" w:rsidRPr="009F52FD" w:rsidRDefault="009F52FD" w:rsidP="009F52FD">
      <w:pPr>
        <w:spacing w:line="276" w:lineRule="auto"/>
        <w:ind w:left="120"/>
        <w:rPr>
          <w:rFonts w:ascii="Calibri" w:eastAsia="Calibri" w:hAnsi="Calibri"/>
          <w:sz w:val="22"/>
          <w:szCs w:val="22"/>
          <w:lang w:eastAsia="en-US"/>
        </w:rPr>
      </w:pPr>
      <w:bookmarkStart w:id="6" w:name="_Toc138345810"/>
      <w:bookmarkStart w:id="7" w:name="_Toc134720971"/>
      <w:bookmarkEnd w:id="6"/>
      <w:bookmarkEnd w:id="7"/>
    </w:p>
    <w:p w:rsidR="009F52FD" w:rsidRPr="009F52FD" w:rsidRDefault="009F52FD" w:rsidP="009F52FD">
      <w:pPr>
        <w:spacing w:line="276" w:lineRule="auto"/>
        <w:ind w:left="120"/>
        <w:rPr>
          <w:rFonts w:ascii="Calibri" w:eastAsia="Calibri" w:hAnsi="Calibri"/>
          <w:sz w:val="22"/>
          <w:szCs w:val="22"/>
          <w:lang w:eastAsia="en-US"/>
        </w:rPr>
      </w:pPr>
    </w:p>
    <w:p w:rsidR="009F52FD" w:rsidRPr="009F52FD" w:rsidRDefault="009F52FD" w:rsidP="009F52FD">
      <w:pPr>
        <w:spacing w:line="276" w:lineRule="auto"/>
        <w:ind w:left="120"/>
        <w:rPr>
          <w:rFonts w:ascii="Calibri" w:eastAsia="Calibri" w:hAnsi="Calibri"/>
          <w:sz w:val="22"/>
          <w:szCs w:val="22"/>
          <w:lang w:eastAsia="en-US"/>
        </w:rPr>
      </w:pPr>
      <w:r w:rsidRPr="009F52FD">
        <w:rPr>
          <w:rFonts w:eastAsia="Calibri"/>
          <w:b/>
          <w:color w:val="000000"/>
          <w:sz w:val="28"/>
          <w:szCs w:val="22"/>
          <w:lang w:eastAsia="en-US"/>
        </w:rPr>
        <w:t>ПРЕДМЕТНЫЕ РЕЗУЛЬТАТЫ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К концу обучения </w:t>
      </w:r>
      <w:r w:rsidRPr="009F52FD">
        <w:rPr>
          <w:rFonts w:eastAsia="Calibri"/>
          <w:b/>
          <w:color w:val="000000"/>
          <w:sz w:val="28"/>
          <w:szCs w:val="22"/>
          <w:lang w:eastAsia="en-US"/>
        </w:rPr>
        <w:t>в 10 классе</w:t>
      </w:r>
      <w:r w:rsidRPr="009F52FD">
        <w:rPr>
          <w:rFonts w:eastAsia="Calibri"/>
          <w:color w:val="000000"/>
          <w:sz w:val="28"/>
          <w:szCs w:val="22"/>
          <w:lang w:eastAsia="en-US"/>
        </w:rPr>
        <w:t xml:space="preserve"> предметные результаты на базовом уровне должны отражать </w:t>
      </w:r>
      <w:proofErr w:type="spellStart"/>
      <w:r w:rsidRPr="009F52FD">
        <w:rPr>
          <w:rFonts w:eastAsia="Calibri"/>
          <w:color w:val="000000"/>
          <w:sz w:val="28"/>
          <w:szCs w:val="22"/>
          <w:lang w:eastAsia="en-US"/>
        </w:rPr>
        <w:t>сформированность</w:t>
      </w:r>
      <w:proofErr w:type="spellEnd"/>
      <w:r w:rsidRPr="009F52FD">
        <w:rPr>
          <w:rFonts w:eastAsia="Calibri"/>
          <w:color w:val="000000"/>
          <w:sz w:val="28"/>
          <w:szCs w:val="22"/>
          <w:lang w:eastAsia="en-US"/>
        </w:rPr>
        <w:t xml:space="preserve"> у обучающихся умений: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9F52FD">
        <w:rPr>
          <w:rFonts w:eastAsia="Calibri"/>
          <w:color w:val="000000"/>
          <w:sz w:val="28"/>
          <w:szCs w:val="22"/>
          <w:lang w:eastAsia="en-US"/>
        </w:rPr>
        <w:t xml:space="preserve"> в закрытом сосуде, связь между параметрами состояния газа в </w:t>
      </w:r>
      <w:proofErr w:type="spellStart"/>
      <w:r w:rsidRPr="009F52FD">
        <w:rPr>
          <w:rFonts w:eastAsia="Calibri"/>
          <w:color w:val="000000"/>
          <w:sz w:val="28"/>
          <w:szCs w:val="22"/>
          <w:lang w:eastAsia="en-US"/>
        </w:rPr>
        <w:t>изопроцессах</w:t>
      </w:r>
      <w:proofErr w:type="spellEnd"/>
      <w:r w:rsidRPr="009F52FD">
        <w:rPr>
          <w:rFonts w:eastAsia="Calibri"/>
          <w:color w:val="000000"/>
          <w:sz w:val="28"/>
          <w:szCs w:val="22"/>
          <w:lang w:eastAsia="en-US"/>
        </w:rPr>
        <w:t>, электризация тел, взаимодействие зарядов;</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 xml:space="preserve">анализировать физические процессы и явления, используя физические законы и принципы: закон всемирного тяготения, </w:t>
      </w:r>
      <w:r w:rsidRPr="009F52FD">
        <w:rPr>
          <w:rFonts w:eastAsia="Calibri"/>
          <w:color w:val="000000"/>
          <w:sz w:val="28"/>
          <w:szCs w:val="22"/>
          <w:lang w:val="en-US" w:eastAsia="en-US"/>
        </w:rPr>
        <w:t>I</w:t>
      </w:r>
      <w:r w:rsidRPr="009F52FD">
        <w:rPr>
          <w:rFonts w:eastAsia="Calibri"/>
          <w:color w:val="000000"/>
          <w:sz w:val="28"/>
          <w:szCs w:val="22"/>
          <w:lang w:eastAsia="en-US"/>
        </w:rPr>
        <w:t xml:space="preserve">, </w:t>
      </w:r>
      <w:r w:rsidRPr="009F52FD">
        <w:rPr>
          <w:rFonts w:eastAsia="Calibri"/>
          <w:color w:val="000000"/>
          <w:sz w:val="28"/>
          <w:szCs w:val="22"/>
          <w:lang w:val="en-US" w:eastAsia="en-US"/>
        </w:rPr>
        <w:t>II</w:t>
      </w:r>
      <w:r w:rsidRPr="009F52FD">
        <w:rPr>
          <w:rFonts w:eastAsia="Calibri"/>
          <w:color w:val="000000"/>
          <w:sz w:val="28"/>
          <w:szCs w:val="22"/>
          <w:lang w:eastAsia="en-US"/>
        </w:rPr>
        <w:t xml:space="preserve"> и </w:t>
      </w:r>
      <w:r w:rsidRPr="009F52FD">
        <w:rPr>
          <w:rFonts w:eastAsia="Calibri"/>
          <w:color w:val="000000"/>
          <w:sz w:val="28"/>
          <w:szCs w:val="22"/>
          <w:lang w:val="en-US" w:eastAsia="en-US"/>
        </w:rPr>
        <w:t>III</w:t>
      </w:r>
      <w:r w:rsidRPr="009F52FD">
        <w:rPr>
          <w:rFonts w:eastAsia="Calibri"/>
          <w:color w:val="000000"/>
          <w:sz w:val="28"/>
          <w:szCs w:val="22"/>
          <w:lang w:eastAsia="en-US"/>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w:t>
      </w:r>
      <w:r w:rsidRPr="009F52FD">
        <w:rPr>
          <w:rFonts w:eastAsia="Calibri"/>
          <w:color w:val="000000"/>
          <w:sz w:val="28"/>
          <w:szCs w:val="22"/>
          <w:lang w:eastAsia="en-US"/>
        </w:rPr>
        <w:lastRenderedPageBreak/>
        <w:t>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9F52FD">
        <w:rPr>
          <w:rFonts w:eastAsia="Calibri"/>
          <w:color w:val="000000"/>
          <w:sz w:val="28"/>
          <w:szCs w:val="22"/>
          <w:lang w:eastAsia="en-US"/>
        </w:rPr>
        <w:t xml:space="preserve"> </w:t>
      </w:r>
      <w:proofErr w:type="gramStart"/>
      <w:r w:rsidRPr="009F52FD">
        <w:rPr>
          <w:rFonts w:eastAsia="Calibri"/>
          <w:color w:val="000000"/>
          <w:sz w:val="28"/>
          <w:szCs w:val="22"/>
          <w:lang w:eastAsia="en-US"/>
        </w:rPr>
        <w:t>этом</w:t>
      </w:r>
      <w:proofErr w:type="gramEnd"/>
      <w:r w:rsidRPr="009F52FD">
        <w:rPr>
          <w:rFonts w:eastAsia="Calibri"/>
          <w:color w:val="000000"/>
          <w:sz w:val="28"/>
          <w:szCs w:val="22"/>
          <w:lang w:eastAsia="en-US"/>
        </w:rPr>
        <w:t xml:space="preserve"> различать словесную формулировку закона, его математическое выражение и условия (границы, области) применимости;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использовать теоретические знания </w:t>
      </w:r>
      <w:proofErr w:type="gramStart"/>
      <w:r w:rsidRPr="009F52FD">
        <w:rPr>
          <w:rFonts w:eastAsia="Calibri"/>
          <w:color w:val="000000"/>
          <w:sz w:val="28"/>
          <w:szCs w:val="22"/>
          <w:lang w:eastAsia="en-US"/>
        </w:rPr>
        <w:t>по физике в повседневной жизни для обеспечения безопасности при обращении с приборами</w:t>
      </w:r>
      <w:proofErr w:type="gramEnd"/>
      <w:r w:rsidRPr="009F52FD">
        <w:rPr>
          <w:rFonts w:eastAsia="Calibri"/>
          <w:color w:val="000000"/>
          <w:sz w:val="28"/>
          <w:szCs w:val="22"/>
          <w:lang w:eastAsia="en-US"/>
        </w:rPr>
        <w:t xml:space="preserve"> и техническими устройствами, для сохранения здоровья и соблюдения норм экологического поведения в окружающей среде;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К концу обучения </w:t>
      </w:r>
      <w:r w:rsidRPr="009F52FD">
        <w:rPr>
          <w:rFonts w:eastAsia="Calibri"/>
          <w:b/>
          <w:color w:val="000000"/>
          <w:sz w:val="28"/>
          <w:szCs w:val="22"/>
          <w:lang w:eastAsia="en-US"/>
        </w:rPr>
        <w:t>в 11 классе</w:t>
      </w:r>
      <w:r w:rsidRPr="009F52FD">
        <w:rPr>
          <w:rFonts w:eastAsia="Calibri"/>
          <w:color w:val="000000"/>
          <w:sz w:val="28"/>
          <w:szCs w:val="22"/>
          <w:lang w:eastAsia="en-US"/>
        </w:rPr>
        <w:t xml:space="preserve"> предметные результаты на базовом уровне должны отражать </w:t>
      </w:r>
      <w:proofErr w:type="spellStart"/>
      <w:r w:rsidRPr="009F52FD">
        <w:rPr>
          <w:rFonts w:eastAsia="Calibri"/>
          <w:color w:val="000000"/>
          <w:sz w:val="28"/>
          <w:szCs w:val="22"/>
          <w:lang w:eastAsia="en-US"/>
        </w:rPr>
        <w:t>сформированность</w:t>
      </w:r>
      <w:proofErr w:type="spellEnd"/>
      <w:r w:rsidRPr="009F52FD">
        <w:rPr>
          <w:rFonts w:eastAsia="Calibri"/>
          <w:color w:val="000000"/>
          <w:sz w:val="28"/>
          <w:szCs w:val="22"/>
          <w:lang w:eastAsia="en-US"/>
        </w:rPr>
        <w:t xml:space="preserve"> у обучающихся умений: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9F52FD">
        <w:rPr>
          <w:rFonts w:eastAsia="Calibri"/>
          <w:color w:val="000000"/>
          <w:sz w:val="28"/>
          <w:szCs w:val="22"/>
          <w:lang w:eastAsia="en-US"/>
        </w:rPr>
        <w:t xml:space="preserve"> атома водорода, естественная и искусственная радиоактивность;</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w:t>
      </w:r>
      <w:r w:rsidRPr="009F52FD">
        <w:rPr>
          <w:rFonts w:eastAsia="Calibri"/>
          <w:color w:val="000000"/>
          <w:sz w:val="28"/>
          <w:szCs w:val="22"/>
          <w:lang w:eastAsia="en-US"/>
        </w:rPr>
        <w:lastRenderedPageBreak/>
        <w:t>гармонических</w:t>
      </w:r>
      <w:proofErr w:type="gramEnd"/>
      <w:r w:rsidRPr="009F52FD">
        <w:rPr>
          <w:rFonts w:eastAsia="Calibri"/>
          <w:color w:val="000000"/>
          <w:sz w:val="28"/>
          <w:szCs w:val="22"/>
          <w:lang w:eastAsia="en-US"/>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9F52FD">
        <w:rPr>
          <w:rFonts w:eastAsia="Calibri"/>
          <w:color w:val="000000"/>
          <w:sz w:val="28"/>
          <w:szCs w:val="22"/>
          <w:lang w:eastAsia="en-US"/>
        </w:rPr>
        <w:t xml:space="preserve"> формулировку закона, его математическое выражение и условия (границы, области) применимости;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определять направление вектора индукции магнитного поля проводника с током, силы Ампера и силы Лоренца;</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строить и описывать изображение, создаваемое плоским зеркалом, тонкой линзой;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lastRenderedPageBreak/>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9F52FD" w:rsidRPr="009F52FD" w:rsidRDefault="009F52FD" w:rsidP="009F52FD">
      <w:pPr>
        <w:spacing w:line="264" w:lineRule="auto"/>
        <w:ind w:firstLine="600"/>
        <w:jc w:val="both"/>
        <w:rPr>
          <w:rFonts w:ascii="Calibri" w:eastAsia="Calibri" w:hAnsi="Calibri"/>
          <w:sz w:val="22"/>
          <w:szCs w:val="22"/>
          <w:lang w:eastAsia="en-US"/>
        </w:rPr>
      </w:pPr>
      <w:proofErr w:type="gramStart"/>
      <w:r w:rsidRPr="009F52FD">
        <w:rPr>
          <w:rFonts w:eastAsia="Calibri"/>
          <w:color w:val="000000"/>
          <w:sz w:val="28"/>
          <w:szCs w:val="22"/>
          <w:lang w:eastAsia="en-US"/>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 xml:space="preserve">использовать теоретические знания </w:t>
      </w:r>
      <w:proofErr w:type="gramStart"/>
      <w:r w:rsidRPr="009F52FD">
        <w:rPr>
          <w:rFonts w:eastAsia="Calibri"/>
          <w:color w:val="000000"/>
          <w:sz w:val="28"/>
          <w:szCs w:val="22"/>
          <w:lang w:eastAsia="en-US"/>
        </w:rPr>
        <w:t>по физике в повседневной жизни для обеспечения безопасности при обращении с приборами</w:t>
      </w:r>
      <w:proofErr w:type="gramEnd"/>
      <w:r w:rsidRPr="009F52FD">
        <w:rPr>
          <w:rFonts w:eastAsia="Calibri"/>
          <w:color w:val="000000"/>
          <w:sz w:val="28"/>
          <w:szCs w:val="22"/>
          <w:lang w:eastAsia="en-US"/>
        </w:rPr>
        <w:t xml:space="preserve"> и техническими устройствами, для сохранения здоровья и соблюдения норм экологического поведения в окружающей среде;</w:t>
      </w:r>
    </w:p>
    <w:p w:rsidR="009F52FD" w:rsidRPr="009F52FD" w:rsidRDefault="009F52FD" w:rsidP="009F52FD">
      <w:pPr>
        <w:spacing w:line="264" w:lineRule="auto"/>
        <w:ind w:firstLine="600"/>
        <w:jc w:val="both"/>
        <w:rPr>
          <w:rFonts w:ascii="Calibri" w:eastAsia="Calibri" w:hAnsi="Calibri"/>
          <w:sz w:val="22"/>
          <w:szCs w:val="22"/>
          <w:lang w:eastAsia="en-US"/>
        </w:rPr>
      </w:pPr>
      <w:r w:rsidRPr="009F52FD">
        <w:rPr>
          <w:rFonts w:eastAsia="Calibri"/>
          <w:color w:val="000000"/>
          <w:sz w:val="28"/>
          <w:szCs w:val="22"/>
          <w:lang w:eastAsia="en-US"/>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9F52FD" w:rsidRPr="009F52FD" w:rsidRDefault="009F52FD" w:rsidP="009F52FD">
      <w:pPr>
        <w:spacing w:after="200" w:line="276" w:lineRule="auto"/>
        <w:rPr>
          <w:rFonts w:ascii="Calibri" w:eastAsia="Calibri" w:hAnsi="Calibri"/>
          <w:sz w:val="22"/>
          <w:szCs w:val="22"/>
          <w:lang w:eastAsia="en-US"/>
        </w:rPr>
        <w:sectPr w:rsidR="009F52FD" w:rsidRPr="009F52FD">
          <w:pgSz w:w="11906" w:h="16383"/>
          <w:pgMar w:top="1134" w:right="850" w:bottom="1134" w:left="1701" w:header="720" w:footer="720" w:gutter="0"/>
          <w:cols w:space="720"/>
        </w:sectPr>
      </w:pPr>
    </w:p>
    <w:p w:rsidR="009F52FD" w:rsidRPr="009F52FD" w:rsidRDefault="009F52FD" w:rsidP="009F52FD">
      <w:pPr>
        <w:spacing w:line="276" w:lineRule="auto"/>
        <w:ind w:left="120"/>
        <w:rPr>
          <w:rFonts w:ascii="Calibri" w:eastAsia="Calibri" w:hAnsi="Calibri"/>
          <w:sz w:val="22"/>
          <w:szCs w:val="22"/>
          <w:lang w:val="en-US" w:eastAsia="en-US"/>
        </w:rPr>
      </w:pPr>
      <w:bookmarkStart w:id="8" w:name="block-24620723"/>
      <w:bookmarkEnd w:id="3"/>
      <w:r w:rsidRPr="009F52FD">
        <w:rPr>
          <w:rFonts w:eastAsia="Calibri"/>
          <w:b/>
          <w:color w:val="000000"/>
          <w:sz w:val="28"/>
          <w:szCs w:val="22"/>
          <w:lang w:eastAsia="en-US"/>
        </w:rPr>
        <w:lastRenderedPageBreak/>
        <w:t xml:space="preserve"> </w:t>
      </w:r>
      <w:r w:rsidRPr="009F52FD">
        <w:rPr>
          <w:rFonts w:eastAsia="Calibri"/>
          <w:b/>
          <w:color w:val="000000"/>
          <w:sz w:val="28"/>
          <w:szCs w:val="22"/>
          <w:lang w:val="en-US" w:eastAsia="en-US"/>
        </w:rPr>
        <w:t xml:space="preserve">ТЕМАТИЧЕСКОЕ ПЛАНИРОВАНИЕ </w:t>
      </w:r>
    </w:p>
    <w:p w:rsidR="009F52FD" w:rsidRPr="009F52FD" w:rsidRDefault="009F52FD" w:rsidP="009F52FD">
      <w:pPr>
        <w:spacing w:line="276" w:lineRule="auto"/>
        <w:ind w:left="120"/>
        <w:rPr>
          <w:rFonts w:ascii="Calibri" w:eastAsia="Calibri" w:hAnsi="Calibri"/>
          <w:sz w:val="22"/>
          <w:szCs w:val="22"/>
          <w:lang w:val="en-US" w:eastAsia="en-US"/>
        </w:rPr>
      </w:pPr>
      <w:r w:rsidRPr="009F52FD">
        <w:rPr>
          <w:rFonts w:eastAsia="Calibri"/>
          <w:b/>
          <w:color w:val="000000"/>
          <w:sz w:val="28"/>
          <w:szCs w:val="22"/>
          <w:lang w:val="en-US" w:eastAsia="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1"/>
        <w:gridCol w:w="1904"/>
        <w:gridCol w:w="921"/>
        <w:gridCol w:w="1786"/>
        <w:gridCol w:w="1852"/>
        <w:gridCol w:w="2712"/>
      </w:tblGrid>
      <w:tr w:rsidR="009F52FD" w:rsidRPr="009F52FD" w:rsidTr="00E5366F">
        <w:trPr>
          <w:trHeight w:val="144"/>
          <w:tblCellSpacing w:w="20" w:type="nil"/>
        </w:trPr>
        <w:tc>
          <w:tcPr>
            <w:tcW w:w="524"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b/>
                <w:color w:val="000000"/>
                <w:szCs w:val="22"/>
                <w:lang w:val="en-US" w:eastAsia="en-US"/>
              </w:rPr>
              <w:t xml:space="preserve">№ п/п </w:t>
            </w:r>
          </w:p>
          <w:p w:rsidR="009F52FD" w:rsidRPr="009F52FD" w:rsidRDefault="009F52FD" w:rsidP="009F52FD">
            <w:pPr>
              <w:spacing w:line="276" w:lineRule="auto"/>
              <w:ind w:left="135"/>
              <w:rPr>
                <w:rFonts w:ascii="Calibri" w:eastAsia="Calibri" w:hAnsi="Calibri"/>
                <w:sz w:val="22"/>
                <w:szCs w:val="22"/>
                <w:lang w:val="en-US" w:eastAsia="en-US"/>
              </w:rPr>
            </w:pPr>
          </w:p>
        </w:tc>
        <w:tc>
          <w:tcPr>
            <w:tcW w:w="2552"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Наименование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разделов</w:t>
            </w:r>
            <w:proofErr w:type="spellEnd"/>
            <w:r w:rsidRPr="009F52FD">
              <w:rPr>
                <w:rFonts w:eastAsia="Calibri"/>
                <w:b/>
                <w:color w:val="000000"/>
                <w:szCs w:val="22"/>
                <w:lang w:val="en-US" w:eastAsia="en-US"/>
              </w:rPr>
              <w:t xml:space="preserve"> и </w:t>
            </w:r>
            <w:proofErr w:type="spellStart"/>
            <w:r w:rsidRPr="009F52FD">
              <w:rPr>
                <w:rFonts w:eastAsia="Calibri"/>
                <w:b/>
                <w:color w:val="000000"/>
                <w:szCs w:val="22"/>
                <w:lang w:val="en-US" w:eastAsia="en-US"/>
              </w:rPr>
              <w:t>тем</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программы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0" w:type="auto"/>
            <w:gridSpan w:val="3"/>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proofErr w:type="spellStart"/>
            <w:r w:rsidRPr="009F52FD">
              <w:rPr>
                <w:rFonts w:eastAsia="Calibri"/>
                <w:b/>
                <w:color w:val="000000"/>
                <w:szCs w:val="22"/>
                <w:lang w:val="en-US" w:eastAsia="en-US"/>
              </w:rPr>
              <w:t>Количество</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часов</w:t>
            </w:r>
            <w:proofErr w:type="spellEnd"/>
          </w:p>
        </w:tc>
        <w:tc>
          <w:tcPr>
            <w:tcW w:w="2765"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Электронные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цифровые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образовательные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ресурсы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1019"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Всего</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749"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Контрольные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работы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8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Практические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работы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b/>
                <w:color w:val="000000"/>
                <w:szCs w:val="22"/>
                <w:lang w:eastAsia="en-US"/>
              </w:rPr>
              <w:t>Раздел 1.</w:t>
            </w:r>
            <w:r w:rsidRPr="009F52FD">
              <w:rPr>
                <w:rFonts w:eastAsia="Calibri"/>
                <w:color w:val="000000"/>
                <w:szCs w:val="22"/>
                <w:lang w:eastAsia="en-US"/>
              </w:rPr>
              <w:t xml:space="preserve"> </w:t>
            </w:r>
            <w:r w:rsidRPr="009F52FD">
              <w:rPr>
                <w:rFonts w:eastAsia="Calibri"/>
                <w:b/>
                <w:color w:val="000000"/>
                <w:szCs w:val="22"/>
                <w:lang w:eastAsia="en-US"/>
              </w:rPr>
              <w:t>ФИЗИКА И МЕТОДЫ НАУЧНОГО ПОЗНАНИЯ</w:t>
            </w:r>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1.1</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Физика и методы научного познания</w:t>
            </w:r>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2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6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2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Раздел</w:t>
            </w:r>
            <w:proofErr w:type="spellEnd"/>
            <w:r w:rsidRPr="009F52FD">
              <w:rPr>
                <w:rFonts w:eastAsia="Calibri"/>
                <w:b/>
                <w:color w:val="000000"/>
                <w:szCs w:val="22"/>
                <w:lang w:val="en-US" w:eastAsia="en-US"/>
              </w:rPr>
              <w:t xml:space="preserve"> 2.</w:t>
            </w:r>
            <w:r w:rsidRPr="009F52FD">
              <w:rPr>
                <w:rFonts w:eastAsia="Calibri"/>
                <w:color w:val="000000"/>
                <w:szCs w:val="22"/>
                <w:lang w:val="en-US" w:eastAsia="en-US"/>
              </w:rPr>
              <w:t xml:space="preserve"> </w:t>
            </w:r>
            <w:r w:rsidRPr="009F52FD">
              <w:rPr>
                <w:rFonts w:eastAsia="Calibri"/>
                <w:b/>
                <w:color w:val="000000"/>
                <w:szCs w:val="22"/>
                <w:lang w:val="en-US" w:eastAsia="en-US"/>
              </w:rPr>
              <w:t>МЕХАНИКА</w:t>
            </w:r>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2.1</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Кинематика</w:t>
            </w:r>
            <w:proofErr w:type="spellEnd"/>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5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2.2</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Динамика</w:t>
            </w:r>
            <w:proofErr w:type="spellEnd"/>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7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2.3</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Законы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сохранения</w:t>
            </w:r>
            <w:proofErr w:type="spellEnd"/>
            <w:r w:rsidRPr="009F52FD">
              <w:rPr>
                <w:rFonts w:eastAsia="Calibri"/>
                <w:color w:val="000000"/>
                <w:szCs w:val="22"/>
                <w:lang w:val="en-US" w:eastAsia="en-US"/>
              </w:rPr>
              <w:t xml:space="preserve"> в </w:t>
            </w:r>
            <w:proofErr w:type="spellStart"/>
            <w:r w:rsidRPr="009F52FD">
              <w:rPr>
                <w:rFonts w:eastAsia="Calibri"/>
                <w:color w:val="000000"/>
                <w:szCs w:val="22"/>
                <w:lang w:val="en-US" w:eastAsia="en-US"/>
              </w:rPr>
              <w:t>механике</w:t>
            </w:r>
            <w:proofErr w:type="spellEnd"/>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6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6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18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b/>
                <w:color w:val="000000"/>
                <w:szCs w:val="22"/>
                <w:lang w:eastAsia="en-US"/>
              </w:rPr>
              <w:t>Раздел 3.</w:t>
            </w:r>
            <w:r w:rsidRPr="009F52FD">
              <w:rPr>
                <w:rFonts w:eastAsia="Calibri"/>
                <w:color w:val="000000"/>
                <w:szCs w:val="22"/>
                <w:lang w:eastAsia="en-US"/>
              </w:rPr>
              <w:t xml:space="preserve"> </w:t>
            </w:r>
            <w:r w:rsidRPr="009F52FD">
              <w:rPr>
                <w:rFonts w:eastAsia="Calibri"/>
                <w:b/>
                <w:color w:val="000000"/>
                <w:szCs w:val="22"/>
                <w:lang w:eastAsia="en-US"/>
              </w:rPr>
              <w:t>МОЛЕКУЛЯРНАЯ ФИЗИКА И ТЕРМОДИНАМИКА</w:t>
            </w:r>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3.1</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Основы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молекулярно-кинетической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теории</w:t>
            </w:r>
            <w:proofErr w:type="spellEnd"/>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9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3.2</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Основы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термодинамики</w:t>
            </w:r>
            <w:proofErr w:type="spellEnd"/>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10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3.3</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Агрегатные состояния вещества. Фазовые переходы</w:t>
            </w:r>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5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6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24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lastRenderedPageBreak/>
              <w:t>Раздел</w:t>
            </w:r>
            <w:proofErr w:type="spellEnd"/>
            <w:r w:rsidRPr="009F52FD">
              <w:rPr>
                <w:rFonts w:eastAsia="Calibri"/>
                <w:b/>
                <w:color w:val="000000"/>
                <w:szCs w:val="22"/>
                <w:lang w:val="en-US" w:eastAsia="en-US"/>
              </w:rPr>
              <w:t xml:space="preserve"> 4.</w:t>
            </w:r>
            <w:r w:rsidRPr="009F52FD">
              <w:rPr>
                <w:rFonts w:eastAsia="Calibri"/>
                <w:color w:val="000000"/>
                <w:szCs w:val="22"/>
                <w:lang w:val="en-US" w:eastAsia="en-US"/>
              </w:rPr>
              <w:t xml:space="preserve"> </w:t>
            </w:r>
            <w:r w:rsidRPr="009F52FD">
              <w:rPr>
                <w:rFonts w:eastAsia="Calibri"/>
                <w:b/>
                <w:color w:val="000000"/>
                <w:szCs w:val="22"/>
                <w:lang w:val="en-US" w:eastAsia="en-US"/>
              </w:rPr>
              <w:t>ЭЛЕКТРОДИНАМИКА</w:t>
            </w:r>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4.1</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Электростатика</w:t>
            </w:r>
            <w:proofErr w:type="spellEnd"/>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10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524"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4.2</w:t>
            </w:r>
          </w:p>
        </w:tc>
        <w:tc>
          <w:tcPr>
            <w:tcW w:w="255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Постоянный электрический ток. Токи в различных средах</w:t>
            </w:r>
          </w:p>
        </w:tc>
        <w:tc>
          <w:tcPr>
            <w:tcW w:w="101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12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bf</w:t>
              </w:r>
              <w:r w:rsidRPr="009F52FD">
                <w:rPr>
                  <w:rFonts w:eastAsia="Calibri"/>
                  <w:color w:val="0000FF"/>
                  <w:sz w:val="22"/>
                  <w:szCs w:val="22"/>
                  <w:u w:val="single"/>
                  <w:lang w:eastAsia="en-US"/>
                </w:rPr>
                <w:t>72</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6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22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Резервное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время</w:t>
            </w:r>
            <w:proofErr w:type="spellEnd"/>
          </w:p>
        </w:tc>
        <w:tc>
          <w:tcPr>
            <w:tcW w:w="16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2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76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ОБЩЕЕ КОЛИЧЕСТВО ЧАСОВ ПО ПРОГРАММЕ</w:t>
            </w:r>
          </w:p>
        </w:tc>
        <w:tc>
          <w:tcPr>
            <w:tcW w:w="16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68 </w:t>
            </w:r>
          </w:p>
        </w:tc>
        <w:tc>
          <w:tcPr>
            <w:tcW w:w="174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183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2765" w:type="dxa"/>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bl>
    <w:p w:rsidR="009F52FD" w:rsidRPr="009F52FD" w:rsidRDefault="009F52FD" w:rsidP="009F52FD">
      <w:pPr>
        <w:spacing w:after="200" w:line="276" w:lineRule="auto"/>
        <w:rPr>
          <w:rFonts w:ascii="Calibri" w:eastAsia="Calibri" w:hAnsi="Calibri"/>
          <w:sz w:val="22"/>
          <w:szCs w:val="22"/>
          <w:lang w:val="en-US" w:eastAsia="en-US"/>
        </w:rPr>
        <w:sectPr w:rsidR="009F52FD" w:rsidRPr="009F52FD" w:rsidSect="009F52FD">
          <w:pgSz w:w="11906" w:h="16383"/>
          <w:pgMar w:top="1701" w:right="1134" w:bottom="850" w:left="1134" w:header="720" w:footer="720" w:gutter="0"/>
          <w:cols w:space="720"/>
          <w:docGrid w:linePitch="326"/>
        </w:sectPr>
      </w:pPr>
    </w:p>
    <w:p w:rsidR="009F52FD" w:rsidRPr="009F52FD" w:rsidRDefault="009F52FD" w:rsidP="009F52FD">
      <w:pPr>
        <w:spacing w:line="276" w:lineRule="auto"/>
        <w:ind w:left="120"/>
        <w:rPr>
          <w:rFonts w:ascii="Calibri" w:eastAsia="Calibri" w:hAnsi="Calibri"/>
          <w:sz w:val="22"/>
          <w:szCs w:val="22"/>
          <w:lang w:val="en-US" w:eastAsia="en-US"/>
        </w:rPr>
      </w:pPr>
      <w:r w:rsidRPr="009F52FD">
        <w:rPr>
          <w:rFonts w:eastAsia="Calibri"/>
          <w:b/>
          <w:color w:val="000000"/>
          <w:sz w:val="28"/>
          <w:szCs w:val="22"/>
          <w:lang w:val="en-US" w:eastAsia="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5"/>
        <w:gridCol w:w="2120"/>
        <w:gridCol w:w="898"/>
        <w:gridCol w:w="1734"/>
        <w:gridCol w:w="1798"/>
        <w:gridCol w:w="2641"/>
      </w:tblGrid>
      <w:tr w:rsidR="009F52FD" w:rsidRPr="009F52FD" w:rsidTr="00E5366F">
        <w:trPr>
          <w:trHeight w:val="144"/>
          <w:tblCellSpacing w:w="20" w:type="nil"/>
        </w:trPr>
        <w:tc>
          <w:tcPr>
            <w:tcW w:w="501"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b/>
                <w:color w:val="000000"/>
                <w:szCs w:val="22"/>
                <w:lang w:val="en-US" w:eastAsia="en-US"/>
              </w:rPr>
              <w:t xml:space="preserve">№ п/п </w:t>
            </w:r>
          </w:p>
          <w:p w:rsidR="009F52FD" w:rsidRPr="009F52FD" w:rsidRDefault="009F52FD" w:rsidP="009F52FD">
            <w:pPr>
              <w:spacing w:line="276" w:lineRule="auto"/>
              <w:ind w:left="135"/>
              <w:rPr>
                <w:rFonts w:ascii="Calibri" w:eastAsia="Calibri" w:hAnsi="Calibri"/>
                <w:sz w:val="22"/>
                <w:szCs w:val="22"/>
                <w:lang w:val="en-US" w:eastAsia="en-US"/>
              </w:rPr>
            </w:pPr>
          </w:p>
        </w:tc>
        <w:tc>
          <w:tcPr>
            <w:tcW w:w="2992"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Наименование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разделов</w:t>
            </w:r>
            <w:proofErr w:type="spellEnd"/>
            <w:r w:rsidRPr="009F52FD">
              <w:rPr>
                <w:rFonts w:eastAsia="Calibri"/>
                <w:b/>
                <w:color w:val="000000"/>
                <w:szCs w:val="22"/>
                <w:lang w:val="en-US" w:eastAsia="en-US"/>
              </w:rPr>
              <w:t xml:space="preserve"> и </w:t>
            </w:r>
            <w:proofErr w:type="spellStart"/>
            <w:r w:rsidRPr="009F52FD">
              <w:rPr>
                <w:rFonts w:eastAsia="Calibri"/>
                <w:b/>
                <w:color w:val="000000"/>
                <w:szCs w:val="22"/>
                <w:lang w:val="en-US" w:eastAsia="en-US"/>
              </w:rPr>
              <w:t>тем</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программы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0" w:type="auto"/>
            <w:gridSpan w:val="3"/>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proofErr w:type="spellStart"/>
            <w:r w:rsidRPr="009F52FD">
              <w:rPr>
                <w:rFonts w:eastAsia="Calibri"/>
                <w:b/>
                <w:color w:val="000000"/>
                <w:szCs w:val="22"/>
                <w:lang w:val="en-US" w:eastAsia="en-US"/>
              </w:rPr>
              <w:t>Количество</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часов</w:t>
            </w:r>
            <w:proofErr w:type="spellEnd"/>
          </w:p>
        </w:tc>
        <w:tc>
          <w:tcPr>
            <w:tcW w:w="2646"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Электронные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цифровые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образовательные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ресурсы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977"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Всего</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699"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Контрольные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работы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787"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Практические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работы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Раздел</w:t>
            </w:r>
            <w:proofErr w:type="spellEnd"/>
            <w:r w:rsidRPr="009F52FD">
              <w:rPr>
                <w:rFonts w:eastAsia="Calibri"/>
                <w:b/>
                <w:color w:val="000000"/>
                <w:szCs w:val="22"/>
                <w:lang w:val="en-US" w:eastAsia="en-US"/>
              </w:rPr>
              <w:t xml:space="preserve"> 1.</w:t>
            </w:r>
            <w:r w:rsidRPr="009F52FD">
              <w:rPr>
                <w:rFonts w:eastAsia="Calibri"/>
                <w:color w:val="000000"/>
                <w:szCs w:val="22"/>
                <w:lang w:val="en-US" w:eastAsia="en-US"/>
              </w:rPr>
              <w:t xml:space="preserve"> </w:t>
            </w:r>
            <w:r w:rsidRPr="009F52FD">
              <w:rPr>
                <w:rFonts w:eastAsia="Calibri"/>
                <w:b/>
                <w:color w:val="000000"/>
                <w:szCs w:val="22"/>
                <w:lang w:val="en-US" w:eastAsia="en-US"/>
              </w:rPr>
              <w:t>ЭЛЕКТРОДИНАМИКА</w:t>
            </w:r>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1.1</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Магнитное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поле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Электромагнитная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индукция</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11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3 </w:t>
            </w: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53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11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Раздел</w:t>
            </w:r>
            <w:proofErr w:type="spellEnd"/>
            <w:r w:rsidRPr="009F52FD">
              <w:rPr>
                <w:rFonts w:eastAsia="Calibri"/>
                <w:b/>
                <w:color w:val="000000"/>
                <w:szCs w:val="22"/>
                <w:lang w:val="en-US" w:eastAsia="en-US"/>
              </w:rPr>
              <w:t xml:space="preserve"> 2.</w:t>
            </w:r>
            <w:r w:rsidRPr="009F52FD">
              <w:rPr>
                <w:rFonts w:eastAsia="Calibri"/>
                <w:color w:val="000000"/>
                <w:szCs w:val="22"/>
                <w:lang w:val="en-US" w:eastAsia="en-US"/>
              </w:rPr>
              <w:t xml:space="preserve"> </w:t>
            </w:r>
            <w:r w:rsidRPr="009F52FD">
              <w:rPr>
                <w:rFonts w:eastAsia="Calibri"/>
                <w:b/>
                <w:color w:val="000000"/>
                <w:szCs w:val="22"/>
                <w:lang w:val="en-US" w:eastAsia="en-US"/>
              </w:rPr>
              <w:t>КОЛЕБАНИЯ И ВОЛНЫ</w:t>
            </w:r>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2.1</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Механические</w:t>
            </w:r>
            <w:proofErr w:type="spellEnd"/>
            <w:r w:rsidRPr="009F52FD">
              <w:rPr>
                <w:rFonts w:eastAsia="Calibri"/>
                <w:color w:val="000000"/>
                <w:szCs w:val="22"/>
                <w:lang w:val="en-US" w:eastAsia="en-US"/>
              </w:rPr>
              <w:t xml:space="preserve"> и </w:t>
            </w:r>
            <w:proofErr w:type="spellStart"/>
            <w:r w:rsidRPr="009F52FD">
              <w:rPr>
                <w:rFonts w:eastAsia="Calibri"/>
                <w:color w:val="000000"/>
                <w:szCs w:val="22"/>
                <w:lang w:val="en-US" w:eastAsia="en-US"/>
              </w:rPr>
              <w:t>электромагнитные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колебания</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9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2.2</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Механические</w:t>
            </w:r>
            <w:proofErr w:type="spellEnd"/>
            <w:r w:rsidRPr="009F52FD">
              <w:rPr>
                <w:rFonts w:eastAsia="Calibri"/>
                <w:color w:val="000000"/>
                <w:szCs w:val="22"/>
                <w:lang w:val="en-US" w:eastAsia="en-US"/>
              </w:rPr>
              <w:t xml:space="preserve"> и </w:t>
            </w:r>
            <w:proofErr w:type="spellStart"/>
            <w:r w:rsidRPr="009F52FD">
              <w:rPr>
                <w:rFonts w:eastAsia="Calibri"/>
                <w:color w:val="000000"/>
                <w:szCs w:val="22"/>
                <w:lang w:val="en-US" w:eastAsia="en-US"/>
              </w:rPr>
              <w:t>электромагнитные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волны</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5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2.3</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Оптика</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10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3 </w:t>
            </w: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53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24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b/>
                <w:color w:val="000000"/>
                <w:szCs w:val="22"/>
                <w:lang w:eastAsia="en-US"/>
              </w:rPr>
              <w:t>Раздел 3.</w:t>
            </w:r>
            <w:r w:rsidRPr="009F52FD">
              <w:rPr>
                <w:rFonts w:eastAsia="Calibri"/>
                <w:color w:val="000000"/>
                <w:szCs w:val="22"/>
                <w:lang w:eastAsia="en-US"/>
              </w:rPr>
              <w:t xml:space="preserve"> </w:t>
            </w:r>
            <w:r w:rsidRPr="009F52FD">
              <w:rPr>
                <w:rFonts w:eastAsia="Calibri"/>
                <w:b/>
                <w:color w:val="000000"/>
                <w:szCs w:val="22"/>
                <w:lang w:eastAsia="en-US"/>
              </w:rPr>
              <w:t>ОСНОВЫ СПЕЦИАЛЬНОЙ ТЕОРИИ ОТНОСИТЕЛЬНОСТИ</w:t>
            </w:r>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3.1</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Основы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специальной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теории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относительности</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53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Раздел</w:t>
            </w:r>
            <w:proofErr w:type="spellEnd"/>
            <w:r w:rsidRPr="009F52FD">
              <w:rPr>
                <w:rFonts w:eastAsia="Calibri"/>
                <w:b/>
                <w:color w:val="000000"/>
                <w:szCs w:val="22"/>
                <w:lang w:val="en-US" w:eastAsia="en-US"/>
              </w:rPr>
              <w:t xml:space="preserve"> 4.</w:t>
            </w:r>
            <w:r w:rsidRPr="009F52FD">
              <w:rPr>
                <w:rFonts w:eastAsia="Calibri"/>
                <w:color w:val="000000"/>
                <w:szCs w:val="22"/>
                <w:lang w:val="en-US" w:eastAsia="en-US"/>
              </w:rPr>
              <w:t xml:space="preserve"> </w:t>
            </w:r>
            <w:r w:rsidRPr="009F52FD">
              <w:rPr>
                <w:rFonts w:eastAsia="Calibri"/>
                <w:b/>
                <w:color w:val="000000"/>
                <w:szCs w:val="22"/>
                <w:lang w:val="en-US" w:eastAsia="en-US"/>
              </w:rPr>
              <w:t>КВАНТОВАЯ ФИЗИКА</w:t>
            </w:r>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4.1</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Элементы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квантовой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оптики</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6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2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4.2</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Строение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атома</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4.3</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Атомное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ядро</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5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lastRenderedPageBreak/>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53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15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b/>
                <w:color w:val="000000"/>
                <w:szCs w:val="22"/>
                <w:lang w:eastAsia="en-US"/>
              </w:rPr>
              <w:t>Раздел 5.</w:t>
            </w:r>
            <w:r w:rsidRPr="009F52FD">
              <w:rPr>
                <w:rFonts w:eastAsia="Calibri"/>
                <w:color w:val="000000"/>
                <w:szCs w:val="22"/>
                <w:lang w:eastAsia="en-US"/>
              </w:rPr>
              <w:t xml:space="preserve"> </w:t>
            </w:r>
            <w:r w:rsidRPr="009F52FD">
              <w:rPr>
                <w:rFonts w:eastAsia="Calibri"/>
                <w:b/>
                <w:color w:val="000000"/>
                <w:szCs w:val="22"/>
                <w:lang w:eastAsia="en-US"/>
              </w:rPr>
              <w:t>ЭЛЕМЕНТЫ АСТРОНОМИИ И АСТРОФИЗИКИ</w:t>
            </w:r>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5.1</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Элементы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астрономии</w:t>
            </w:r>
            <w:proofErr w:type="spellEnd"/>
            <w:r w:rsidRPr="009F52FD">
              <w:rPr>
                <w:rFonts w:eastAsia="Calibri"/>
                <w:color w:val="000000"/>
                <w:szCs w:val="22"/>
                <w:lang w:val="en-US" w:eastAsia="en-US"/>
              </w:rPr>
              <w:t xml:space="preserve"> и </w:t>
            </w:r>
            <w:proofErr w:type="spellStart"/>
            <w:r w:rsidRPr="009F52FD">
              <w:rPr>
                <w:rFonts w:eastAsia="Calibri"/>
                <w:color w:val="000000"/>
                <w:szCs w:val="22"/>
                <w:lang w:val="en-US" w:eastAsia="en-US"/>
              </w:rPr>
              <w:t>астрофизики</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7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53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7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6"/>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Раздел</w:t>
            </w:r>
            <w:proofErr w:type="spellEnd"/>
            <w:r w:rsidRPr="009F52FD">
              <w:rPr>
                <w:rFonts w:eastAsia="Calibri"/>
                <w:b/>
                <w:color w:val="000000"/>
                <w:szCs w:val="22"/>
                <w:lang w:val="en-US" w:eastAsia="en-US"/>
              </w:rPr>
              <w:t xml:space="preserve"> 6.</w:t>
            </w:r>
            <w:r w:rsidRPr="009F52FD">
              <w:rPr>
                <w:rFonts w:eastAsia="Calibri"/>
                <w:color w:val="000000"/>
                <w:szCs w:val="22"/>
                <w:lang w:val="en-US" w:eastAsia="en-US"/>
              </w:rPr>
              <w:t xml:space="preserve"> </w:t>
            </w:r>
            <w:r w:rsidRPr="009F52FD">
              <w:rPr>
                <w:rFonts w:eastAsia="Calibri"/>
                <w:b/>
                <w:color w:val="000000"/>
                <w:szCs w:val="22"/>
                <w:lang w:val="en-US" w:eastAsia="en-US"/>
              </w:rPr>
              <w:t>ОБОБЩАЮЩЕЕ ПОВТОРЕНИЕ</w:t>
            </w:r>
          </w:p>
        </w:tc>
      </w:tr>
      <w:tr w:rsidR="009F52FD" w:rsidRPr="009F52FD" w:rsidTr="00E5366F">
        <w:trPr>
          <w:trHeight w:val="144"/>
          <w:tblCellSpacing w:w="20" w:type="nil"/>
        </w:trPr>
        <w:tc>
          <w:tcPr>
            <w:tcW w:w="50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6.1</w:t>
            </w:r>
          </w:p>
        </w:tc>
        <w:tc>
          <w:tcPr>
            <w:tcW w:w="299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Обобщающее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повторение</w:t>
            </w:r>
            <w:proofErr w:type="spellEnd"/>
          </w:p>
        </w:tc>
        <w:tc>
          <w:tcPr>
            <w:tcW w:w="97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Итого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разделу</w:t>
            </w:r>
            <w:proofErr w:type="spellEnd"/>
          </w:p>
        </w:tc>
        <w:tc>
          <w:tcPr>
            <w:tcW w:w="153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0" w:type="auto"/>
            <w:gridSpan w:val="3"/>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Резервное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время</w:t>
            </w:r>
            <w:proofErr w:type="spellEnd"/>
          </w:p>
        </w:tc>
        <w:tc>
          <w:tcPr>
            <w:tcW w:w="153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3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264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ОБЩЕЕ КОЛИЧЕСТВО ЧАСОВ ПО ПРОГРАММЕ</w:t>
            </w:r>
          </w:p>
        </w:tc>
        <w:tc>
          <w:tcPr>
            <w:tcW w:w="153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68 </w:t>
            </w:r>
          </w:p>
        </w:tc>
        <w:tc>
          <w:tcPr>
            <w:tcW w:w="1699"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17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7 </w:t>
            </w:r>
          </w:p>
        </w:tc>
        <w:tc>
          <w:tcPr>
            <w:tcW w:w="2646" w:type="dxa"/>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bl>
    <w:p w:rsidR="009F52FD" w:rsidRPr="009F52FD" w:rsidRDefault="009F52FD" w:rsidP="009F52FD">
      <w:pPr>
        <w:spacing w:after="200" w:line="276" w:lineRule="auto"/>
        <w:rPr>
          <w:rFonts w:ascii="Calibri" w:eastAsia="Calibri" w:hAnsi="Calibri"/>
          <w:sz w:val="22"/>
          <w:szCs w:val="22"/>
          <w:lang w:val="en-US" w:eastAsia="en-US"/>
        </w:rPr>
        <w:sectPr w:rsidR="009F52FD" w:rsidRPr="009F52FD" w:rsidSect="009F52FD">
          <w:pgSz w:w="11906" w:h="16383"/>
          <w:pgMar w:top="1701" w:right="1134" w:bottom="850" w:left="1134" w:header="720" w:footer="720" w:gutter="0"/>
          <w:cols w:space="720"/>
          <w:docGrid w:linePitch="326"/>
        </w:sectPr>
      </w:pPr>
    </w:p>
    <w:p w:rsidR="009F52FD" w:rsidRPr="009F52FD" w:rsidRDefault="009F52FD" w:rsidP="009F52FD">
      <w:pPr>
        <w:spacing w:after="200" w:line="276" w:lineRule="auto"/>
        <w:rPr>
          <w:rFonts w:ascii="Calibri" w:eastAsia="Calibri" w:hAnsi="Calibri"/>
          <w:sz w:val="22"/>
          <w:szCs w:val="22"/>
          <w:lang w:val="en-US" w:eastAsia="en-US"/>
        </w:rPr>
        <w:sectPr w:rsidR="009F52FD" w:rsidRPr="009F52FD">
          <w:pgSz w:w="16383" w:h="11906" w:orient="landscape"/>
          <w:pgMar w:top="1134" w:right="850" w:bottom="1134" w:left="1701" w:header="720" w:footer="720" w:gutter="0"/>
          <w:cols w:space="720"/>
        </w:sectPr>
      </w:pPr>
    </w:p>
    <w:p w:rsidR="009F52FD" w:rsidRPr="009F52FD" w:rsidRDefault="009F52FD" w:rsidP="009F52FD">
      <w:pPr>
        <w:spacing w:line="276" w:lineRule="auto"/>
        <w:ind w:left="120"/>
        <w:rPr>
          <w:rFonts w:ascii="Calibri" w:eastAsia="Calibri" w:hAnsi="Calibri"/>
          <w:sz w:val="22"/>
          <w:szCs w:val="22"/>
          <w:lang w:val="en-US" w:eastAsia="en-US"/>
        </w:rPr>
      </w:pPr>
      <w:bookmarkStart w:id="9" w:name="block-24620725"/>
      <w:bookmarkEnd w:id="8"/>
      <w:r w:rsidRPr="009F52FD">
        <w:rPr>
          <w:rFonts w:eastAsia="Calibri"/>
          <w:b/>
          <w:color w:val="000000"/>
          <w:sz w:val="28"/>
          <w:szCs w:val="22"/>
          <w:lang w:val="en-US" w:eastAsia="en-US"/>
        </w:rPr>
        <w:lastRenderedPageBreak/>
        <w:t xml:space="preserve"> ПОУРОЧНОЕ ПЛАНИРОВАНИЕ </w:t>
      </w:r>
    </w:p>
    <w:p w:rsidR="009F52FD" w:rsidRPr="009F52FD" w:rsidRDefault="009F52FD" w:rsidP="009F52FD">
      <w:pPr>
        <w:spacing w:line="276" w:lineRule="auto"/>
        <w:ind w:left="120"/>
        <w:rPr>
          <w:rFonts w:ascii="Calibri" w:eastAsia="Calibri" w:hAnsi="Calibri"/>
          <w:sz w:val="22"/>
          <w:szCs w:val="22"/>
          <w:lang w:val="en-US" w:eastAsia="en-US"/>
        </w:rPr>
      </w:pPr>
      <w:r w:rsidRPr="009F52FD">
        <w:rPr>
          <w:rFonts w:eastAsia="Calibri"/>
          <w:b/>
          <w:color w:val="000000"/>
          <w:sz w:val="28"/>
          <w:szCs w:val="22"/>
          <w:lang w:val="en-US" w:eastAsia="en-US"/>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9"/>
        <w:gridCol w:w="2013"/>
        <w:gridCol w:w="796"/>
        <w:gridCol w:w="1508"/>
        <w:gridCol w:w="1563"/>
        <w:gridCol w:w="1115"/>
        <w:gridCol w:w="2262"/>
      </w:tblGrid>
      <w:tr w:rsidR="009F52FD" w:rsidRPr="009F52FD" w:rsidTr="00E5366F">
        <w:trPr>
          <w:trHeight w:val="144"/>
          <w:tblCellSpacing w:w="20" w:type="nil"/>
        </w:trPr>
        <w:tc>
          <w:tcPr>
            <w:tcW w:w="356"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b/>
                <w:color w:val="000000"/>
                <w:szCs w:val="22"/>
                <w:lang w:val="en-US" w:eastAsia="en-US"/>
              </w:rPr>
              <w:t xml:space="preserve">№ п/п </w:t>
            </w:r>
          </w:p>
          <w:p w:rsidR="009F52FD" w:rsidRPr="009F52FD" w:rsidRDefault="009F52FD" w:rsidP="009F52FD">
            <w:pPr>
              <w:spacing w:line="276" w:lineRule="auto"/>
              <w:ind w:left="135"/>
              <w:rPr>
                <w:rFonts w:ascii="Calibri" w:eastAsia="Calibri" w:hAnsi="Calibri"/>
                <w:sz w:val="22"/>
                <w:szCs w:val="22"/>
                <w:lang w:val="en-US" w:eastAsia="en-US"/>
              </w:rPr>
            </w:pPr>
          </w:p>
        </w:tc>
        <w:tc>
          <w:tcPr>
            <w:tcW w:w="3520"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Тема</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урока</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0" w:type="auto"/>
            <w:gridSpan w:val="3"/>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proofErr w:type="spellStart"/>
            <w:r w:rsidRPr="009F52FD">
              <w:rPr>
                <w:rFonts w:eastAsia="Calibri"/>
                <w:b/>
                <w:color w:val="000000"/>
                <w:szCs w:val="22"/>
                <w:lang w:val="en-US" w:eastAsia="en-US"/>
              </w:rPr>
              <w:t>Количество</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часов</w:t>
            </w:r>
            <w:proofErr w:type="spellEnd"/>
          </w:p>
        </w:tc>
        <w:tc>
          <w:tcPr>
            <w:tcW w:w="1120"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Дата</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изучения</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Электронные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цифровые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образовательные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ресурсы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79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Всего</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485"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Контрольные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работы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Практические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работы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Физика — наука о природе. Научные методы познания окружающего мира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32</w:t>
              </w:r>
              <w:r w:rsidRPr="009F52FD">
                <w:rPr>
                  <w:rFonts w:eastAsia="Calibri"/>
                  <w:color w:val="0000FF"/>
                  <w:sz w:val="22"/>
                  <w:szCs w:val="22"/>
                  <w:u w:val="single"/>
                  <w:lang w:val="en-US" w:eastAsia="en-US"/>
                </w:rPr>
                <w:t>e</w:t>
              </w:r>
              <w:r w:rsidRPr="009F52FD">
                <w:rPr>
                  <w:rFonts w:eastAsia="Calibri"/>
                  <w:color w:val="0000FF"/>
                  <w:sz w:val="22"/>
                  <w:szCs w:val="22"/>
                  <w:u w:val="single"/>
                  <w:lang w:eastAsia="en-US"/>
                </w:rPr>
                <w:t>2</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33</w:t>
              </w:r>
              <w:r w:rsidRPr="009F52FD">
                <w:rPr>
                  <w:rFonts w:eastAsia="Calibri"/>
                  <w:color w:val="0000FF"/>
                  <w:sz w:val="22"/>
                  <w:szCs w:val="22"/>
                  <w:u w:val="single"/>
                  <w:lang w:val="en-US" w:eastAsia="en-US"/>
                </w:rPr>
                <w:t>e</w:t>
              </w:r>
              <w:r w:rsidRPr="009F52FD">
                <w:rPr>
                  <w:rFonts w:eastAsia="Calibri"/>
                  <w:color w:val="0000FF"/>
                  <w:sz w:val="22"/>
                  <w:szCs w:val="22"/>
                  <w:u w:val="single"/>
                  <w:lang w:eastAsia="en-US"/>
                </w:rPr>
                <w:t>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Механическое движение. Относительность механического движения. </w:t>
            </w:r>
            <w:proofErr w:type="spellStart"/>
            <w:r w:rsidRPr="009F52FD">
              <w:rPr>
                <w:rFonts w:eastAsia="Calibri"/>
                <w:color w:val="000000"/>
                <w:szCs w:val="22"/>
                <w:lang w:val="en-US" w:eastAsia="en-US"/>
              </w:rPr>
              <w:t>Перемещение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скорость</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ускорение</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3508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Равномерное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прямолинейное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движение</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3620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Равноускоренное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прямолинейное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движение</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372</w:t>
              </w:r>
              <w:r w:rsidRPr="009F52FD">
                <w:rPr>
                  <w:rFonts w:eastAsia="Calibri"/>
                  <w:color w:val="0000FF"/>
                  <w:sz w:val="22"/>
                  <w:szCs w:val="22"/>
                  <w:u w:val="single"/>
                  <w:lang w:val="en-US" w:eastAsia="en-US"/>
                </w:rPr>
                <w:t>e</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6</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Свободное падение. Ускорение свободного падения</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3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39</w:t>
              </w:r>
              <w:r w:rsidRPr="009F52FD">
                <w:rPr>
                  <w:rFonts w:eastAsia="Calibri"/>
                  <w:color w:val="0000FF"/>
                  <w:sz w:val="22"/>
                  <w:szCs w:val="22"/>
                  <w:u w:val="single"/>
                  <w:lang w:val="en-US" w:eastAsia="en-US"/>
                </w:rPr>
                <w:t>cc</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7</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Криволинейное движение. Движение материальной точки по окружности</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w:t>
              </w:r>
              <w:proofErr w:type="spellStart"/>
              <w:r w:rsidRPr="009F52FD">
                <w:rPr>
                  <w:rFonts w:eastAsia="Calibri"/>
                  <w:color w:val="0000FF"/>
                  <w:sz w:val="22"/>
                  <w:szCs w:val="22"/>
                  <w:u w:val="single"/>
                  <w:lang w:val="en-US" w:eastAsia="en-US"/>
                </w:rPr>
                <w:t>ada</w:t>
              </w:r>
              <w:proofErr w:type="spellEnd"/>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8</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Принцип относительности Галилея. Инерциальные системы отсчета. </w:t>
            </w:r>
            <w:proofErr w:type="spellStart"/>
            <w:r w:rsidRPr="009F52FD">
              <w:rPr>
                <w:rFonts w:eastAsia="Calibri"/>
                <w:color w:val="000000"/>
                <w:szCs w:val="22"/>
                <w:lang w:val="en-US" w:eastAsia="en-US"/>
              </w:rPr>
              <w:t>Первый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закон</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Ньютона</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w:t>
              </w:r>
              <w:r w:rsidRPr="009F52FD">
                <w:rPr>
                  <w:rFonts w:eastAsia="Calibri"/>
                  <w:color w:val="0000FF"/>
                  <w:sz w:val="22"/>
                  <w:szCs w:val="22"/>
                  <w:u w:val="single"/>
                  <w:lang w:val="en-US" w:eastAsia="en-US"/>
                </w:rPr>
                <w:t>be</w:t>
              </w:r>
              <w:r w:rsidRPr="009F52FD">
                <w:rPr>
                  <w:rFonts w:eastAsia="Calibri"/>
                  <w:color w:val="0000FF"/>
                  <w:sz w:val="22"/>
                  <w:szCs w:val="22"/>
                  <w:u w:val="single"/>
                  <w:lang w:eastAsia="en-US"/>
                </w:rPr>
                <w:t>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9</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Масса тела. Сила. Принцип суперпозиции сил. </w:t>
            </w:r>
            <w:proofErr w:type="spellStart"/>
            <w:r w:rsidRPr="009F52FD">
              <w:rPr>
                <w:rFonts w:eastAsia="Calibri"/>
                <w:color w:val="000000"/>
                <w:szCs w:val="22"/>
                <w:lang w:eastAsia="en-US"/>
              </w:rPr>
              <w:t>Второи</w:t>
            </w:r>
            <w:proofErr w:type="spellEnd"/>
            <w:r w:rsidRPr="009F52FD">
              <w:rPr>
                <w:rFonts w:eastAsia="Calibri"/>
                <w:color w:val="000000"/>
                <w:szCs w:val="22"/>
                <w:lang w:eastAsia="en-US"/>
              </w:rPr>
              <w:t xml:space="preserve">̆ закон Ньютона для </w:t>
            </w:r>
            <w:proofErr w:type="spellStart"/>
            <w:r w:rsidRPr="009F52FD">
              <w:rPr>
                <w:rFonts w:eastAsia="Calibri"/>
                <w:color w:val="000000"/>
                <w:szCs w:val="22"/>
                <w:lang w:eastAsia="en-US"/>
              </w:rPr>
              <w:t>материальнои</w:t>
            </w:r>
            <w:proofErr w:type="spellEnd"/>
            <w:r w:rsidRPr="009F52FD">
              <w:rPr>
                <w:rFonts w:eastAsia="Calibri"/>
                <w:color w:val="000000"/>
                <w:szCs w:val="22"/>
                <w:lang w:eastAsia="en-US"/>
              </w:rPr>
              <w:t>̆ точки</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w:t>
              </w:r>
              <w:r w:rsidRPr="009F52FD">
                <w:rPr>
                  <w:rFonts w:eastAsia="Calibri"/>
                  <w:color w:val="0000FF"/>
                  <w:sz w:val="22"/>
                  <w:szCs w:val="22"/>
                  <w:u w:val="single"/>
                  <w:lang w:val="en-US" w:eastAsia="en-US"/>
                </w:rPr>
                <w:t>be</w:t>
              </w:r>
              <w:r w:rsidRPr="009F52FD">
                <w:rPr>
                  <w:rFonts w:eastAsia="Calibri"/>
                  <w:color w:val="0000FF"/>
                  <w:sz w:val="22"/>
                  <w:szCs w:val="22"/>
                  <w:u w:val="single"/>
                  <w:lang w:eastAsia="en-US"/>
                </w:rPr>
                <w:t>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10</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r w:rsidRPr="009F52FD">
              <w:rPr>
                <w:rFonts w:eastAsia="Calibri"/>
                <w:color w:val="000000"/>
                <w:szCs w:val="22"/>
                <w:lang w:eastAsia="en-US"/>
              </w:rPr>
              <w:t>Третии</w:t>
            </w:r>
            <w:proofErr w:type="spellEnd"/>
            <w:r w:rsidRPr="009F52FD">
              <w:rPr>
                <w:rFonts w:eastAsia="Calibri"/>
                <w:color w:val="000000"/>
                <w:szCs w:val="22"/>
                <w:lang w:eastAsia="en-US"/>
              </w:rPr>
              <w:t>̆ закон Ньютона для материальных точек</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w:t>
              </w:r>
              <w:r w:rsidRPr="009F52FD">
                <w:rPr>
                  <w:rFonts w:eastAsia="Calibri"/>
                  <w:color w:val="0000FF"/>
                  <w:sz w:val="22"/>
                  <w:szCs w:val="22"/>
                  <w:u w:val="single"/>
                  <w:lang w:val="en-US" w:eastAsia="en-US"/>
                </w:rPr>
                <w:t>be</w:t>
              </w:r>
              <w:r w:rsidRPr="009F52FD">
                <w:rPr>
                  <w:rFonts w:eastAsia="Calibri"/>
                  <w:color w:val="0000FF"/>
                  <w:sz w:val="22"/>
                  <w:szCs w:val="22"/>
                  <w:u w:val="single"/>
                  <w:lang w:eastAsia="en-US"/>
                </w:rPr>
                <w:t>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11</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Закон всемирного тяготения. Сила тяжести. </w:t>
            </w:r>
            <w:proofErr w:type="spellStart"/>
            <w:r w:rsidRPr="009F52FD">
              <w:rPr>
                <w:rFonts w:eastAsia="Calibri"/>
                <w:color w:val="000000"/>
                <w:szCs w:val="22"/>
                <w:lang w:val="en-US" w:eastAsia="en-US"/>
              </w:rPr>
              <w:t>Первая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космическая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скорость</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12</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Сила упругости. Закон Гука. Вес </w:t>
            </w:r>
            <w:r w:rsidRPr="009F52FD">
              <w:rPr>
                <w:rFonts w:eastAsia="Calibri"/>
                <w:color w:val="000000"/>
                <w:szCs w:val="22"/>
                <w:lang w:eastAsia="en-US"/>
              </w:rPr>
              <w:lastRenderedPageBreak/>
              <w:t>тела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w:t>
              </w:r>
              <w:r w:rsidRPr="009F52FD">
                <w:rPr>
                  <w:rFonts w:eastAsia="Calibri"/>
                  <w:color w:val="0000FF"/>
                  <w:sz w:val="22"/>
                  <w:szCs w:val="22"/>
                  <w:u w:val="single"/>
                  <w:lang w:val="en-US" w:eastAsia="en-US"/>
                </w:rPr>
                <w:t>e</w:t>
              </w:r>
              <w:r w:rsidRPr="009F52FD">
                <w:rPr>
                  <w:rFonts w:eastAsia="Calibri"/>
                  <w:color w:val="0000FF"/>
                  <w:sz w:val="22"/>
                  <w:szCs w:val="22"/>
                  <w:u w:val="single"/>
                  <w:lang w:eastAsia="en-US"/>
                </w:rPr>
                <w:t>18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13</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76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14</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Поступательное и вращательное движение абсолютно </w:t>
            </w:r>
            <w:proofErr w:type="spellStart"/>
            <w:proofErr w:type="gramStart"/>
            <w:r w:rsidRPr="009F52FD">
              <w:rPr>
                <w:rFonts w:eastAsia="Calibri"/>
                <w:color w:val="000000"/>
                <w:szCs w:val="22"/>
                <w:lang w:eastAsia="en-US"/>
              </w:rPr>
              <w:t>твёрдого</w:t>
            </w:r>
            <w:proofErr w:type="spellEnd"/>
            <w:proofErr w:type="gramEnd"/>
            <w:r w:rsidRPr="009F52FD">
              <w:rPr>
                <w:rFonts w:eastAsia="Calibri"/>
                <w:color w:val="000000"/>
                <w:szCs w:val="22"/>
                <w:lang w:eastAsia="en-US"/>
              </w:rPr>
              <w:t xml:space="preserve"> тела. </w:t>
            </w:r>
            <w:proofErr w:type="spellStart"/>
            <w:r w:rsidRPr="009F52FD">
              <w:rPr>
                <w:rFonts w:eastAsia="Calibri"/>
                <w:color w:val="000000"/>
                <w:szCs w:val="22"/>
                <w:lang w:val="en-US" w:eastAsia="en-US"/>
              </w:rPr>
              <w:t>Момент</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силы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Плечо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силы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Условия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равновесия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твёрдого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тела</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41</w:t>
              </w:r>
              <w:r w:rsidRPr="009F52FD">
                <w:rPr>
                  <w:rFonts w:eastAsia="Calibri"/>
                  <w:color w:val="0000FF"/>
                  <w:sz w:val="22"/>
                  <w:szCs w:val="22"/>
                  <w:u w:val="single"/>
                  <w:lang w:val="en-US" w:eastAsia="en-US"/>
                </w:rPr>
                <w:t>a</w:t>
              </w:r>
              <w:r w:rsidRPr="009F52FD">
                <w:rPr>
                  <w:rFonts w:eastAsia="Calibri"/>
                  <w:color w:val="0000FF"/>
                  <w:sz w:val="22"/>
                  <w:szCs w:val="22"/>
                  <w:u w:val="single"/>
                  <w:lang w:eastAsia="en-US"/>
                </w:rPr>
                <w:t>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15</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Импульс материальной точки, системы материальных точек. Импульс силы. Закон сохранения импульса. </w:t>
            </w:r>
            <w:proofErr w:type="spellStart"/>
            <w:r w:rsidRPr="009F52FD">
              <w:rPr>
                <w:rFonts w:eastAsia="Calibri"/>
                <w:color w:val="000000"/>
                <w:szCs w:val="22"/>
                <w:lang w:val="en-US" w:eastAsia="en-US"/>
              </w:rPr>
              <w:t>Реактивное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движение</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43</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16</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Работа и мощность силы. Кинетическая энергия материальной̆ точки. </w:t>
            </w:r>
            <w:proofErr w:type="spellStart"/>
            <w:r w:rsidRPr="009F52FD">
              <w:rPr>
                <w:rFonts w:eastAsia="Calibri"/>
                <w:color w:val="000000"/>
                <w:szCs w:val="22"/>
                <w:lang w:val="en-US" w:eastAsia="en-US"/>
              </w:rPr>
              <w:t>Теорема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об</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изменении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кинетической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энергии</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4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4502</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17</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Потенциальная энергия. Потенциальная энергия упруго </w:t>
            </w:r>
            <w:proofErr w:type="spellStart"/>
            <w:r w:rsidRPr="009F52FD">
              <w:rPr>
                <w:rFonts w:eastAsia="Calibri"/>
                <w:color w:val="000000"/>
                <w:szCs w:val="22"/>
                <w:lang w:eastAsia="en-US"/>
              </w:rPr>
              <w:lastRenderedPageBreak/>
              <w:t>деформированнои</w:t>
            </w:r>
            <w:proofErr w:type="spellEnd"/>
            <w:r w:rsidRPr="009F52FD">
              <w:rPr>
                <w:rFonts w:eastAsia="Calibri"/>
                <w:color w:val="000000"/>
                <w:szCs w:val="22"/>
                <w:lang w:eastAsia="en-US"/>
              </w:rPr>
              <w:t xml:space="preserve">̆ пружины. </w:t>
            </w:r>
            <w:proofErr w:type="spellStart"/>
            <w:r w:rsidRPr="009F52FD">
              <w:rPr>
                <w:rFonts w:eastAsia="Calibri"/>
                <w:color w:val="000000"/>
                <w:szCs w:val="22"/>
                <w:lang w:val="en-US" w:eastAsia="en-US"/>
              </w:rPr>
              <w:t>Потенциальная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энергия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тела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вблизи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поверхности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Земли</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461</w:t>
              </w:r>
              <w:r w:rsidRPr="009F52FD">
                <w:rPr>
                  <w:rFonts w:eastAsia="Calibri"/>
                  <w:color w:val="0000FF"/>
                  <w:sz w:val="22"/>
                  <w:szCs w:val="22"/>
                  <w:u w:val="single"/>
                  <w:lang w:val="en-US" w:eastAsia="en-US"/>
                </w:rPr>
                <w:t>a</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18</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Потенциальные и </w:t>
            </w:r>
            <w:proofErr w:type="spellStart"/>
            <w:r w:rsidRPr="009F52FD">
              <w:rPr>
                <w:rFonts w:eastAsia="Calibri"/>
                <w:color w:val="000000"/>
                <w:szCs w:val="22"/>
                <w:lang w:eastAsia="en-US"/>
              </w:rPr>
              <w:t>непотенциальные</w:t>
            </w:r>
            <w:proofErr w:type="spellEnd"/>
            <w:r w:rsidRPr="009F52FD">
              <w:rPr>
                <w:rFonts w:eastAsia="Calibri"/>
                <w:color w:val="000000"/>
                <w:szCs w:val="22"/>
                <w:lang w:eastAsia="en-US"/>
              </w:rPr>
              <w:t xml:space="preserve"> силы. Связь работы </w:t>
            </w:r>
            <w:proofErr w:type="spellStart"/>
            <w:r w:rsidRPr="009F52FD">
              <w:rPr>
                <w:rFonts w:eastAsia="Calibri"/>
                <w:color w:val="000000"/>
                <w:szCs w:val="22"/>
                <w:lang w:eastAsia="en-US"/>
              </w:rPr>
              <w:t>непотенциальных</w:t>
            </w:r>
            <w:proofErr w:type="spellEnd"/>
            <w:r w:rsidRPr="009F52FD">
              <w:rPr>
                <w:rFonts w:eastAsia="Calibri"/>
                <w:color w:val="000000"/>
                <w:szCs w:val="22"/>
                <w:lang w:eastAsia="en-US"/>
              </w:rPr>
              <w:t xml:space="preserve"> сил с изменением </w:t>
            </w:r>
            <w:proofErr w:type="spellStart"/>
            <w:r w:rsidRPr="009F52FD">
              <w:rPr>
                <w:rFonts w:eastAsia="Calibri"/>
                <w:color w:val="000000"/>
                <w:szCs w:val="22"/>
                <w:lang w:eastAsia="en-US"/>
              </w:rPr>
              <w:t>механическои</w:t>
            </w:r>
            <w:proofErr w:type="spellEnd"/>
            <w:r w:rsidRPr="009F52FD">
              <w:rPr>
                <w:rFonts w:eastAsia="Calibri"/>
                <w:color w:val="000000"/>
                <w:szCs w:val="22"/>
                <w:lang w:eastAsia="en-US"/>
              </w:rPr>
              <w:t xml:space="preserve">̆ энергии системы тел. </w:t>
            </w:r>
            <w:proofErr w:type="spellStart"/>
            <w:r w:rsidRPr="009F52FD">
              <w:rPr>
                <w:rFonts w:eastAsia="Calibri"/>
                <w:color w:val="000000"/>
                <w:szCs w:val="22"/>
                <w:lang w:val="en-US" w:eastAsia="en-US"/>
              </w:rPr>
              <w:t>Закон</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сохранения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механическои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энергии</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478</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19</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20</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w:t>
              </w:r>
              <w:r w:rsidRPr="009F52FD">
                <w:rPr>
                  <w:rFonts w:eastAsia="Calibri"/>
                  <w:color w:val="0000FF"/>
                  <w:sz w:val="22"/>
                  <w:szCs w:val="22"/>
                  <w:u w:val="single"/>
                  <w:lang w:val="en-US" w:eastAsia="en-US"/>
                </w:rPr>
                <w:t>b</w:t>
              </w:r>
              <w:r w:rsidRPr="009F52FD">
                <w:rPr>
                  <w:rFonts w:eastAsia="Calibri"/>
                  <w:color w:val="0000FF"/>
                  <w:sz w:val="22"/>
                  <w:szCs w:val="22"/>
                  <w:u w:val="single"/>
                  <w:lang w:eastAsia="en-US"/>
                </w:rPr>
                <w:t>74</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21</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Основные положения молекулярно-кинетической теории. </w:t>
            </w:r>
            <w:proofErr w:type="spellStart"/>
            <w:r w:rsidRPr="009F52FD">
              <w:rPr>
                <w:rFonts w:eastAsia="Calibri"/>
                <w:color w:val="000000"/>
                <w:szCs w:val="22"/>
                <w:lang w:val="en-US" w:eastAsia="en-US"/>
              </w:rPr>
              <w:t>Броуновское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движение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Диффузия</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w:t>
              </w:r>
              <w:r w:rsidRPr="009F52FD">
                <w:rPr>
                  <w:rFonts w:eastAsia="Calibri"/>
                  <w:color w:val="0000FF"/>
                  <w:sz w:val="22"/>
                  <w:szCs w:val="22"/>
                  <w:u w:val="single"/>
                  <w:lang w:val="en-US" w:eastAsia="en-US"/>
                </w:rPr>
                <w:t>dc</w:t>
              </w:r>
              <w:r w:rsidRPr="009F52FD">
                <w:rPr>
                  <w:rFonts w:eastAsia="Calibri"/>
                  <w:color w:val="0000FF"/>
                  <w:sz w:val="22"/>
                  <w:szCs w:val="22"/>
                  <w:u w:val="single"/>
                  <w:lang w:eastAsia="en-US"/>
                </w:rPr>
                <w:t>2</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22</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23</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Масса молекул. Количество вещества. </w:t>
            </w:r>
            <w:proofErr w:type="gramStart"/>
            <w:r w:rsidRPr="009F52FD">
              <w:rPr>
                <w:rFonts w:eastAsia="Calibri"/>
                <w:color w:val="000000"/>
                <w:szCs w:val="22"/>
                <w:lang w:eastAsia="en-US"/>
              </w:rPr>
              <w:t>Постоянная</w:t>
            </w:r>
            <w:proofErr w:type="gramEnd"/>
            <w:r w:rsidRPr="009F52FD">
              <w:rPr>
                <w:rFonts w:eastAsia="Calibri"/>
                <w:color w:val="000000"/>
                <w:szCs w:val="22"/>
                <w:lang w:eastAsia="en-US"/>
              </w:rPr>
              <w:t xml:space="preserve"> Авогадро</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24</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Тепловое равновесие. Температура и её измерение. </w:t>
            </w:r>
            <w:proofErr w:type="spellStart"/>
            <w:r w:rsidRPr="009F52FD">
              <w:rPr>
                <w:rFonts w:eastAsia="Calibri"/>
                <w:color w:val="000000"/>
                <w:szCs w:val="22"/>
                <w:lang w:val="en-US" w:eastAsia="en-US"/>
              </w:rPr>
              <w:t>Шкала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температур</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Цельсия</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25</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Идеальный газ в МКТ. Основное уравнение МКТ</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w:t>
              </w:r>
              <w:proofErr w:type="spellStart"/>
              <w:r w:rsidRPr="009F52FD">
                <w:rPr>
                  <w:rFonts w:eastAsia="Calibri"/>
                  <w:color w:val="0000FF"/>
                  <w:sz w:val="22"/>
                  <w:szCs w:val="22"/>
                  <w:u w:val="single"/>
                  <w:lang w:val="en-US" w:eastAsia="en-US"/>
                </w:rPr>
                <w:t>fde</w:t>
              </w:r>
              <w:proofErr w:type="spellEnd"/>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26</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Абсолютная температура как мера средней кинетической энергии движения молекул. </w:t>
            </w:r>
            <w:proofErr w:type="spellStart"/>
            <w:r w:rsidRPr="009F52FD">
              <w:rPr>
                <w:rFonts w:eastAsia="Calibri"/>
                <w:color w:val="000000"/>
                <w:szCs w:val="22"/>
                <w:lang w:val="en-US" w:eastAsia="en-US"/>
              </w:rPr>
              <w:lastRenderedPageBreak/>
              <w:t>Уравнение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Менделеева-Клапейрона</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511</w:t>
              </w:r>
              <w:r w:rsidRPr="009F52FD">
                <w:rPr>
                  <w:rFonts w:eastAsia="Calibri"/>
                  <w:color w:val="0000FF"/>
                  <w:sz w:val="22"/>
                  <w:szCs w:val="22"/>
                  <w:u w:val="single"/>
                  <w:lang w:val="en-US" w:eastAsia="en-US"/>
                </w:rPr>
                <w:t>e</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27</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Закон</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Дальтона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Газовые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законы</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28</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29</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r w:rsidRPr="009F52FD">
              <w:rPr>
                <w:rFonts w:eastAsia="Calibri"/>
                <w:color w:val="000000"/>
                <w:szCs w:val="22"/>
                <w:lang w:eastAsia="en-US"/>
              </w:rPr>
              <w:t>Изопроцессы</w:t>
            </w:r>
            <w:proofErr w:type="spellEnd"/>
            <w:r w:rsidRPr="009F52FD">
              <w:rPr>
                <w:rFonts w:eastAsia="Calibri"/>
                <w:color w:val="000000"/>
                <w:szCs w:val="22"/>
                <w:lang w:eastAsia="en-US"/>
              </w:rPr>
              <w:t xml:space="preserve"> в идеальном газе и их графическое представление</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570</w:t>
              </w:r>
              <w:r w:rsidRPr="009F52FD">
                <w:rPr>
                  <w:rFonts w:eastAsia="Calibri"/>
                  <w:color w:val="0000FF"/>
                  <w:sz w:val="22"/>
                  <w:szCs w:val="22"/>
                  <w:u w:val="single"/>
                  <w:lang w:val="en-US" w:eastAsia="en-US"/>
                </w:rPr>
                <w:t>e</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30</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Внутренняя энергия </w:t>
            </w:r>
            <w:proofErr w:type="spellStart"/>
            <w:r w:rsidRPr="009F52FD">
              <w:rPr>
                <w:rFonts w:eastAsia="Calibri"/>
                <w:color w:val="000000"/>
                <w:szCs w:val="22"/>
                <w:lang w:eastAsia="en-US"/>
              </w:rPr>
              <w:t>термодинамическои</w:t>
            </w:r>
            <w:proofErr w:type="spellEnd"/>
            <w:r w:rsidRPr="009F52FD">
              <w:rPr>
                <w:rFonts w:eastAsia="Calibri"/>
                <w:color w:val="000000"/>
                <w:szCs w:val="22"/>
                <w:lang w:eastAsia="en-US"/>
              </w:rPr>
              <w:t xml:space="preserve">̆ системы и способы её изменения. </w:t>
            </w:r>
            <w:proofErr w:type="spellStart"/>
            <w:r w:rsidRPr="009F52FD">
              <w:rPr>
                <w:rFonts w:eastAsia="Calibri"/>
                <w:color w:val="000000"/>
                <w:szCs w:val="22"/>
                <w:lang w:val="en-US" w:eastAsia="en-US"/>
              </w:rPr>
              <w:t>Количество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теплоты</w:t>
            </w:r>
            <w:proofErr w:type="spellEnd"/>
            <w:r w:rsidRPr="009F52FD">
              <w:rPr>
                <w:rFonts w:eastAsia="Calibri"/>
                <w:color w:val="000000"/>
                <w:szCs w:val="22"/>
                <w:lang w:val="en-US" w:eastAsia="en-US"/>
              </w:rPr>
              <w:t xml:space="preserve"> и </w:t>
            </w:r>
            <w:proofErr w:type="spellStart"/>
            <w:r w:rsidRPr="009F52FD">
              <w:rPr>
                <w:rFonts w:eastAsia="Calibri"/>
                <w:color w:val="000000"/>
                <w:szCs w:val="22"/>
                <w:lang w:val="en-US" w:eastAsia="en-US"/>
              </w:rPr>
              <w:t>работа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Внутренняя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энергия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одноатомного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идеального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газа</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5952</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31</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Виды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теплопередачи</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5</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32</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Удельная </w:t>
            </w:r>
            <w:proofErr w:type="spellStart"/>
            <w:proofErr w:type="gramStart"/>
            <w:r w:rsidRPr="009F52FD">
              <w:rPr>
                <w:rFonts w:eastAsia="Calibri"/>
                <w:color w:val="000000"/>
                <w:szCs w:val="22"/>
                <w:lang w:eastAsia="en-US"/>
              </w:rPr>
              <w:t>теплоёмкость</w:t>
            </w:r>
            <w:proofErr w:type="spellEnd"/>
            <w:proofErr w:type="gramEnd"/>
            <w:r w:rsidRPr="009F52FD">
              <w:rPr>
                <w:rFonts w:eastAsia="Calibri"/>
                <w:color w:val="000000"/>
                <w:szCs w:val="22"/>
                <w:lang w:eastAsia="en-US"/>
              </w:rPr>
              <w:t xml:space="preserve"> вещества. Количество теплоты при </w:t>
            </w:r>
            <w:r w:rsidRPr="009F52FD">
              <w:rPr>
                <w:rFonts w:eastAsia="Calibri"/>
                <w:color w:val="000000"/>
                <w:szCs w:val="22"/>
                <w:lang w:eastAsia="en-US"/>
              </w:rPr>
              <w:lastRenderedPageBreak/>
              <w:t xml:space="preserve">теплопередаче. </w:t>
            </w:r>
            <w:proofErr w:type="spellStart"/>
            <w:r w:rsidRPr="009F52FD">
              <w:rPr>
                <w:rFonts w:eastAsia="Calibri"/>
                <w:color w:val="000000"/>
                <w:szCs w:val="22"/>
                <w:lang w:val="en-US" w:eastAsia="en-US"/>
              </w:rPr>
              <w:t>Адиабатный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процесс</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5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5</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36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33</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Первый закон термодинамики и его применение к </w:t>
            </w:r>
            <w:proofErr w:type="spellStart"/>
            <w:r w:rsidRPr="009F52FD">
              <w:rPr>
                <w:rFonts w:eastAsia="Calibri"/>
                <w:color w:val="000000"/>
                <w:szCs w:val="22"/>
                <w:lang w:eastAsia="en-US"/>
              </w:rPr>
              <w:t>изопроцессам</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5</w:t>
              </w:r>
              <w:proofErr w:type="spellStart"/>
              <w:r w:rsidRPr="009F52FD">
                <w:rPr>
                  <w:rFonts w:eastAsia="Calibri"/>
                  <w:color w:val="0000FF"/>
                  <w:sz w:val="22"/>
                  <w:szCs w:val="22"/>
                  <w:u w:val="single"/>
                  <w:lang w:val="en-US" w:eastAsia="en-US"/>
                </w:rPr>
                <w:t>efc</w:t>
              </w:r>
              <w:proofErr w:type="spellEnd"/>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34</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Необратимость процессов в природе. Второй закон термодинамики</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6230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35</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Принцип действия и КПД тепловой машины</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600</w:t>
              </w:r>
              <w:r w:rsidRPr="009F52FD">
                <w:rPr>
                  <w:rFonts w:eastAsia="Calibri"/>
                  <w:color w:val="0000FF"/>
                  <w:sz w:val="22"/>
                  <w:szCs w:val="22"/>
                  <w:u w:val="single"/>
                  <w:lang w:val="en-US" w:eastAsia="en-US"/>
                </w:rPr>
                <w:t>a</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36</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Цикл Карно и его КПД</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37</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Экологические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проблемы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теплоэнергетики</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38</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Обобщающий урок «Молекулярная физика. Основы термодинамики»</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6938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39</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Контрольная работа по теме «Молекулярная физика. </w:t>
            </w:r>
            <w:proofErr w:type="spellStart"/>
            <w:r w:rsidRPr="009F52FD">
              <w:rPr>
                <w:rFonts w:eastAsia="Calibri"/>
                <w:color w:val="000000"/>
                <w:szCs w:val="22"/>
                <w:lang w:val="en-US" w:eastAsia="en-US"/>
              </w:rPr>
              <w:t>Основы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термодинамики</w:t>
            </w:r>
            <w:proofErr w:type="spellEnd"/>
            <w:r w:rsidRPr="009F52FD">
              <w:rPr>
                <w:rFonts w:eastAsia="Calibri"/>
                <w:color w:val="000000"/>
                <w:szCs w:val="22"/>
                <w:lang w:val="en-US" w:eastAsia="en-US"/>
              </w:rPr>
              <w:t>»</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w:t>
              </w:r>
              <w:r w:rsidRPr="009F52FD">
                <w:rPr>
                  <w:rFonts w:eastAsia="Calibri"/>
                  <w:color w:val="0000FF"/>
                  <w:sz w:val="22"/>
                  <w:szCs w:val="22"/>
                  <w:u w:val="single"/>
                  <w:lang w:val="en-US" w:eastAsia="en-US"/>
                </w:rPr>
                <w:t>a</w:t>
              </w:r>
              <w:r w:rsidRPr="009F52FD">
                <w:rPr>
                  <w:rFonts w:eastAsia="Calibri"/>
                  <w:color w:val="0000FF"/>
                  <w:sz w:val="22"/>
                  <w:szCs w:val="22"/>
                  <w:u w:val="single"/>
                  <w:lang w:eastAsia="en-US"/>
                </w:rPr>
                <w:t>50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40</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Парообразование и конденсация. Испарение и кипение</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63</w:t>
              </w:r>
              <w:r w:rsidRPr="009F52FD">
                <w:rPr>
                  <w:rFonts w:eastAsia="Calibri"/>
                  <w:color w:val="0000FF"/>
                  <w:sz w:val="22"/>
                  <w:szCs w:val="22"/>
                  <w:u w:val="single"/>
                  <w:lang w:val="en-US" w:eastAsia="en-US"/>
                </w:rPr>
                <w:t>b</w:t>
              </w:r>
              <w:r w:rsidRPr="009F52FD">
                <w:rPr>
                  <w:rFonts w:eastAsia="Calibri"/>
                  <w:color w:val="0000FF"/>
                  <w:sz w:val="22"/>
                  <w:szCs w:val="22"/>
                  <w:u w:val="single"/>
                  <w:lang w:eastAsia="en-US"/>
                </w:rPr>
                <w:t>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41</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Абсолютная и относительная влажность воздуха. </w:t>
            </w:r>
            <w:proofErr w:type="spellStart"/>
            <w:r w:rsidRPr="009F52FD">
              <w:rPr>
                <w:rFonts w:eastAsia="Calibri"/>
                <w:color w:val="000000"/>
                <w:szCs w:val="22"/>
                <w:lang w:val="en-US" w:eastAsia="en-US"/>
              </w:rPr>
              <w:t>Насыщенный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пар</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64</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42</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proofErr w:type="gramStart"/>
            <w:r w:rsidRPr="009F52FD">
              <w:rPr>
                <w:rFonts w:eastAsia="Calibri"/>
                <w:color w:val="000000"/>
                <w:szCs w:val="22"/>
                <w:lang w:eastAsia="en-US"/>
              </w:rPr>
              <w:t>Твёрдое</w:t>
            </w:r>
            <w:proofErr w:type="spellEnd"/>
            <w:proofErr w:type="gramEnd"/>
            <w:r w:rsidRPr="009F52FD">
              <w:rPr>
                <w:rFonts w:eastAsia="Calibri"/>
                <w:color w:val="000000"/>
                <w:szCs w:val="22"/>
                <w:lang w:eastAsia="en-US"/>
              </w:rPr>
              <w:t xml:space="preserve"> тело. Кристаллические и аморфные тела. Анизотропия </w:t>
            </w:r>
            <w:proofErr w:type="spellStart"/>
            <w:proofErr w:type="gramStart"/>
            <w:r w:rsidRPr="009F52FD">
              <w:rPr>
                <w:rFonts w:eastAsia="Calibri"/>
                <w:color w:val="000000"/>
                <w:szCs w:val="22"/>
                <w:lang w:eastAsia="en-US"/>
              </w:rPr>
              <w:t>свои</w:t>
            </w:r>
            <w:proofErr w:type="gramEnd"/>
            <w:r w:rsidRPr="009F52FD">
              <w:rPr>
                <w:rFonts w:eastAsia="Calibri"/>
                <w:color w:val="000000"/>
                <w:szCs w:val="22"/>
                <w:lang w:eastAsia="en-US"/>
              </w:rPr>
              <w:t>̆ств</w:t>
            </w:r>
            <w:proofErr w:type="spellEnd"/>
            <w:r w:rsidRPr="009F52FD">
              <w:rPr>
                <w:rFonts w:eastAsia="Calibri"/>
                <w:color w:val="000000"/>
                <w:szCs w:val="22"/>
                <w:lang w:eastAsia="en-US"/>
              </w:rPr>
              <w:t xml:space="preserve"> кристаллов. Жидкие кристаллы. </w:t>
            </w:r>
            <w:proofErr w:type="spellStart"/>
            <w:r w:rsidRPr="009F52FD">
              <w:rPr>
                <w:rFonts w:eastAsia="Calibri"/>
                <w:color w:val="000000"/>
                <w:szCs w:val="22"/>
                <w:lang w:val="en-US" w:eastAsia="en-US"/>
              </w:rPr>
              <w:t>Современные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материалы</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65</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43</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Плавление и кристаллизация. Удельная теплота плавления. </w:t>
            </w:r>
            <w:proofErr w:type="spellStart"/>
            <w:r w:rsidRPr="009F52FD">
              <w:rPr>
                <w:rFonts w:eastAsia="Calibri"/>
                <w:color w:val="000000"/>
                <w:szCs w:val="22"/>
                <w:lang w:val="en-US" w:eastAsia="en-US"/>
              </w:rPr>
              <w:t>Сублимация</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6708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44</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Уравнение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теплового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баланса</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6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6820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45</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Электризация тел. </w:t>
            </w:r>
            <w:proofErr w:type="spellStart"/>
            <w:r w:rsidRPr="009F52FD">
              <w:rPr>
                <w:rFonts w:eastAsia="Calibri"/>
                <w:color w:val="000000"/>
                <w:szCs w:val="22"/>
                <w:lang w:eastAsia="en-US"/>
              </w:rPr>
              <w:t>Электрическии</w:t>
            </w:r>
            <w:proofErr w:type="spellEnd"/>
            <w:r w:rsidRPr="009F52FD">
              <w:rPr>
                <w:rFonts w:eastAsia="Calibri"/>
                <w:color w:val="000000"/>
                <w:szCs w:val="22"/>
                <w:lang w:eastAsia="en-US"/>
              </w:rPr>
              <w:t>̆ заряд. Два вида электрических зарядов</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w:t>
              </w:r>
              <w:r w:rsidRPr="009F52FD">
                <w:rPr>
                  <w:rFonts w:eastAsia="Calibri"/>
                  <w:color w:val="0000FF"/>
                  <w:sz w:val="22"/>
                  <w:szCs w:val="22"/>
                  <w:u w:val="single"/>
                  <w:lang w:val="en-US" w:eastAsia="en-US"/>
                </w:rPr>
                <w:t>bcc</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46</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w:t>
              </w:r>
              <w:r w:rsidRPr="009F52FD">
                <w:rPr>
                  <w:rFonts w:eastAsia="Calibri"/>
                  <w:color w:val="0000FF"/>
                  <w:sz w:val="22"/>
                  <w:szCs w:val="22"/>
                  <w:u w:val="single"/>
                  <w:lang w:val="en-US" w:eastAsia="en-US"/>
                </w:rPr>
                <w:t>bcc</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47</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eastAsia="en-US"/>
              </w:rPr>
              <w:t>Взаимодействие</w:t>
            </w:r>
            <w:proofErr w:type="spellEnd"/>
            <w:r w:rsidRPr="009F52FD">
              <w:rPr>
                <w:rFonts w:eastAsia="Calibri"/>
                <w:color w:val="000000"/>
                <w:szCs w:val="22"/>
                <w:lang w:eastAsia="en-US"/>
              </w:rPr>
              <w:t xml:space="preserve"> зарядов. Закон </w:t>
            </w:r>
            <w:r w:rsidRPr="009F52FD">
              <w:rPr>
                <w:rFonts w:eastAsia="Calibri"/>
                <w:color w:val="000000"/>
                <w:szCs w:val="22"/>
                <w:lang w:eastAsia="en-US"/>
              </w:rPr>
              <w:lastRenderedPageBreak/>
              <w:t xml:space="preserve">Кулона. </w:t>
            </w:r>
            <w:proofErr w:type="spellStart"/>
            <w:r w:rsidRPr="009F52FD">
              <w:rPr>
                <w:rFonts w:eastAsia="Calibri"/>
                <w:color w:val="000000"/>
                <w:szCs w:val="22"/>
                <w:lang w:val="en-US" w:eastAsia="en-US"/>
              </w:rPr>
              <w:t>Точечныи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электрическии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заряд</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lastRenderedPageBreak/>
                <w:t>c</w:t>
              </w:r>
              <w:r w:rsidRPr="009F52FD">
                <w:rPr>
                  <w:rFonts w:eastAsia="Calibri"/>
                  <w:color w:val="0000FF"/>
                  <w:sz w:val="22"/>
                  <w:szCs w:val="22"/>
                  <w:u w:val="single"/>
                  <w:lang w:eastAsia="en-US"/>
                </w:rPr>
                <w:t>6</w:t>
              </w:r>
              <w:proofErr w:type="spellStart"/>
              <w:r w:rsidRPr="009F52FD">
                <w:rPr>
                  <w:rFonts w:eastAsia="Calibri"/>
                  <w:color w:val="0000FF"/>
                  <w:sz w:val="22"/>
                  <w:szCs w:val="22"/>
                  <w:u w:val="single"/>
                  <w:lang w:val="en-US" w:eastAsia="en-US"/>
                </w:rPr>
                <w:t>ce</w:t>
              </w:r>
              <w:proofErr w:type="spellEnd"/>
              <w:r w:rsidRPr="009F52FD">
                <w:rPr>
                  <w:rFonts w:eastAsia="Calibri"/>
                  <w:color w:val="0000FF"/>
                  <w:sz w:val="22"/>
                  <w:szCs w:val="22"/>
                  <w:u w:val="single"/>
                  <w:lang w:eastAsia="en-US"/>
                </w:rPr>
                <w:t>4</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48</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proofErr w:type="gramStart"/>
            <w:r w:rsidRPr="009F52FD">
              <w:rPr>
                <w:rFonts w:eastAsia="Calibri"/>
                <w:color w:val="000000"/>
                <w:szCs w:val="22"/>
                <w:lang w:eastAsia="en-US"/>
              </w:rPr>
              <w:t>Напряжённость</w:t>
            </w:r>
            <w:proofErr w:type="spellEnd"/>
            <w:proofErr w:type="gramEnd"/>
            <w:r w:rsidRPr="009F52FD">
              <w:rPr>
                <w:rFonts w:eastAsia="Calibri"/>
                <w:color w:val="000000"/>
                <w:szCs w:val="22"/>
                <w:lang w:eastAsia="en-US"/>
              </w:rPr>
              <w:t xml:space="preserve"> электрического поля. Принцип суперпозиции электрических </w:t>
            </w:r>
            <w:proofErr w:type="spellStart"/>
            <w:r w:rsidRPr="009F52FD">
              <w:rPr>
                <w:rFonts w:eastAsia="Calibri"/>
                <w:color w:val="000000"/>
                <w:szCs w:val="22"/>
                <w:lang w:eastAsia="en-US"/>
              </w:rPr>
              <w:t>полеи</w:t>
            </w:r>
            <w:proofErr w:type="spellEnd"/>
            <w:r w:rsidRPr="009F52FD">
              <w:rPr>
                <w:rFonts w:eastAsia="Calibri"/>
                <w:color w:val="000000"/>
                <w:szCs w:val="22"/>
                <w:lang w:eastAsia="en-US"/>
              </w:rPr>
              <w:t xml:space="preserve">̆. </w:t>
            </w:r>
            <w:proofErr w:type="spellStart"/>
            <w:r w:rsidRPr="009F52FD">
              <w:rPr>
                <w:rFonts w:eastAsia="Calibri"/>
                <w:color w:val="000000"/>
                <w:szCs w:val="22"/>
                <w:lang w:val="en-US" w:eastAsia="en-US"/>
              </w:rPr>
              <w:t>Линии</w:t>
            </w:r>
            <w:proofErr w:type="spellEnd"/>
            <w:r w:rsidRPr="009F52FD">
              <w:rPr>
                <w:rFonts w:eastAsia="Calibri"/>
                <w:color w:val="000000"/>
                <w:szCs w:val="22"/>
                <w:lang w:val="en-US" w:eastAsia="en-US"/>
              </w:rPr>
              <w:t xml:space="preserve"> </w:t>
            </w:r>
            <w:proofErr w:type="spellStart"/>
            <w:proofErr w:type="gramStart"/>
            <w:r w:rsidRPr="009F52FD">
              <w:rPr>
                <w:rFonts w:eastAsia="Calibri"/>
                <w:color w:val="000000"/>
                <w:szCs w:val="22"/>
                <w:lang w:val="en-US" w:eastAsia="en-US"/>
              </w:rPr>
              <w:t>напряжённости</w:t>
            </w:r>
            <w:proofErr w:type="spellEnd"/>
            <w:proofErr w:type="gram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w:t>
              </w:r>
              <w:proofErr w:type="spellStart"/>
              <w:r w:rsidRPr="009F52FD">
                <w:rPr>
                  <w:rFonts w:eastAsia="Calibri"/>
                  <w:color w:val="0000FF"/>
                  <w:sz w:val="22"/>
                  <w:szCs w:val="22"/>
                  <w:u w:val="single"/>
                  <w:lang w:val="en-US" w:eastAsia="en-US"/>
                </w:rPr>
                <w:t>df</w:t>
              </w:r>
              <w:proofErr w:type="spellEnd"/>
              <w:r w:rsidRPr="009F52FD">
                <w:rPr>
                  <w:rFonts w:eastAsia="Calibri"/>
                  <w:color w:val="0000FF"/>
                  <w:sz w:val="22"/>
                  <w:szCs w:val="22"/>
                  <w:u w:val="single"/>
                  <w:lang w:eastAsia="en-US"/>
                </w:rPr>
                <w:t>2</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49</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Работа сил электростатического поля. Потенциал. </w:t>
            </w:r>
            <w:proofErr w:type="spellStart"/>
            <w:r w:rsidRPr="009F52FD">
              <w:rPr>
                <w:rFonts w:eastAsia="Calibri"/>
                <w:color w:val="000000"/>
                <w:szCs w:val="22"/>
                <w:lang w:val="en-US" w:eastAsia="en-US"/>
              </w:rPr>
              <w:t>Разность</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потенциалов</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6</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00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50</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Проводники и диэлектрики в электростатическом поле. </w:t>
            </w:r>
            <w:proofErr w:type="spellStart"/>
            <w:r w:rsidRPr="009F52FD">
              <w:rPr>
                <w:rFonts w:eastAsia="Calibri"/>
                <w:color w:val="000000"/>
                <w:szCs w:val="22"/>
                <w:lang w:val="en-US" w:eastAsia="en-US"/>
              </w:rPr>
              <w:t>Диэлектрическая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проницаемость</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7018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51</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Электроёмкость</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Конденсатор</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7126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52</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proofErr w:type="gramStart"/>
            <w:r w:rsidRPr="009F52FD">
              <w:rPr>
                <w:rFonts w:eastAsia="Calibri"/>
                <w:color w:val="000000"/>
                <w:szCs w:val="22"/>
                <w:lang w:eastAsia="en-US"/>
              </w:rPr>
              <w:t>Электроёмкость</w:t>
            </w:r>
            <w:proofErr w:type="spellEnd"/>
            <w:proofErr w:type="gramEnd"/>
            <w:r w:rsidRPr="009F52FD">
              <w:rPr>
                <w:rFonts w:eastAsia="Calibri"/>
                <w:color w:val="000000"/>
                <w:szCs w:val="22"/>
                <w:lang w:eastAsia="en-US"/>
              </w:rPr>
              <w:t xml:space="preserve"> плоского конденсатора. Энергия заряженного конденсатора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72</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53</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Лабораторная работа "Измерение </w:t>
            </w:r>
            <w:proofErr w:type="spellStart"/>
            <w:proofErr w:type="gramStart"/>
            <w:r w:rsidRPr="009F52FD">
              <w:rPr>
                <w:rFonts w:eastAsia="Calibri"/>
                <w:color w:val="000000"/>
                <w:szCs w:val="22"/>
                <w:lang w:eastAsia="en-US"/>
              </w:rPr>
              <w:t>электроёмкости</w:t>
            </w:r>
            <w:proofErr w:type="spellEnd"/>
            <w:proofErr w:type="gramEnd"/>
            <w:r w:rsidRPr="009F52FD">
              <w:rPr>
                <w:rFonts w:eastAsia="Calibri"/>
                <w:color w:val="000000"/>
                <w:szCs w:val="22"/>
                <w:lang w:eastAsia="en-US"/>
              </w:rPr>
              <w:t xml:space="preserve"> конденсатора"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54</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Принцип действия и применение </w:t>
            </w:r>
            <w:r w:rsidRPr="009F52FD">
              <w:rPr>
                <w:rFonts w:eastAsia="Calibri"/>
                <w:color w:val="000000"/>
                <w:szCs w:val="22"/>
                <w:lang w:eastAsia="en-US"/>
              </w:rPr>
              <w:lastRenderedPageBreak/>
              <w:t xml:space="preserve">конденсаторов, копировального аппарата, струйного принтера. </w:t>
            </w:r>
            <w:proofErr w:type="spellStart"/>
            <w:r w:rsidRPr="009F52FD">
              <w:rPr>
                <w:rFonts w:eastAsia="Calibri"/>
                <w:color w:val="000000"/>
                <w:szCs w:val="22"/>
                <w:lang w:val="en-US" w:eastAsia="en-US"/>
              </w:rPr>
              <w:t>Электростатическая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защита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Заземление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электроприборов</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55</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Электрический ток, условия его существования. Постоянный ток. Сила тока. Напряжение. </w:t>
            </w:r>
            <w:proofErr w:type="spellStart"/>
            <w:r w:rsidRPr="009F52FD">
              <w:rPr>
                <w:rFonts w:eastAsia="Calibri"/>
                <w:color w:val="000000"/>
                <w:szCs w:val="22"/>
                <w:lang w:val="en-US" w:eastAsia="en-US"/>
              </w:rPr>
              <w:t>Сопротивление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Закон</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Ома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для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участка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цепи</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56</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Последовательное, параллельное, смешанное соединение проводников. </w:t>
            </w:r>
            <w:proofErr w:type="spellStart"/>
            <w:r w:rsidRPr="009F52FD">
              <w:rPr>
                <w:rFonts w:eastAsia="Calibri"/>
                <w:color w:val="000000"/>
                <w:szCs w:val="22"/>
                <w:lang w:val="en-US" w:eastAsia="en-US"/>
              </w:rPr>
              <w:t>Лабораторная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работа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Изучение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смешанного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соединения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резисторов</w:t>
            </w:r>
            <w:proofErr w:type="spellEnd"/>
            <w:r w:rsidRPr="009F52FD">
              <w:rPr>
                <w:rFonts w:eastAsia="Calibri"/>
                <w:color w:val="000000"/>
                <w:szCs w:val="22"/>
                <w:lang w:val="en-US" w:eastAsia="en-US"/>
              </w:rPr>
              <w:t>»</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0.5 </w:t>
            </w: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74</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57</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Работа и мощность электрического тока. </w:t>
            </w:r>
            <w:proofErr w:type="spellStart"/>
            <w:r w:rsidRPr="009F52FD">
              <w:rPr>
                <w:rFonts w:eastAsia="Calibri"/>
                <w:color w:val="000000"/>
                <w:szCs w:val="22"/>
                <w:lang w:val="en-US" w:eastAsia="en-US"/>
              </w:rPr>
              <w:t>Закон</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Джоуля-Ленца</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7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7838</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58</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Закон Ома для полной (замкнутой) электрической цепи. Короткое </w:t>
            </w:r>
            <w:r w:rsidRPr="009F52FD">
              <w:rPr>
                <w:rFonts w:eastAsia="Calibri"/>
                <w:color w:val="000000"/>
                <w:szCs w:val="22"/>
                <w:lang w:eastAsia="en-US"/>
              </w:rPr>
              <w:lastRenderedPageBreak/>
              <w:t>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0.5 </w:t>
            </w: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7</w:t>
              </w:r>
              <w:proofErr w:type="spellStart"/>
              <w:r w:rsidRPr="009F52FD">
                <w:rPr>
                  <w:rFonts w:eastAsia="Calibri"/>
                  <w:color w:val="0000FF"/>
                  <w:sz w:val="22"/>
                  <w:szCs w:val="22"/>
                  <w:u w:val="single"/>
                  <w:lang w:val="en-US" w:eastAsia="en-US"/>
                </w:rPr>
                <w:t>ae</w:t>
              </w:r>
              <w:proofErr w:type="spellEnd"/>
              <w:r w:rsidRPr="009F52FD">
                <w:rPr>
                  <w:rFonts w:eastAsia="Calibri"/>
                  <w:color w:val="0000FF"/>
                  <w:sz w:val="22"/>
                  <w:szCs w:val="22"/>
                  <w:u w:val="single"/>
                  <w:lang w:eastAsia="en-US"/>
                </w:rPr>
                <w:t>0</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59</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Электронная проводимость </w:t>
            </w:r>
            <w:proofErr w:type="spellStart"/>
            <w:proofErr w:type="gramStart"/>
            <w:r w:rsidRPr="009F52FD">
              <w:rPr>
                <w:rFonts w:eastAsia="Calibri"/>
                <w:color w:val="000000"/>
                <w:szCs w:val="22"/>
                <w:lang w:eastAsia="en-US"/>
              </w:rPr>
              <w:t>твёрдых</w:t>
            </w:r>
            <w:proofErr w:type="spellEnd"/>
            <w:proofErr w:type="gramEnd"/>
            <w:r w:rsidRPr="009F52FD">
              <w:rPr>
                <w:rFonts w:eastAsia="Calibri"/>
                <w:color w:val="000000"/>
                <w:szCs w:val="22"/>
                <w:lang w:eastAsia="en-US"/>
              </w:rPr>
              <w:t xml:space="preserve"> металлов. Зависимость сопротивления металлов от температуры. </w:t>
            </w:r>
            <w:proofErr w:type="spellStart"/>
            <w:r w:rsidRPr="009F52FD">
              <w:rPr>
                <w:rFonts w:eastAsia="Calibri"/>
                <w:color w:val="000000"/>
                <w:szCs w:val="22"/>
                <w:lang w:val="en-US" w:eastAsia="en-US"/>
              </w:rPr>
              <w:t>Сверхпроводимость</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60</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r w:rsidRPr="009F52FD">
              <w:rPr>
                <w:rFonts w:eastAsia="Calibri"/>
                <w:color w:val="000000"/>
                <w:szCs w:val="22"/>
                <w:lang w:eastAsia="en-US"/>
              </w:rPr>
              <w:t>Электрическии</w:t>
            </w:r>
            <w:proofErr w:type="spellEnd"/>
            <w:r w:rsidRPr="009F52FD">
              <w:rPr>
                <w:rFonts w:eastAsia="Calibri"/>
                <w:color w:val="000000"/>
                <w:szCs w:val="22"/>
                <w:lang w:eastAsia="en-US"/>
              </w:rPr>
              <w:t xml:space="preserve">̆ ток в вакууме. </w:t>
            </w:r>
            <w:proofErr w:type="spellStart"/>
            <w:proofErr w:type="gramStart"/>
            <w:r w:rsidRPr="009F52FD">
              <w:rPr>
                <w:rFonts w:eastAsia="Calibri"/>
                <w:color w:val="000000"/>
                <w:szCs w:val="22"/>
                <w:lang w:eastAsia="en-US"/>
              </w:rPr>
              <w:t>Свои</w:t>
            </w:r>
            <w:proofErr w:type="gramEnd"/>
            <w:r w:rsidRPr="009F52FD">
              <w:rPr>
                <w:rFonts w:eastAsia="Calibri"/>
                <w:color w:val="000000"/>
                <w:szCs w:val="22"/>
                <w:lang w:eastAsia="en-US"/>
              </w:rPr>
              <w:t>̆ства</w:t>
            </w:r>
            <w:proofErr w:type="spellEnd"/>
            <w:r w:rsidRPr="009F52FD">
              <w:rPr>
                <w:rFonts w:eastAsia="Calibri"/>
                <w:color w:val="000000"/>
                <w:szCs w:val="22"/>
                <w:lang w:eastAsia="en-US"/>
              </w:rPr>
              <w:t xml:space="preserve"> электронных пучков</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61</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Полупроводники, их собственная и примесная проводимость. </w:t>
            </w:r>
            <w:proofErr w:type="spellStart"/>
            <w:r w:rsidRPr="009F52FD">
              <w:rPr>
                <w:rFonts w:eastAsia="Calibri"/>
                <w:color w:val="000000"/>
                <w:szCs w:val="22"/>
                <w:lang w:eastAsia="en-US"/>
              </w:rPr>
              <w:t>Свойства</w:t>
            </w:r>
            <w:proofErr w:type="spellEnd"/>
            <w:r w:rsidRPr="009F52FD">
              <w:rPr>
                <w:rFonts w:eastAsia="Calibri"/>
                <w:color w:val="000000"/>
                <w:szCs w:val="22"/>
                <w:lang w:eastAsia="en-US"/>
              </w:rPr>
              <w:t xml:space="preserve"> </w:t>
            </w:r>
            <w:r w:rsidRPr="009F52FD">
              <w:rPr>
                <w:rFonts w:eastAsia="Calibri"/>
                <w:color w:val="000000"/>
                <w:szCs w:val="22"/>
                <w:lang w:val="en-US" w:eastAsia="en-US"/>
              </w:rPr>
              <w:t>p</w:t>
            </w:r>
            <w:r w:rsidRPr="009F52FD">
              <w:rPr>
                <w:rFonts w:eastAsia="Calibri"/>
                <w:color w:val="000000"/>
                <w:szCs w:val="22"/>
                <w:lang w:eastAsia="en-US"/>
              </w:rPr>
              <w:t>—</w:t>
            </w:r>
            <w:r w:rsidRPr="009F52FD">
              <w:rPr>
                <w:rFonts w:eastAsia="Calibri"/>
                <w:color w:val="000000"/>
                <w:szCs w:val="22"/>
                <w:lang w:val="en-US" w:eastAsia="en-US"/>
              </w:rPr>
              <w:t>n</w:t>
            </w:r>
            <w:r w:rsidRPr="009F52FD">
              <w:rPr>
                <w:rFonts w:eastAsia="Calibri"/>
                <w:color w:val="000000"/>
                <w:szCs w:val="22"/>
                <w:lang w:eastAsia="en-US"/>
              </w:rPr>
              <w:t xml:space="preserve">-перехода. </w:t>
            </w:r>
            <w:proofErr w:type="spellStart"/>
            <w:r w:rsidRPr="009F52FD">
              <w:rPr>
                <w:rFonts w:eastAsia="Calibri"/>
                <w:color w:val="000000"/>
                <w:szCs w:val="22"/>
                <w:lang w:val="en-US" w:eastAsia="en-US"/>
              </w:rPr>
              <w:t>Полупроводниковые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приборы</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84</w:t>
              </w:r>
              <w:proofErr w:type="spellStart"/>
              <w:r w:rsidRPr="009F52FD">
                <w:rPr>
                  <w:rFonts w:eastAsia="Calibri"/>
                  <w:color w:val="0000FF"/>
                  <w:sz w:val="22"/>
                  <w:szCs w:val="22"/>
                  <w:u w:val="single"/>
                  <w:lang w:val="en-US" w:eastAsia="en-US"/>
                </w:rPr>
                <w:t>ae</w:t>
              </w:r>
              <w:proofErr w:type="spellEnd"/>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62</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eastAsia="en-US"/>
              </w:rPr>
              <w:t>Электрическии</w:t>
            </w:r>
            <w:proofErr w:type="spellEnd"/>
            <w:r w:rsidRPr="009F52FD">
              <w:rPr>
                <w:rFonts w:eastAsia="Calibri"/>
                <w:color w:val="000000"/>
                <w:szCs w:val="22"/>
                <w:lang w:eastAsia="en-US"/>
              </w:rPr>
              <w:t xml:space="preserve">̆ ток в растворах и расплавах электролитов. </w:t>
            </w:r>
            <w:proofErr w:type="spellStart"/>
            <w:r w:rsidRPr="009F52FD">
              <w:rPr>
                <w:rFonts w:eastAsia="Calibri"/>
                <w:color w:val="000000"/>
                <w:szCs w:val="22"/>
                <w:lang w:val="en-US" w:eastAsia="en-US"/>
              </w:rPr>
              <w:t>Электролитическая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диссоциация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Электролиз</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82</w:t>
              </w:r>
              <w:proofErr w:type="spellStart"/>
              <w:r w:rsidRPr="009F52FD">
                <w:rPr>
                  <w:rFonts w:eastAsia="Calibri"/>
                  <w:color w:val="0000FF"/>
                  <w:sz w:val="22"/>
                  <w:szCs w:val="22"/>
                  <w:u w:val="single"/>
                  <w:lang w:val="en-US" w:eastAsia="en-US"/>
                </w:rPr>
                <w:t>ba</w:t>
              </w:r>
              <w:proofErr w:type="spellEnd"/>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63</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eastAsia="en-US"/>
              </w:rPr>
              <w:t>Электрическии</w:t>
            </w:r>
            <w:proofErr w:type="spellEnd"/>
            <w:r w:rsidRPr="009F52FD">
              <w:rPr>
                <w:rFonts w:eastAsia="Calibri"/>
                <w:color w:val="000000"/>
                <w:szCs w:val="22"/>
                <w:lang w:eastAsia="en-US"/>
              </w:rPr>
              <w:t xml:space="preserve">̆ </w:t>
            </w:r>
            <w:r w:rsidRPr="009F52FD">
              <w:rPr>
                <w:rFonts w:eastAsia="Calibri"/>
                <w:color w:val="000000"/>
                <w:szCs w:val="22"/>
                <w:lang w:eastAsia="en-US"/>
              </w:rPr>
              <w:lastRenderedPageBreak/>
              <w:t xml:space="preserve">ток в газах. </w:t>
            </w:r>
            <w:proofErr w:type="spellStart"/>
            <w:r w:rsidRPr="009F52FD">
              <w:rPr>
                <w:rFonts w:eastAsia="Calibri"/>
                <w:color w:val="000000"/>
                <w:szCs w:val="22"/>
                <w:lang w:eastAsia="en-US"/>
              </w:rPr>
              <w:t>Самостоятельныи</w:t>
            </w:r>
            <w:proofErr w:type="spellEnd"/>
            <w:r w:rsidRPr="009F52FD">
              <w:rPr>
                <w:rFonts w:eastAsia="Calibri"/>
                <w:color w:val="000000"/>
                <w:szCs w:val="22"/>
                <w:lang w:eastAsia="en-US"/>
              </w:rPr>
              <w:t xml:space="preserve">̆ и </w:t>
            </w:r>
            <w:proofErr w:type="spellStart"/>
            <w:r w:rsidRPr="009F52FD">
              <w:rPr>
                <w:rFonts w:eastAsia="Calibri"/>
                <w:color w:val="000000"/>
                <w:szCs w:val="22"/>
                <w:lang w:eastAsia="en-US"/>
              </w:rPr>
              <w:t>несамостоятельныи</w:t>
            </w:r>
            <w:proofErr w:type="spellEnd"/>
            <w:r w:rsidRPr="009F52FD">
              <w:rPr>
                <w:rFonts w:eastAsia="Calibri"/>
                <w:color w:val="000000"/>
                <w:szCs w:val="22"/>
                <w:lang w:eastAsia="en-US"/>
              </w:rPr>
              <w:t xml:space="preserve">̆ разряд. </w:t>
            </w:r>
            <w:proofErr w:type="spellStart"/>
            <w:r w:rsidRPr="009F52FD">
              <w:rPr>
                <w:rFonts w:eastAsia="Calibri"/>
                <w:color w:val="000000"/>
                <w:szCs w:val="22"/>
                <w:lang w:val="en-US" w:eastAsia="en-US"/>
              </w:rPr>
              <w:t>Молния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Плазма</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84</w:t>
              </w:r>
              <w:proofErr w:type="spellStart"/>
              <w:r w:rsidRPr="009F52FD">
                <w:rPr>
                  <w:rFonts w:eastAsia="Calibri"/>
                  <w:color w:val="0000FF"/>
                  <w:sz w:val="22"/>
                  <w:szCs w:val="22"/>
                  <w:u w:val="single"/>
                  <w:lang w:val="en-US" w:eastAsia="en-US"/>
                </w:rPr>
                <w:t>ae</w:t>
              </w:r>
              <w:proofErr w:type="spellEnd"/>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64</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Электрические приборы и устройства и их практическое применение. </w:t>
            </w:r>
            <w:proofErr w:type="spellStart"/>
            <w:r w:rsidRPr="009F52FD">
              <w:rPr>
                <w:rFonts w:eastAsia="Calibri"/>
                <w:color w:val="000000"/>
                <w:szCs w:val="22"/>
                <w:lang w:val="en-US" w:eastAsia="en-US"/>
              </w:rPr>
              <w:t>Правила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техники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безопасности</w:t>
            </w:r>
            <w:proofErr w:type="spellEnd"/>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86</w:t>
              </w:r>
              <w:r w:rsidRPr="009F52FD">
                <w:rPr>
                  <w:rFonts w:eastAsia="Calibri"/>
                  <w:color w:val="0000FF"/>
                  <w:sz w:val="22"/>
                  <w:szCs w:val="22"/>
                  <w:u w:val="single"/>
                  <w:lang w:val="en-US" w:eastAsia="en-US"/>
                </w:rPr>
                <w:t>fc</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65</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Обобщающий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урок</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Электродинамика</w:t>
            </w:r>
            <w:proofErr w:type="spellEnd"/>
            <w:r w:rsidRPr="009F52FD">
              <w:rPr>
                <w:rFonts w:eastAsia="Calibri"/>
                <w:color w:val="000000"/>
                <w:szCs w:val="22"/>
                <w:lang w:val="en-US" w:eastAsia="en-US"/>
              </w:rPr>
              <w:t>»</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88</w:t>
              </w:r>
              <w:r w:rsidRPr="009F52FD">
                <w:rPr>
                  <w:rFonts w:eastAsia="Calibri"/>
                  <w:color w:val="0000FF"/>
                  <w:sz w:val="22"/>
                  <w:szCs w:val="22"/>
                  <w:u w:val="single"/>
                  <w:lang w:val="en-US" w:eastAsia="en-US"/>
                </w:rPr>
                <w:t>be</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66</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8</w:t>
              </w:r>
              <w:r w:rsidRPr="009F52FD">
                <w:rPr>
                  <w:rFonts w:eastAsia="Calibri"/>
                  <w:color w:val="0000FF"/>
                  <w:sz w:val="22"/>
                  <w:szCs w:val="22"/>
                  <w:u w:val="single"/>
                  <w:lang w:val="en-US" w:eastAsia="en-US"/>
                </w:rPr>
                <w:t>a</w:t>
              </w:r>
              <w:r w:rsidRPr="009F52FD">
                <w:rPr>
                  <w:rFonts w:eastAsia="Calibri"/>
                  <w:color w:val="0000FF"/>
                  <w:sz w:val="22"/>
                  <w:szCs w:val="22"/>
                  <w:u w:val="single"/>
                  <w:lang w:eastAsia="en-US"/>
                </w:rPr>
                <w:t>8</w:t>
              </w:r>
              <w:r w:rsidRPr="009F52FD">
                <w:rPr>
                  <w:rFonts w:eastAsia="Calibri"/>
                  <w:color w:val="0000FF"/>
                  <w:sz w:val="22"/>
                  <w:szCs w:val="22"/>
                  <w:u w:val="single"/>
                  <w:lang w:val="en-US" w:eastAsia="en-US"/>
                </w:rPr>
                <w:t>a</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67</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Резервный урок. Контрольная работа по теме "Электродинамика"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8</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56</w:t>
              </w:r>
            </w:hyperlink>
          </w:p>
        </w:tc>
      </w:tr>
      <w:tr w:rsidR="009F52FD" w:rsidRPr="009F52FD" w:rsidTr="00E5366F">
        <w:trPr>
          <w:trHeight w:val="144"/>
          <w:tblCellSpacing w:w="20" w:type="nil"/>
        </w:trPr>
        <w:tc>
          <w:tcPr>
            <w:tcW w:w="356"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68</w:t>
            </w:r>
          </w:p>
        </w:tc>
        <w:tc>
          <w:tcPr>
            <w:tcW w:w="35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Резервный урок. Обобщающий урок по темам 10 класса</w:t>
            </w:r>
          </w:p>
        </w:tc>
        <w:tc>
          <w:tcPr>
            <w:tcW w:w="793"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0"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33"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8</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6</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ОБЩЕЕ КОЛИЧЕСТВО ЧАСОВ ПО </w:t>
            </w:r>
            <w:r w:rsidRPr="009F52FD">
              <w:rPr>
                <w:rFonts w:eastAsia="Calibri"/>
                <w:color w:val="000000"/>
                <w:szCs w:val="22"/>
                <w:lang w:eastAsia="en-US"/>
              </w:rPr>
              <w:lastRenderedPageBreak/>
              <w:t>ПРОГРАММЕ</w:t>
            </w:r>
          </w:p>
        </w:tc>
        <w:tc>
          <w:tcPr>
            <w:tcW w:w="124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68 </w:t>
            </w:r>
          </w:p>
        </w:tc>
        <w:tc>
          <w:tcPr>
            <w:tcW w:w="1485"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1587"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0" w:type="auto"/>
            <w:gridSpan w:val="2"/>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bl>
    <w:p w:rsidR="009F52FD" w:rsidRPr="009F52FD" w:rsidRDefault="009F52FD" w:rsidP="009F52FD">
      <w:pPr>
        <w:spacing w:after="200" w:line="276" w:lineRule="auto"/>
        <w:rPr>
          <w:rFonts w:ascii="Calibri" w:eastAsia="Calibri" w:hAnsi="Calibri"/>
          <w:sz w:val="22"/>
          <w:szCs w:val="22"/>
          <w:lang w:val="en-US" w:eastAsia="en-US"/>
        </w:rPr>
        <w:sectPr w:rsidR="009F52FD" w:rsidRPr="009F52FD" w:rsidSect="009F52FD">
          <w:pgSz w:w="11906" w:h="16383"/>
          <w:pgMar w:top="1701" w:right="1134" w:bottom="850" w:left="1134" w:header="720" w:footer="720" w:gutter="0"/>
          <w:cols w:space="720"/>
          <w:docGrid w:linePitch="326"/>
        </w:sectPr>
      </w:pPr>
    </w:p>
    <w:p w:rsidR="009F52FD" w:rsidRPr="009F52FD" w:rsidRDefault="009F52FD" w:rsidP="009F52FD">
      <w:pPr>
        <w:spacing w:line="276" w:lineRule="auto"/>
        <w:ind w:left="120"/>
        <w:rPr>
          <w:rFonts w:ascii="Calibri" w:eastAsia="Calibri" w:hAnsi="Calibri"/>
          <w:sz w:val="22"/>
          <w:szCs w:val="22"/>
          <w:lang w:val="en-US" w:eastAsia="en-US"/>
        </w:rPr>
      </w:pPr>
      <w:r w:rsidRPr="009F52FD">
        <w:rPr>
          <w:rFonts w:eastAsia="Calibri"/>
          <w:b/>
          <w:color w:val="000000"/>
          <w:sz w:val="28"/>
          <w:szCs w:val="22"/>
          <w:lang w:val="en-US" w:eastAsia="en-US"/>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9"/>
        <w:gridCol w:w="2011"/>
        <w:gridCol w:w="795"/>
        <w:gridCol w:w="1507"/>
        <w:gridCol w:w="1561"/>
        <w:gridCol w:w="1114"/>
        <w:gridCol w:w="2269"/>
      </w:tblGrid>
      <w:tr w:rsidR="009F52FD" w:rsidRPr="009F52FD" w:rsidTr="00E5366F">
        <w:trPr>
          <w:trHeight w:val="144"/>
          <w:tblCellSpacing w:w="20" w:type="nil"/>
        </w:trPr>
        <w:tc>
          <w:tcPr>
            <w:tcW w:w="361"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b/>
                <w:color w:val="000000"/>
                <w:szCs w:val="22"/>
                <w:lang w:val="en-US" w:eastAsia="en-US"/>
              </w:rPr>
              <w:t xml:space="preserve">№ п/п </w:t>
            </w:r>
          </w:p>
          <w:p w:rsidR="009F52FD" w:rsidRPr="009F52FD" w:rsidRDefault="009F52FD" w:rsidP="009F52FD">
            <w:pPr>
              <w:spacing w:line="276" w:lineRule="auto"/>
              <w:ind w:left="135"/>
              <w:rPr>
                <w:rFonts w:ascii="Calibri" w:eastAsia="Calibri" w:hAnsi="Calibri"/>
                <w:sz w:val="22"/>
                <w:szCs w:val="22"/>
                <w:lang w:val="en-US" w:eastAsia="en-US"/>
              </w:rPr>
            </w:pPr>
          </w:p>
        </w:tc>
        <w:tc>
          <w:tcPr>
            <w:tcW w:w="3432"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Тема</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урока</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0" w:type="auto"/>
            <w:gridSpan w:val="3"/>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proofErr w:type="spellStart"/>
            <w:r w:rsidRPr="009F52FD">
              <w:rPr>
                <w:rFonts w:eastAsia="Calibri"/>
                <w:b/>
                <w:color w:val="000000"/>
                <w:szCs w:val="22"/>
                <w:lang w:val="en-US" w:eastAsia="en-US"/>
              </w:rPr>
              <w:t>Количество</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часов</w:t>
            </w:r>
            <w:proofErr w:type="spellEnd"/>
          </w:p>
        </w:tc>
        <w:tc>
          <w:tcPr>
            <w:tcW w:w="1128"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Дата</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изучения</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vMerge w:val="restart"/>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Электронные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цифровые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образовательные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ресурсы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80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Всего</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496"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Контрольные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работы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b/>
                <w:color w:val="000000"/>
                <w:szCs w:val="22"/>
                <w:lang w:val="en-US" w:eastAsia="en-US"/>
              </w:rPr>
              <w:t>Практические</w:t>
            </w:r>
            <w:proofErr w:type="spellEnd"/>
            <w:r w:rsidRPr="009F52FD">
              <w:rPr>
                <w:rFonts w:eastAsia="Calibri"/>
                <w:b/>
                <w:color w:val="000000"/>
                <w:szCs w:val="22"/>
                <w:lang w:val="en-US" w:eastAsia="en-US"/>
              </w:rPr>
              <w:t xml:space="preserve"> </w:t>
            </w:r>
            <w:proofErr w:type="spellStart"/>
            <w:r w:rsidRPr="009F52FD">
              <w:rPr>
                <w:rFonts w:eastAsia="Calibri"/>
                <w:b/>
                <w:color w:val="000000"/>
                <w:szCs w:val="22"/>
                <w:lang w:val="en-US" w:eastAsia="en-US"/>
              </w:rPr>
              <w:t>работы</w:t>
            </w:r>
            <w:proofErr w:type="spellEnd"/>
            <w:r w:rsidRPr="009F52FD">
              <w:rPr>
                <w:rFonts w:eastAsia="Calibri"/>
                <w:b/>
                <w:color w:val="000000"/>
                <w:szCs w:val="22"/>
                <w:lang w:val="en-US" w:eastAsia="en-US"/>
              </w:rPr>
              <w:t xml:space="preserve"> </w:t>
            </w:r>
          </w:p>
          <w:p w:rsidR="009F52FD" w:rsidRPr="009F52FD" w:rsidRDefault="009F52FD" w:rsidP="009F52FD">
            <w:pPr>
              <w:spacing w:line="276" w:lineRule="auto"/>
              <w:ind w:left="135"/>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c>
          <w:tcPr>
            <w:tcW w:w="0" w:type="auto"/>
            <w:vMerge/>
            <w:tcBorders>
              <w:top w:val="nil"/>
            </w:tcBorders>
            <w:tcMar>
              <w:top w:w="50" w:type="dxa"/>
              <w:left w:w="100" w:type="dxa"/>
            </w:tcMar>
          </w:tcPr>
          <w:p w:rsidR="009F52FD" w:rsidRPr="009F52FD" w:rsidRDefault="009F52FD" w:rsidP="009F52FD">
            <w:pPr>
              <w:spacing w:after="200" w:line="276" w:lineRule="auto"/>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Постоянные магниты и их взаимодействие. Магнитное поле. Вектор магнитной индукции. </w:t>
            </w:r>
            <w:proofErr w:type="spellStart"/>
            <w:r w:rsidRPr="009F52FD">
              <w:rPr>
                <w:rFonts w:eastAsia="Calibri"/>
                <w:color w:val="000000"/>
                <w:szCs w:val="22"/>
                <w:lang w:val="en-US" w:eastAsia="en-US"/>
              </w:rPr>
              <w:t>Линии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магнитной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индукции</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8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9778</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98</w:t>
              </w:r>
              <w:proofErr w:type="spellStart"/>
              <w:r w:rsidRPr="009F52FD">
                <w:rPr>
                  <w:rFonts w:eastAsia="Calibri"/>
                  <w:color w:val="0000FF"/>
                  <w:sz w:val="22"/>
                  <w:szCs w:val="22"/>
                  <w:u w:val="single"/>
                  <w:lang w:val="en-US" w:eastAsia="en-US"/>
                </w:rPr>
                <w:t>fe</w:t>
              </w:r>
              <w:proofErr w:type="spellEnd"/>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Лабораторная работа «Изучение магнитного поля катушки с током»</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98</w:t>
              </w:r>
              <w:proofErr w:type="spellStart"/>
              <w:r w:rsidRPr="009F52FD">
                <w:rPr>
                  <w:rFonts w:eastAsia="Calibri"/>
                  <w:color w:val="0000FF"/>
                  <w:sz w:val="22"/>
                  <w:szCs w:val="22"/>
                  <w:u w:val="single"/>
                  <w:lang w:val="en-US" w:eastAsia="en-US"/>
                </w:rPr>
                <w:t>fe</w:t>
              </w:r>
              <w:proofErr w:type="spellEnd"/>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Действие магнитного поля на проводник с током. Сила Ампера. Лабораторная работа «Исследование действия постоянного </w:t>
            </w:r>
            <w:r w:rsidRPr="009F52FD">
              <w:rPr>
                <w:rFonts w:eastAsia="Calibri"/>
                <w:color w:val="000000"/>
                <w:szCs w:val="22"/>
                <w:lang w:eastAsia="en-US"/>
              </w:rPr>
              <w:lastRenderedPageBreak/>
              <w:t>магнита на рамку с током»</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w:t>
              </w:r>
              <w:r w:rsidRPr="009F52FD">
                <w:rPr>
                  <w:rFonts w:eastAsia="Calibri"/>
                  <w:color w:val="0000FF"/>
                  <w:sz w:val="22"/>
                  <w:szCs w:val="22"/>
                  <w:u w:val="single"/>
                  <w:lang w:val="en-US" w:eastAsia="en-US"/>
                </w:rPr>
                <w:t>ac</w:t>
              </w:r>
              <w:r w:rsidRPr="009F52FD">
                <w:rPr>
                  <w:rFonts w:eastAsia="Calibri"/>
                  <w:color w:val="0000FF"/>
                  <w:sz w:val="22"/>
                  <w:szCs w:val="22"/>
                  <w:u w:val="single"/>
                  <w:lang w:eastAsia="en-US"/>
                </w:rPr>
                <w:t>0</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5</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9</w:t>
              </w:r>
              <w:proofErr w:type="spellStart"/>
              <w:r w:rsidRPr="009F52FD">
                <w:rPr>
                  <w:rFonts w:eastAsia="Calibri"/>
                  <w:color w:val="0000FF"/>
                  <w:sz w:val="22"/>
                  <w:szCs w:val="22"/>
                  <w:u w:val="single"/>
                  <w:lang w:val="en-US" w:eastAsia="en-US"/>
                </w:rPr>
                <w:t>df</w:t>
              </w:r>
              <w:proofErr w:type="spellEnd"/>
              <w:r w:rsidRPr="009F52FD">
                <w:rPr>
                  <w:rFonts w:eastAsia="Calibri"/>
                  <w:color w:val="0000FF"/>
                  <w:sz w:val="22"/>
                  <w:szCs w:val="22"/>
                  <w:u w:val="single"/>
                  <w:lang w:eastAsia="en-US"/>
                </w:rPr>
                <w:t>4</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7</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Лабораторная работа «Исследование явления электромагнитной индукции»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ca</w:t>
              </w:r>
              <w:proofErr w:type="spellEnd"/>
              <w:r w:rsidRPr="009F52FD">
                <w:rPr>
                  <w:rFonts w:eastAsia="Calibri"/>
                  <w:color w:val="0000FF"/>
                  <w:sz w:val="22"/>
                  <w:szCs w:val="22"/>
                  <w:u w:val="single"/>
                  <w:lang w:eastAsia="en-US"/>
                </w:rPr>
                <w:t>150</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8</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Индуктивность. Явление самоиндукции. ЭДС самоиндукции. Энергия магнитного поля катушки с током. </w:t>
            </w:r>
            <w:proofErr w:type="spellStart"/>
            <w:r w:rsidRPr="009F52FD">
              <w:rPr>
                <w:rFonts w:eastAsia="Calibri"/>
                <w:color w:val="000000"/>
                <w:szCs w:val="22"/>
                <w:lang w:val="en-US" w:eastAsia="en-US"/>
              </w:rPr>
              <w:t>Электромагнитное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поле</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ca</w:t>
              </w:r>
              <w:proofErr w:type="spellEnd"/>
              <w:r w:rsidRPr="009F52FD">
                <w:rPr>
                  <w:rFonts w:eastAsia="Calibri"/>
                  <w:color w:val="0000FF"/>
                  <w:sz w:val="22"/>
                  <w:szCs w:val="22"/>
                  <w:u w:val="single"/>
                  <w:lang w:eastAsia="en-US"/>
                </w:rPr>
                <w:t>600</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9</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Технические устройства и их применение: </w:t>
            </w:r>
            <w:r w:rsidRPr="009F52FD">
              <w:rPr>
                <w:rFonts w:eastAsia="Calibri"/>
                <w:color w:val="000000"/>
                <w:szCs w:val="22"/>
                <w:lang w:eastAsia="en-US"/>
              </w:rPr>
              <w:lastRenderedPageBreak/>
              <w:t>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10</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Обобщающий урок «Магнитное поле. Электромагнитная индукция»</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cab</w:t>
              </w:r>
              <w:r w:rsidRPr="009F52FD">
                <w:rPr>
                  <w:rFonts w:eastAsia="Calibri"/>
                  <w:color w:val="0000FF"/>
                  <w:sz w:val="22"/>
                  <w:szCs w:val="22"/>
                  <w:u w:val="single"/>
                  <w:lang w:eastAsia="en-US"/>
                </w:rPr>
                <w:t>82</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11</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Контрольная работа по теме «Магнитное поле. </w:t>
            </w:r>
            <w:proofErr w:type="spellStart"/>
            <w:r w:rsidRPr="009F52FD">
              <w:rPr>
                <w:rFonts w:eastAsia="Calibri"/>
                <w:color w:val="000000"/>
                <w:szCs w:val="22"/>
                <w:lang w:val="en-US" w:eastAsia="en-US"/>
              </w:rPr>
              <w:t>Электромагнитная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индукция</w:t>
            </w:r>
            <w:proofErr w:type="spellEnd"/>
            <w:r w:rsidRPr="009F52FD">
              <w:rPr>
                <w:rFonts w:eastAsia="Calibri"/>
                <w:color w:val="000000"/>
                <w:szCs w:val="22"/>
                <w:lang w:val="en-US" w:eastAsia="en-US"/>
              </w:rPr>
              <w:t>»</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cad</w:t>
              </w:r>
              <w:r w:rsidRPr="009F52FD">
                <w:rPr>
                  <w:rFonts w:eastAsia="Calibri"/>
                  <w:color w:val="0000FF"/>
                  <w:sz w:val="22"/>
                  <w:szCs w:val="22"/>
                  <w:u w:val="single"/>
                  <w:lang w:eastAsia="en-US"/>
                </w:rPr>
                <w:t>58</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12</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caf</w:t>
              </w:r>
              <w:proofErr w:type="spellEnd"/>
              <w:r w:rsidRPr="009F52FD">
                <w:rPr>
                  <w:rFonts w:eastAsia="Calibri"/>
                  <w:color w:val="0000FF"/>
                  <w:sz w:val="22"/>
                  <w:szCs w:val="22"/>
                  <w:u w:val="single"/>
                  <w:lang w:eastAsia="en-US"/>
                </w:rPr>
                <w:t>06</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13</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14</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eastAsia="en-US"/>
              </w:rPr>
              <w:t>Колебательныи</w:t>
            </w:r>
            <w:proofErr w:type="spellEnd"/>
            <w:r w:rsidRPr="009F52FD">
              <w:rPr>
                <w:rFonts w:eastAsia="Calibri"/>
                <w:color w:val="000000"/>
                <w:szCs w:val="22"/>
                <w:lang w:eastAsia="en-US"/>
              </w:rPr>
              <w:t xml:space="preserve">̆ контур. Свободные электромагнитные колебания в идеальном колебательном контуре. </w:t>
            </w:r>
            <w:proofErr w:type="spellStart"/>
            <w:r w:rsidRPr="009F52FD">
              <w:rPr>
                <w:rFonts w:eastAsia="Calibri"/>
                <w:color w:val="000000"/>
                <w:szCs w:val="22"/>
                <w:lang w:val="en-US" w:eastAsia="en-US"/>
              </w:rPr>
              <w:t>Аналогия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между</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механическими</w:t>
            </w:r>
            <w:proofErr w:type="spellEnd"/>
            <w:r w:rsidRPr="009F52FD">
              <w:rPr>
                <w:rFonts w:eastAsia="Calibri"/>
                <w:color w:val="000000"/>
                <w:szCs w:val="22"/>
                <w:lang w:val="en-US" w:eastAsia="en-US"/>
              </w:rPr>
              <w:t xml:space="preserve"> и </w:t>
            </w:r>
            <w:proofErr w:type="spellStart"/>
            <w:r w:rsidRPr="009F52FD">
              <w:rPr>
                <w:rFonts w:eastAsia="Calibri"/>
                <w:color w:val="000000"/>
                <w:szCs w:val="22"/>
                <w:lang w:val="en-US" w:eastAsia="en-US"/>
              </w:rPr>
              <w:t>электромагнитными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колебаниями</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9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cb</w:t>
              </w:r>
              <w:proofErr w:type="spellEnd"/>
              <w:r w:rsidRPr="009F52FD">
                <w:rPr>
                  <w:rFonts w:eastAsia="Calibri"/>
                  <w:color w:val="0000FF"/>
                  <w:sz w:val="22"/>
                  <w:szCs w:val="22"/>
                  <w:u w:val="single"/>
                  <w:lang w:eastAsia="en-US"/>
                </w:rPr>
                <w:t>820</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15</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cb</w:t>
              </w:r>
              <w:proofErr w:type="spellEnd"/>
              <w:r w:rsidRPr="009F52FD">
                <w:rPr>
                  <w:rFonts w:eastAsia="Calibri"/>
                  <w:color w:val="0000FF"/>
                  <w:sz w:val="22"/>
                  <w:szCs w:val="22"/>
                  <w:u w:val="single"/>
                  <w:lang w:eastAsia="en-US"/>
                </w:rPr>
                <w:t>9</w:t>
              </w:r>
              <w:r w:rsidRPr="009F52FD">
                <w:rPr>
                  <w:rFonts w:eastAsia="Calibri"/>
                  <w:color w:val="0000FF"/>
                  <w:sz w:val="22"/>
                  <w:szCs w:val="22"/>
                  <w:u w:val="single"/>
                  <w:lang w:val="en-US" w:eastAsia="en-US"/>
                </w:rPr>
                <w:t>c</w:t>
              </w:r>
              <w:r w:rsidRPr="009F52FD">
                <w:rPr>
                  <w:rFonts w:eastAsia="Calibri"/>
                  <w:color w:val="0000FF"/>
                  <w:sz w:val="22"/>
                  <w:szCs w:val="22"/>
                  <w:u w:val="single"/>
                  <w:lang w:eastAsia="en-US"/>
                </w:rPr>
                <w:t>4</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16</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Представление о затухающих колебаниях. Вынужденные механические колебания. </w:t>
            </w:r>
            <w:proofErr w:type="spellStart"/>
            <w:r w:rsidRPr="009F52FD">
              <w:rPr>
                <w:rFonts w:eastAsia="Calibri"/>
                <w:color w:val="000000"/>
                <w:szCs w:val="22"/>
                <w:lang w:val="en-US" w:eastAsia="en-US"/>
              </w:rPr>
              <w:t>Резонанс</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Вынужденные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электромагнитные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колебания</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cbb</w:t>
              </w:r>
              <w:proofErr w:type="spellEnd"/>
              <w:r w:rsidRPr="009F52FD">
                <w:rPr>
                  <w:rFonts w:eastAsia="Calibri"/>
                  <w:color w:val="0000FF"/>
                  <w:sz w:val="22"/>
                  <w:szCs w:val="22"/>
                  <w:u w:val="single"/>
                  <w:lang w:eastAsia="en-US"/>
                </w:rPr>
                <w:t>86</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17</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r w:rsidRPr="009F52FD">
              <w:rPr>
                <w:rFonts w:eastAsia="Calibri"/>
                <w:color w:val="000000"/>
                <w:szCs w:val="22"/>
                <w:lang w:eastAsia="en-US"/>
              </w:rPr>
              <w:t>Переменныи</w:t>
            </w:r>
            <w:proofErr w:type="spellEnd"/>
            <w:r w:rsidRPr="009F52FD">
              <w:rPr>
                <w:rFonts w:eastAsia="Calibri"/>
                <w:color w:val="000000"/>
                <w:szCs w:val="22"/>
                <w:lang w:eastAsia="en-US"/>
              </w:rPr>
              <w:t xml:space="preserve">̆ ток. </w:t>
            </w:r>
            <w:proofErr w:type="spellStart"/>
            <w:r w:rsidRPr="009F52FD">
              <w:rPr>
                <w:rFonts w:eastAsia="Calibri"/>
                <w:color w:val="000000"/>
                <w:szCs w:val="22"/>
                <w:lang w:eastAsia="en-US"/>
              </w:rPr>
              <w:t>Синусоидальныи</w:t>
            </w:r>
            <w:proofErr w:type="spellEnd"/>
            <w:r w:rsidRPr="009F52FD">
              <w:rPr>
                <w:rFonts w:eastAsia="Calibri"/>
                <w:color w:val="000000"/>
                <w:szCs w:val="22"/>
                <w:lang w:eastAsia="en-US"/>
              </w:rPr>
              <w:t xml:space="preserve">̆ </w:t>
            </w:r>
            <w:proofErr w:type="spellStart"/>
            <w:r w:rsidRPr="009F52FD">
              <w:rPr>
                <w:rFonts w:eastAsia="Calibri"/>
                <w:color w:val="000000"/>
                <w:szCs w:val="22"/>
                <w:lang w:eastAsia="en-US"/>
              </w:rPr>
              <w:t>переменныи</w:t>
            </w:r>
            <w:proofErr w:type="spellEnd"/>
            <w:r w:rsidRPr="009F52FD">
              <w:rPr>
                <w:rFonts w:eastAsia="Calibri"/>
                <w:color w:val="000000"/>
                <w:szCs w:val="22"/>
                <w:lang w:eastAsia="en-US"/>
              </w:rPr>
              <w:t xml:space="preserve">̆ ток. Мощность переменного тока. Амплитудное и </w:t>
            </w:r>
            <w:proofErr w:type="spellStart"/>
            <w:r w:rsidRPr="009F52FD">
              <w:rPr>
                <w:rFonts w:eastAsia="Calibri"/>
                <w:color w:val="000000"/>
                <w:szCs w:val="22"/>
                <w:lang w:eastAsia="en-US"/>
              </w:rPr>
              <w:t>действующее</w:t>
            </w:r>
            <w:proofErr w:type="spellEnd"/>
            <w:r w:rsidRPr="009F52FD">
              <w:rPr>
                <w:rFonts w:eastAsia="Calibri"/>
                <w:color w:val="000000"/>
                <w:szCs w:val="22"/>
                <w:lang w:eastAsia="en-US"/>
              </w:rPr>
              <w:t xml:space="preserve"> </w:t>
            </w:r>
            <w:r w:rsidRPr="009F52FD">
              <w:rPr>
                <w:rFonts w:eastAsia="Calibri"/>
                <w:color w:val="000000"/>
                <w:szCs w:val="22"/>
                <w:lang w:eastAsia="en-US"/>
              </w:rPr>
              <w:lastRenderedPageBreak/>
              <w:t>значение силы тока и напряжения</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cbd</w:t>
              </w:r>
              <w:proofErr w:type="spellEnd"/>
              <w:r w:rsidRPr="009F52FD">
                <w:rPr>
                  <w:rFonts w:eastAsia="Calibri"/>
                  <w:color w:val="0000FF"/>
                  <w:sz w:val="22"/>
                  <w:szCs w:val="22"/>
                  <w:u w:val="single"/>
                  <w:lang w:eastAsia="en-US"/>
                </w:rPr>
                <w:t>34</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18</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Трансформатор. Производство, передача и потребление электрической энергии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19</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cc</w:t>
              </w:r>
              <w:r w:rsidRPr="009F52FD">
                <w:rPr>
                  <w:rFonts w:eastAsia="Calibri"/>
                  <w:color w:val="0000FF"/>
                  <w:sz w:val="22"/>
                  <w:szCs w:val="22"/>
                  <w:u w:val="single"/>
                  <w:lang w:eastAsia="en-US"/>
                </w:rPr>
                <w:t>324</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20</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Экологические риски при производстве электроэнергии. Культура использования электроэнергии в </w:t>
            </w:r>
            <w:proofErr w:type="spellStart"/>
            <w:r w:rsidRPr="009F52FD">
              <w:rPr>
                <w:rFonts w:eastAsia="Calibri"/>
                <w:color w:val="000000"/>
                <w:szCs w:val="22"/>
                <w:lang w:eastAsia="en-US"/>
              </w:rPr>
              <w:t>повседневнои</w:t>
            </w:r>
            <w:proofErr w:type="spellEnd"/>
            <w:r w:rsidRPr="009F52FD">
              <w:rPr>
                <w:rFonts w:eastAsia="Calibri"/>
                <w:color w:val="000000"/>
                <w:szCs w:val="22"/>
                <w:lang w:eastAsia="en-US"/>
              </w:rPr>
              <w:t>̆ жизни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21</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Механические волны, условия распространения. Период. Скорость распространения и длина волны. </w:t>
            </w:r>
            <w:proofErr w:type="spellStart"/>
            <w:r w:rsidRPr="009F52FD">
              <w:rPr>
                <w:rFonts w:eastAsia="Calibri"/>
                <w:color w:val="000000"/>
                <w:szCs w:val="22"/>
                <w:lang w:val="en-US" w:eastAsia="en-US"/>
              </w:rPr>
              <w:t>Поперечные</w:t>
            </w:r>
            <w:proofErr w:type="spellEnd"/>
            <w:r w:rsidRPr="009F52FD">
              <w:rPr>
                <w:rFonts w:eastAsia="Calibri"/>
                <w:color w:val="000000"/>
                <w:szCs w:val="22"/>
                <w:lang w:val="en-US" w:eastAsia="en-US"/>
              </w:rPr>
              <w:t xml:space="preserve"> и </w:t>
            </w:r>
            <w:proofErr w:type="spellStart"/>
            <w:r w:rsidRPr="009F52FD">
              <w:rPr>
                <w:rFonts w:eastAsia="Calibri"/>
                <w:color w:val="000000"/>
                <w:szCs w:val="22"/>
                <w:lang w:val="en-US" w:eastAsia="en-US"/>
              </w:rPr>
              <w:t>продольные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волны</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cca</w:t>
              </w:r>
              <w:proofErr w:type="spellEnd"/>
              <w:r w:rsidRPr="009F52FD">
                <w:rPr>
                  <w:rFonts w:eastAsia="Calibri"/>
                  <w:color w:val="0000FF"/>
                  <w:sz w:val="22"/>
                  <w:szCs w:val="22"/>
                  <w:u w:val="single"/>
                  <w:lang w:eastAsia="en-US"/>
                </w:rPr>
                <w:t>54</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22</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Звук. Скорость звука. Громкость </w:t>
            </w:r>
            <w:r w:rsidRPr="009F52FD">
              <w:rPr>
                <w:rFonts w:eastAsia="Calibri"/>
                <w:color w:val="000000"/>
                <w:szCs w:val="22"/>
                <w:lang w:eastAsia="en-US"/>
              </w:rPr>
              <w:lastRenderedPageBreak/>
              <w:t xml:space="preserve">звука. </w:t>
            </w:r>
            <w:proofErr w:type="spellStart"/>
            <w:r w:rsidRPr="009F52FD">
              <w:rPr>
                <w:rFonts w:eastAsia="Calibri"/>
                <w:color w:val="000000"/>
                <w:szCs w:val="22"/>
                <w:lang w:val="en-US" w:eastAsia="en-US"/>
              </w:rPr>
              <w:t>Высота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тона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Тембр</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звука</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ccc</w:t>
              </w:r>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23</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Электромагнитные волны, их </w:t>
            </w:r>
            <w:proofErr w:type="spellStart"/>
            <w:r w:rsidRPr="009F52FD">
              <w:rPr>
                <w:rFonts w:eastAsia="Calibri"/>
                <w:color w:val="000000"/>
                <w:szCs w:val="22"/>
                <w:lang w:eastAsia="en-US"/>
              </w:rPr>
              <w:t>свойства</w:t>
            </w:r>
            <w:proofErr w:type="spellEnd"/>
            <w:r w:rsidRPr="009F52FD">
              <w:rPr>
                <w:rFonts w:eastAsia="Calibri"/>
                <w:color w:val="000000"/>
                <w:szCs w:val="22"/>
                <w:lang w:eastAsia="en-US"/>
              </w:rPr>
              <w:t xml:space="preserve"> и скорость. </w:t>
            </w:r>
            <w:proofErr w:type="spellStart"/>
            <w:r w:rsidRPr="009F52FD">
              <w:rPr>
                <w:rFonts w:eastAsia="Calibri"/>
                <w:color w:val="000000"/>
                <w:szCs w:val="22"/>
                <w:lang w:val="en-US" w:eastAsia="en-US"/>
              </w:rPr>
              <w:t>Шкала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электромагнитных</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волн</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ccfe</w:t>
              </w:r>
              <w:proofErr w:type="spellEnd"/>
              <w:r w:rsidRPr="009F52FD">
                <w:rPr>
                  <w:rFonts w:eastAsia="Calibri"/>
                  <w:color w:val="0000FF"/>
                  <w:sz w:val="22"/>
                  <w:szCs w:val="22"/>
                  <w:u w:val="single"/>
                  <w:lang w:eastAsia="en-US"/>
                </w:rPr>
                <w:t>0</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24</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Принципы радиосвязи и телевидения. Развитие сре</w:t>
            </w:r>
            <w:proofErr w:type="gramStart"/>
            <w:r w:rsidRPr="009F52FD">
              <w:rPr>
                <w:rFonts w:eastAsia="Calibri"/>
                <w:color w:val="000000"/>
                <w:szCs w:val="22"/>
                <w:lang w:eastAsia="en-US"/>
              </w:rPr>
              <w:t>дств св</w:t>
            </w:r>
            <w:proofErr w:type="gramEnd"/>
            <w:r w:rsidRPr="009F52FD">
              <w:rPr>
                <w:rFonts w:eastAsia="Calibri"/>
                <w:color w:val="000000"/>
                <w:szCs w:val="22"/>
                <w:lang w:eastAsia="en-US"/>
              </w:rPr>
              <w:t xml:space="preserve">язи. </w:t>
            </w:r>
            <w:proofErr w:type="spellStart"/>
            <w:r w:rsidRPr="009F52FD">
              <w:rPr>
                <w:rFonts w:eastAsia="Calibri"/>
                <w:color w:val="000000"/>
                <w:szCs w:val="22"/>
                <w:lang w:val="en-US" w:eastAsia="en-US"/>
              </w:rPr>
              <w:t>Радиолокация</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25</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Контрольная работа «Колебания и волны»</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cc</w:t>
              </w:r>
              <w:r w:rsidRPr="009F52FD">
                <w:rPr>
                  <w:rFonts w:eastAsia="Calibri"/>
                  <w:color w:val="0000FF"/>
                  <w:sz w:val="22"/>
                  <w:szCs w:val="22"/>
                  <w:u w:val="single"/>
                  <w:lang w:eastAsia="en-US"/>
                </w:rPr>
                <w:t>6</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8</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26</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cd</w:t>
              </w:r>
              <w:r w:rsidRPr="009F52FD">
                <w:rPr>
                  <w:rFonts w:eastAsia="Calibri"/>
                  <w:color w:val="0000FF"/>
                  <w:sz w:val="22"/>
                  <w:szCs w:val="22"/>
                  <w:u w:val="single"/>
                  <w:lang w:eastAsia="en-US"/>
                </w:rPr>
                <w:t>350</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27</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Отражение света. Законы отражения света. Построение </w:t>
            </w:r>
            <w:proofErr w:type="gramStart"/>
            <w:r w:rsidRPr="009F52FD">
              <w:rPr>
                <w:rFonts w:eastAsia="Calibri"/>
                <w:color w:val="000000"/>
                <w:szCs w:val="22"/>
                <w:lang w:eastAsia="en-US"/>
              </w:rPr>
              <w:t>изображении</w:t>
            </w:r>
            <w:proofErr w:type="gramEnd"/>
            <w:r w:rsidRPr="009F52FD">
              <w:rPr>
                <w:rFonts w:eastAsia="Calibri"/>
                <w:color w:val="000000"/>
                <w:szCs w:val="22"/>
                <w:lang w:eastAsia="en-US"/>
              </w:rPr>
              <w:t>̆ в плоском зеркале</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0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cd</w:t>
              </w:r>
              <w:r w:rsidRPr="009F52FD">
                <w:rPr>
                  <w:rFonts w:eastAsia="Calibri"/>
                  <w:color w:val="0000FF"/>
                  <w:sz w:val="22"/>
                  <w:szCs w:val="22"/>
                  <w:u w:val="single"/>
                  <w:lang w:eastAsia="en-US"/>
                </w:rPr>
                <w:t>4</w:t>
              </w:r>
              <w:r w:rsidRPr="009F52FD">
                <w:rPr>
                  <w:rFonts w:eastAsia="Calibri"/>
                  <w:color w:val="0000FF"/>
                  <w:sz w:val="22"/>
                  <w:szCs w:val="22"/>
                  <w:u w:val="single"/>
                  <w:lang w:val="en-US" w:eastAsia="en-US"/>
                </w:rPr>
                <w:t>e</w:t>
              </w:r>
              <w:r w:rsidRPr="009F52FD">
                <w:rPr>
                  <w:rFonts w:eastAsia="Calibri"/>
                  <w:color w:val="0000FF"/>
                  <w:sz w:val="22"/>
                  <w:szCs w:val="22"/>
                  <w:u w:val="single"/>
                  <w:lang w:eastAsia="en-US"/>
                </w:rPr>
                <w:t>0</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28</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Преломление света. Полное внутреннее отражение. </w:t>
            </w:r>
            <w:proofErr w:type="spellStart"/>
            <w:r w:rsidRPr="009F52FD">
              <w:rPr>
                <w:rFonts w:eastAsia="Calibri"/>
                <w:color w:val="000000"/>
                <w:szCs w:val="22"/>
                <w:lang w:eastAsia="en-US"/>
              </w:rPr>
              <w:t>Предельныи</w:t>
            </w:r>
            <w:proofErr w:type="spellEnd"/>
            <w:r w:rsidRPr="009F52FD">
              <w:rPr>
                <w:rFonts w:eastAsia="Calibri"/>
                <w:color w:val="000000"/>
                <w:szCs w:val="22"/>
                <w:lang w:eastAsia="en-US"/>
              </w:rPr>
              <w:t xml:space="preserve">̆ </w:t>
            </w:r>
            <w:r w:rsidRPr="009F52FD">
              <w:rPr>
                <w:rFonts w:eastAsia="Calibri"/>
                <w:color w:val="000000"/>
                <w:szCs w:val="22"/>
                <w:lang w:eastAsia="en-US"/>
              </w:rPr>
              <w:lastRenderedPageBreak/>
              <w:t>угол полного внутреннего отражения</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cd</w:t>
              </w:r>
              <w:r w:rsidRPr="009F52FD">
                <w:rPr>
                  <w:rFonts w:eastAsia="Calibri"/>
                  <w:color w:val="0000FF"/>
                  <w:sz w:val="22"/>
                  <w:szCs w:val="22"/>
                  <w:u w:val="single"/>
                  <w:lang w:eastAsia="en-US"/>
                </w:rPr>
                <w:t>7</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6</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29</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Лабораторная работа «Измерение показателя преломления стекла»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cd</w:t>
              </w:r>
              <w:r w:rsidRPr="009F52FD">
                <w:rPr>
                  <w:rFonts w:eastAsia="Calibri"/>
                  <w:color w:val="0000FF"/>
                  <w:sz w:val="22"/>
                  <w:szCs w:val="22"/>
                  <w:u w:val="single"/>
                  <w:lang w:eastAsia="en-US"/>
                </w:rPr>
                <w:t>67</w:t>
              </w:r>
              <w:r w:rsidRPr="009F52FD">
                <w:rPr>
                  <w:rFonts w:eastAsia="Calibri"/>
                  <w:color w:val="0000FF"/>
                  <w:sz w:val="22"/>
                  <w:szCs w:val="22"/>
                  <w:u w:val="single"/>
                  <w:lang w:val="en-US" w:eastAsia="en-US"/>
                </w:rPr>
                <w:t>a</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30</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cdd</w:t>
              </w:r>
              <w:proofErr w:type="spellEnd"/>
              <w:r w:rsidRPr="009F52FD">
                <w:rPr>
                  <w:rFonts w:eastAsia="Calibri"/>
                  <w:color w:val="0000FF"/>
                  <w:sz w:val="22"/>
                  <w:szCs w:val="22"/>
                  <w:u w:val="single"/>
                  <w:lang w:eastAsia="en-US"/>
                </w:rPr>
                <w:t>1</w:t>
              </w:r>
              <w:r w:rsidRPr="009F52FD">
                <w:rPr>
                  <w:rFonts w:eastAsia="Calibri"/>
                  <w:color w:val="0000FF"/>
                  <w:sz w:val="22"/>
                  <w:szCs w:val="22"/>
                  <w:u w:val="single"/>
                  <w:lang w:val="en-US" w:eastAsia="en-US"/>
                </w:rPr>
                <w:t>e</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31</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Лабораторная работа «Исследование свойств изображений в линзах»</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32</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33</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Интерференция света. Дифракция света. Дифракционная решётка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ced</w:t>
              </w:r>
              <w:proofErr w:type="spellEnd"/>
              <w:r w:rsidRPr="009F52FD">
                <w:rPr>
                  <w:rFonts w:eastAsia="Calibri"/>
                  <w:color w:val="0000FF"/>
                  <w:sz w:val="22"/>
                  <w:szCs w:val="22"/>
                  <w:u w:val="single"/>
                  <w:lang w:eastAsia="en-US"/>
                </w:rPr>
                <w:t>22</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34</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r w:rsidRPr="009F52FD">
              <w:rPr>
                <w:rFonts w:eastAsia="Calibri"/>
                <w:color w:val="000000"/>
                <w:szCs w:val="22"/>
                <w:lang w:eastAsia="en-US"/>
              </w:rPr>
              <w:t>Поперечность</w:t>
            </w:r>
            <w:proofErr w:type="spellEnd"/>
            <w:r w:rsidRPr="009F52FD">
              <w:rPr>
                <w:rFonts w:eastAsia="Calibri"/>
                <w:color w:val="000000"/>
                <w:szCs w:val="22"/>
                <w:lang w:eastAsia="en-US"/>
              </w:rPr>
              <w:t xml:space="preserve"> световых волн. Поляризация света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cf</w:t>
              </w:r>
              <w:proofErr w:type="spellEnd"/>
              <w:r w:rsidRPr="009F52FD">
                <w:rPr>
                  <w:rFonts w:eastAsia="Calibri"/>
                  <w:color w:val="0000FF"/>
                  <w:sz w:val="22"/>
                  <w:szCs w:val="22"/>
                  <w:u w:val="single"/>
                  <w:lang w:eastAsia="en-US"/>
                </w:rPr>
                <w:t>02</w:t>
              </w:r>
              <w:r w:rsidRPr="009F52FD">
                <w:rPr>
                  <w:rFonts w:eastAsia="Calibri"/>
                  <w:color w:val="0000FF"/>
                  <w:sz w:val="22"/>
                  <w:szCs w:val="22"/>
                  <w:u w:val="single"/>
                  <w:lang w:val="en-US" w:eastAsia="en-US"/>
                </w:rPr>
                <w:t>e</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35</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Оптические приборы и устройства и условия их безопасного применения</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36</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Границы применимости </w:t>
            </w:r>
            <w:proofErr w:type="spellStart"/>
            <w:r w:rsidRPr="009F52FD">
              <w:rPr>
                <w:rFonts w:eastAsia="Calibri"/>
                <w:color w:val="000000"/>
                <w:szCs w:val="22"/>
                <w:lang w:eastAsia="en-US"/>
              </w:rPr>
              <w:t>классическои</w:t>
            </w:r>
            <w:proofErr w:type="spellEnd"/>
            <w:r w:rsidRPr="009F52FD">
              <w:rPr>
                <w:rFonts w:eastAsia="Calibri"/>
                <w:color w:val="000000"/>
                <w:szCs w:val="22"/>
                <w:lang w:eastAsia="en-US"/>
              </w:rPr>
              <w:t xml:space="preserve">̆ механики. Постулаты </w:t>
            </w:r>
            <w:proofErr w:type="spellStart"/>
            <w:r w:rsidRPr="009F52FD">
              <w:rPr>
                <w:rFonts w:eastAsia="Calibri"/>
                <w:color w:val="000000"/>
                <w:szCs w:val="22"/>
                <w:lang w:eastAsia="en-US"/>
              </w:rPr>
              <w:t>специальнои</w:t>
            </w:r>
            <w:proofErr w:type="spellEnd"/>
            <w:r w:rsidRPr="009F52FD">
              <w:rPr>
                <w:rFonts w:eastAsia="Calibri"/>
                <w:color w:val="000000"/>
                <w:szCs w:val="22"/>
                <w:lang w:eastAsia="en-US"/>
              </w:rPr>
              <w:t>̆ теории относительности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cf</w:t>
              </w:r>
              <w:proofErr w:type="spellEnd"/>
              <w:r w:rsidRPr="009F52FD">
                <w:rPr>
                  <w:rFonts w:eastAsia="Calibri"/>
                  <w:color w:val="0000FF"/>
                  <w:sz w:val="22"/>
                  <w:szCs w:val="22"/>
                  <w:u w:val="single"/>
                  <w:lang w:eastAsia="en-US"/>
                </w:rPr>
                <w:t>862</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37</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Относительность одновременности. Замедление времени и сокращение длины</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cfa</w:t>
              </w:r>
              <w:proofErr w:type="spellEnd"/>
              <w:r w:rsidRPr="009F52FD">
                <w:rPr>
                  <w:rFonts w:eastAsia="Calibri"/>
                  <w:color w:val="0000FF"/>
                  <w:sz w:val="22"/>
                  <w:szCs w:val="22"/>
                  <w:u w:val="single"/>
                  <w:lang w:eastAsia="en-US"/>
                </w:rPr>
                <w:t>42</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38</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Энергия и импульс </w:t>
            </w:r>
            <w:proofErr w:type="spellStart"/>
            <w:r w:rsidRPr="009F52FD">
              <w:rPr>
                <w:rFonts w:eastAsia="Calibri"/>
                <w:color w:val="000000"/>
                <w:szCs w:val="22"/>
                <w:lang w:eastAsia="en-US"/>
              </w:rPr>
              <w:t>релятивистскои</w:t>
            </w:r>
            <w:proofErr w:type="spellEnd"/>
            <w:r w:rsidRPr="009F52FD">
              <w:rPr>
                <w:rFonts w:eastAsia="Calibri"/>
                <w:color w:val="000000"/>
                <w:szCs w:val="22"/>
                <w:lang w:eastAsia="en-US"/>
              </w:rPr>
              <w:t xml:space="preserve">̆ частицы. Связь массы с </w:t>
            </w:r>
            <w:proofErr w:type="spellStart"/>
            <w:r w:rsidRPr="009F52FD">
              <w:rPr>
                <w:rFonts w:eastAsia="Calibri"/>
                <w:color w:val="000000"/>
                <w:szCs w:val="22"/>
                <w:lang w:eastAsia="en-US"/>
              </w:rPr>
              <w:t>энергиеи</w:t>
            </w:r>
            <w:proofErr w:type="spellEnd"/>
            <w:r w:rsidRPr="009F52FD">
              <w:rPr>
                <w:rFonts w:eastAsia="Calibri"/>
                <w:color w:val="000000"/>
                <w:szCs w:val="22"/>
                <w:lang w:eastAsia="en-US"/>
              </w:rPr>
              <w:t xml:space="preserve">̆ и импульсом. </w:t>
            </w:r>
            <w:proofErr w:type="spellStart"/>
            <w:r w:rsidRPr="009F52FD">
              <w:rPr>
                <w:rFonts w:eastAsia="Calibri"/>
                <w:color w:val="000000"/>
                <w:szCs w:val="22"/>
                <w:lang w:val="en-US" w:eastAsia="en-US"/>
              </w:rPr>
              <w:t>Энергия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покоя</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cfc</w:t>
              </w:r>
              <w:r w:rsidRPr="009F52FD">
                <w:rPr>
                  <w:rFonts w:eastAsia="Calibri"/>
                  <w:color w:val="0000FF"/>
                  <w:sz w:val="22"/>
                  <w:szCs w:val="22"/>
                  <w:u w:val="single"/>
                  <w:lang w:eastAsia="en-US"/>
                </w:rPr>
                <w:t>68</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39</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Контрольная работа «Оптика. Основы специальной теории относительности»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cf</w:t>
              </w:r>
              <w:proofErr w:type="spellEnd"/>
              <w:r w:rsidRPr="009F52FD">
                <w:rPr>
                  <w:rFonts w:eastAsia="Calibri"/>
                  <w:color w:val="0000FF"/>
                  <w:sz w:val="22"/>
                  <w:szCs w:val="22"/>
                  <w:u w:val="single"/>
                  <w:lang w:eastAsia="en-US"/>
                </w:rPr>
                <w:t>6</w:t>
              </w:r>
              <w:r w:rsidRPr="009F52FD">
                <w:rPr>
                  <w:rFonts w:eastAsia="Calibri"/>
                  <w:color w:val="0000FF"/>
                  <w:sz w:val="22"/>
                  <w:szCs w:val="22"/>
                  <w:u w:val="single"/>
                  <w:lang w:val="en-US" w:eastAsia="en-US"/>
                </w:rPr>
                <w:t>f</w:t>
              </w:r>
              <w:r w:rsidRPr="009F52FD">
                <w:rPr>
                  <w:rFonts w:eastAsia="Calibri"/>
                  <w:color w:val="0000FF"/>
                  <w:sz w:val="22"/>
                  <w:szCs w:val="22"/>
                  <w:u w:val="single"/>
                  <w:lang w:eastAsia="en-US"/>
                </w:rPr>
                <w:t>0</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40</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Фотоны. Формула Планка. </w:t>
            </w:r>
            <w:r w:rsidRPr="009F52FD">
              <w:rPr>
                <w:rFonts w:eastAsia="Calibri"/>
                <w:color w:val="000000"/>
                <w:szCs w:val="22"/>
                <w:lang w:eastAsia="en-US"/>
              </w:rPr>
              <w:lastRenderedPageBreak/>
              <w:t>Энергия и импульс фотона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1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cfe</w:t>
              </w:r>
              <w:proofErr w:type="spellEnd"/>
              <w:r w:rsidRPr="009F52FD">
                <w:rPr>
                  <w:rFonts w:eastAsia="Calibri"/>
                  <w:color w:val="0000FF"/>
                  <w:sz w:val="22"/>
                  <w:szCs w:val="22"/>
                  <w:u w:val="single"/>
                  <w:lang w:eastAsia="en-US"/>
                </w:rPr>
                <w:t>16</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41</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Открытие и исследование фотоэффекта. Опыты А. Г. Столетова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cffc</w:t>
              </w:r>
              <w:proofErr w:type="spellEnd"/>
              <w:r w:rsidRPr="009F52FD">
                <w:rPr>
                  <w:rFonts w:eastAsia="Calibri"/>
                  <w:color w:val="0000FF"/>
                  <w:sz w:val="22"/>
                  <w:szCs w:val="22"/>
                  <w:u w:val="single"/>
                  <w:lang w:eastAsia="en-US"/>
                </w:rPr>
                <w:t>4</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42</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Законы фотоэффекта. Уравнение </w:t>
            </w:r>
            <w:proofErr w:type="spellStart"/>
            <w:r w:rsidRPr="009F52FD">
              <w:rPr>
                <w:rFonts w:eastAsia="Calibri"/>
                <w:color w:val="000000"/>
                <w:szCs w:val="22"/>
                <w:lang w:eastAsia="en-US"/>
              </w:rPr>
              <w:t>Эйнштей</w:t>
            </w:r>
            <w:proofErr w:type="gramStart"/>
            <w:r w:rsidRPr="009F52FD">
              <w:rPr>
                <w:rFonts w:eastAsia="Calibri"/>
                <w:color w:val="000000"/>
                <w:szCs w:val="22"/>
                <w:lang w:eastAsia="en-US"/>
              </w:rPr>
              <w:t>на</w:t>
            </w:r>
            <w:proofErr w:type="spellEnd"/>
            <w:proofErr w:type="gramEnd"/>
            <w:r w:rsidRPr="009F52FD">
              <w:rPr>
                <w:rFonts w:eastAsia="Calibri"/>
                <w:color w:val="000000"/>
                <w:szCs w:val="22"/>
                <w:lang w:eastAsia="en-US"/>
              </w:rPr>
              <w:t xml:space="preserve"> для фотоэффекта. </w:t>
            </w:r>
            <w:r w:rsidRPr="009F52FD">
              <w:rPr>
                <w:rFonts w:eastAsia="Calibri"/>
                <w:color w:val="000000"/>
                <w:szCs w:val="22"/>
                <w:lang w:val="en-US" w:eastAsia="en-US"/>
              </w:rPr>
              <w:t>«</w:t>
            </w:r>
            <w:proofErr w:type="spellStart"/>
            <w:r w:rsidRPr="009F52FD">
              <w:rPr>
                <w:rFonts w:eastAsia="Calibri"/>
                <w:color w:val="000000"/>
                <w:szCs w:val="22"/>
                <w:lang w:val="en-US" w:eastAsia="en-US"/>
              </w:rPr>
              <w:t>Красная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граница</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фотоэффекта</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015</w:t>
              </w:r>
              <w:r w:rsidRPr="009F52FD">
                <w:rPr>
                  <w:rFonts w:eastAsia="Calibri"/>
                  <w:color w:val="0000FF"/>
                  <w:sz w:val="22"/>
                  <w:szCs w:val="22"/>
                  <w:u w:val="single"/>
                  <w:lang w:val="en-US" w:eastAsia="en-US"/>
                </w:rPr>
                <w:t>e</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43</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Давление света. Опыты П. Н. Лебедева. </w:t>
            </w:r>
            <w:proofErr w:type="spellStart"/>
            <w:r w:rsidRPr="009F52FD">
              <w:rPr>
                <w:rFonts w:eastAsia="Calibri"/>
                <w:color w:val="000000"/>
                <w:szCs w:val="22"/>
                <w:lang w:val="en-US" w:eastAsia="en-US"/>
              </w:rPr>
              <w:t>Химическое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действие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света</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04</w:t>
              </w:r>
              <w:r w:rsidRPr="009F52FD">
                <w:rPr>
                  <w:rFonts w:eastAsia="Calibri"/>
                  <w:color w:val="0000FF"/>
                  <w:sz w:val="22"/>
                  <w:szCs w:val="22"/>
                  <w:u w:val="single"/>
                  <w:lang w:val="en-US" w:eastAsia="en-US"/>
                </w:rPr>
                <w:t>a</w:t>
              </w:r>
              <w:r w:rsidRPr="009F52FD">
                <w:rPr>
                  <w:rFonts w:eastAsia="Calibri"/>
                  <w:color w:val="0000FF"/>
                  <w:sz w:val="22"/>
                  <w:szCs w:val="22"/>
                  <w:u w:val="single"/>
                  <w:lang w:eastAsia="en-US"/>
                </w:rPr>
                <w:t>6</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44</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45</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Решение задач по теме «Элементы квантовой оптики»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3">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0302</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46</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Модель атома Томсона. Опыты Резерфорда по рассеянию </w:t>
            </w:r>
            <w:proofErr w:type="gramStart"/>
            <w:r w:rsidRPr="009F52FD">
              <w:rPr>
                <w:rFonts w:eastAsia="Calibri"/>
                <w:color w:val="000000"/>
                <w:szCs w:val="22"/>
                <w:lang w:val="en-US" w:eastAsia="en-US"/>
              </w:rPr>
              <w:t>α</w:t>
            </w:r>
            <w:r w:rsidRPr="009F52FD">
              <w:rPr>
                <w:rFonts w:eastAsia="Calibri"/>
                <w:color w:val="000000"/>
                <w:szCs w:val="22"/>
                <w:lang w:eastAsia="en-US"/>
              </w:rPr>
              <w:t>-</w:t>
            </w:r>
            <w:proofErr w:type="gramEnd"/>
            <w:r w:rsidRPr="009F52FD">
              <w:rPr>
                <w:rFonts w:eastAsia="Calibri"/>
                <w:color w:val="000000"/>
                <w:szCs w:val="22"/>
                <w:lang w:eastAsia="en-US"/>
              </w:rPr>
              <w:t xml:space="preserve">частиц. </w:t>
            </w:r>
            <w:proofErr w:type="spellStart"/>
            <w:r w:rsidRPr="009F52FD">
              <w:rPr>
                <w:rFonts w:eastAsia="Calibri"/>
                <w:color w:val="000000"/>
                <w:szCs w:val="22"/>
                <w:lang w:val="en-US" w:eastAsia="en-US"/>
              </w:rPr>
              <w:t>Планетарная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lastRenderedPageBreak/>
              <w:t>модель</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атома</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4">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091</w:t>
              </w:r>
              <w:r w:rsidRPr="009F52FD">
                <w:rPr>
                  <w:rFonts w:eastAsia="Calibri"/>
                  <w:color w:val="0000FF"/>
                  <w:sz w:val="22"/>
                  <w:szCs w:val="22"/>
                  <w:u w:val="single"/>
                  <w:lang w:val="en-US" w:eastAsia="en-US"/>
                </w:rPr>
                <w:t>a</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47</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Постулаты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Бора</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5">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afa</w:t>
              </w:r>
              <w:proofErr w:type="spellEnd"/>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48</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Излучение и поглощение фотонов при переходе атома с одного уровня энергии на другой. </w:t>
            </w:r>
            <w:proofErr w:type="spellStart"/>
            <w:r w:rsidRPr="009F52FD">
              <w:rPr>
                <w:rFonts w:eastAsia="Calibri"/>
                <w:color w:val="000000"/>
                <w:szCs w:val="22"/>
                <w:lang w:val="en-US" w:eastAsia="en-US"/>
              </w:rPr>
              <w:t>Виды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спектров</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6">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afa</w:t>
              </w:r>
              <w:proofErr w:type="spellEnd"/>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49</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gramStart"/>
            <w:r w:rsidRPr="009F52FD">
              <w:rPr>
                <w:rFonts w:eastAsia="Calibri"/>
                <w:color w:val="000000"/>
                <w:szCs w:val="22"/>
                <w:lang w:eastAsia="en-US"/>
              </w:rPr>
              <w:t>Волновые</w:t>
            </w:r>
            <w:proofErr w:type="gramEnd"/>
            <w:r w:rsidRPr="009F52FD">
              <w:rPr>
                <w:rFonts w:eastAsia="Calibri"/>
                <w:color w:val="000000"/>
                <w:szCs w:val="22"/>
                <w:lang w:eastAsia="en-US"/>
              </w:rPr>
              <w:t xml:space="preserve"> </w:t>
            </w:r>
            <w:proofErr w:type="spellStart"/>
            <w:r w:rsidRPr="009F52FD">
              <w:rPr>
                <w:rFonts w:eastAsia="Calibri"/>
                <w:color w:val="000000"/>
                <w:szCs w:val="22"/>
                <w:lang w:eastAsia="en-US"/>
              </w:rPr>
              <w:t>свойства</w:t>
            </w:r>
            <w:proofErr w:type="spellEnd"/>
            <w:r w:rsidRPr="009F52FD">
              <w:rPr>
                <w:rFonts w:eastAsia="Calibri"/>
                <w:color w:val="000000"/>
                <w:szCs w:val="22"/>
                <w:lang w:eastAsia="en-US"/>
              </w:rPr>
              <w:t xml:space="preserve"> частиц. Волны де </w:t>
            </w:r>
            <w:proofErr w:type="spellStart"/>
            <w:r w:rsidRPr="009F52FD">
              <w:rPr>
                <w:rFonts w:eastAsia="Calibri"/>
                <w:color w:val="000000"/>
                <w:szCs w:val="22"/>
                <w:lang w:eastAsia="en-US"/>
              </w:rPr>
              <w:t>Бройля</w:t>
            </w:r>
            <w:proofErr w:type="spellEnd"/>
            <w:r w:rsidRPr="009F52FD">
              <w:rPr>
                <w:rFonts w:eastAsia="Calibri"/>
                <w:color w:val="000000"/>
                <w:szCs w:val="22"/>
                <w:lang w:eastAsia="en-US"/>
              </w:rPr>
              <w:t>. Корпускулярно-</w:t>
            </w:r>
            <w:proofErr w:type="spellStart"/>
            <w:r w:rsidRPr="009F52FD">
              <w:rPr>
                <w:rFonts w:eastAsia="Calibri"/>
                <w:color w:val="000000"/>
                <w:szCs w:val="22"/>
                <w:lang w:eastAsia="en-US"/>
              </w:rPr>
              <w:t>волновои</w:t>
            </w:r>
            <w:proofErr w:type="spellEnd"/>
            <w:r w:rsidRPr="009F52FD">
              <w:rPr>
                <w:rFonts w:eastAsia="Calibri"/>
                <w:color w:val="000000"/>
                <w:szCs w:val="22"/>
                <w:lang w:eastAsia="en-US"/>
              </w:rPr>
              <w:t>̆ дуализм. Спонтанное и вынужденное излучение</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7">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ca</w:t>
              </w:r>
              <w:proofErr w:type="spellEnd"/>
              <w:r w:rsidRPr="009F52FD">
                <w:rPr>
                  <w:rFonts w:eastAsia="Calibri"/>
                  <w:color w:val="0000FF"/>
                  <w:sz w:val="22"/>
                  <w:szCs w:val="22"/>
                  <w:u w:val="single"/>
                  <w:lang w:eastAsia="en-US"/>
                </w:rPr>
                <w:t>8</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50</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8">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w:t>
              </w:r>
              <w:proofErr w:type="spellStart"/>
              <w:r w:rsidRPr="009F52FD">
                <w:rPr>
                  <w:rFonts w:eastAsia="Calibri"/>
                  <w:color w:val="0000FF"/>
                  <w:sz w:val="22"/>
                  <w:szCs w:val="22"/>
                  <w:u w:val="single"/>
                  <w:lang w:val="en-US" w:eastAsia="en-US"/>
                </w:rPr>
                <w:t>fd</w:t>
              </w:r>
              <w:proofErr w:type="spellEnd"/>
              <w:r w:rsidRPr="009F52FD">
                <w:rPr>
                  <w:rFonts w:eastAsia="Calibri"/>
                  <w:color w:val="0000FF"/>
                  <w:sz w:val="22"/>
                  <w:szCs w:val="22"/>
                  <w:u w:val="single"/>
                  <w:lang w:eastAsia="en-US"/>
                </w:rPr>
                <w:t>2</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51</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r w:rsidRPr="009F52FD">
              <w:rPr>
                <w:rFonts w:eastAsia="Calibri"/>
                <w:color w:val="000000"/>
                <w:szCs w:val="22"/>
                <w:lang w:eastAsia="en-US"/>
              </w:rPr>
              <w:t>Свойства</w:t>
            </w:r>
            <w:proofErr w:type="spellEnd"/>
            <w:r w:rsidRPr="009F52FD">
              <w:rPr>
                <w:rFonts w:eastAsia="Calibri"/>
                <w:color w:val="000000"/>
                <w:szCs w:val="22"/>
                <w:lang w:eastAsia="en-US"/>
              </w:rPr>
              <w:t xml:space="preserve"> альф</w:t>
            </w:r>
            <w:proofErr w:type="gramStart"/>
            <w:r w:rsidRPr="009F52FD">
              <w:rPr>
                <w:rFonts w:eastAsia="Calibri"/>
                <w:color w:val="000000"/>
                <w:szCs w:val="22"/>
                <w:lang w:eastAsia="en-US"/>
              </w:rPr>
              <w:t>а-</w:t>
            </w:r>
            <w:proofErr w:type="gramEnd"/>
            <w:r w:rsidRPr="009F52FD">
              <w:rPr>
                <w:rFonts w:eastAsia="Calibri"/>
                <w:color w:val="000000"/>
                <w:szCs w:val="22"/>
                <w:lang w:eastAsia="en-US"/>
              </w:rPr>
              <w:t>, бета-, гамма-излучения. Влияние радиоактивности на живые организмы</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52</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Открытие протона и </w:t>
            </w:r>
            <w:proofErr w:type="spellStart"/>
            <w:r w:rsidRPr="009F52FD">
              <w:rPr>
                <w:rFonts w:eastAsia="Calibri"/>
                <w:color w:val="000000"/>
                <w:szCs w:val="22"/>
                <w:lang w:eastAsia="en-US"/>
              </w:rPr>
              <w:t>нейтрона</w:t>
            </w:r>
            <w:proofErr w:type="spellEnd"/>
            <w:r w:rsidRPr="009F52FD">
              <w:rPr>
                <w:rFonts w:eastAsia="Calibri"/>
                <w:color w:val="000000"/>
                <w:szCs w:val="22"/>
                <w:lang w:eastAsia="en-US"/>
              </w:rPr>
              <w:t xml:space="preserve">. </w:t>
            </w:r>
            <w:r w:rsidRPr="009F52FD">
              <w:rPr>
                <w:rFonts w:eastAsia="Calibri"/>
                <w:color w:val="000000"/>
                <w:szCs w:val="22"/>
                <w:lang w:eastAsia="en-US"/>
              </w:rPr>
              <w:lastRenderedPageBreak/>
              <w:t xml:space="preserve">Изотопы. Альфа-распад. </w:t>
            </w:r>
            <w:proofErr w:type="spellStart"/>
            <w:r w:rsidRPr="009F52FD">
              <w:rPr>
                <w:rFonts w:eastAsia="Calibri"/>
                <w:color w:val="000000"/>
                <w:szCs w:val="22"/>
                <w:lang w:eastAsia="en-US"/>
              </w:rPr>
              <w:t>Электронныи</w:t>
            </w:r>
            <w:proofErr w:type="spellEnd"/>
            <w:r w:rsidRPr="009F52FD">
              <w:rPr>
                <w:rFonts w:eastAsia="Calibri"/>
                <w:color w:val="000000"/>
                <w:szCs w:val="22"/>
                <w:lang w:eastAsia="en-US"/>
              </w:rPr>
              <w:t xml:space="preserve">̆ и </w:t>
            </w:r>
            <w:proofErr w:type="spellStart"/>
            <w:r w:rsidRPr="009F52FD">
              <w:rPr>
                <w:rFonts w:eastAsia="Calibri"/>
                <w:color w:val="000000"/>
                <w:szCs w:val="22"/>
                <w:lang w:eastAsia="en-US"/>
              </w:rPr>
              <w:t>позитронныи</w:t>
            </w:r>
            <w:proofErr w:type="spellEnd"/>
            <w:r w:rsidRPr="009F52FD">
              <w:rPr>
                <w:rFonts w:eastAsia="Calibri"/>
                <w:color w:val="000000"/>
                <w:szCs w:val="22"/>
                <w:lang w:eastAsia="en-US"/>
              </w:rPr>
              <w:t xml:space="preserve">̆ бета-распад. </w:t>
            </w:r>
            <w:proofErr w:type="spellStart"/>
            <w:r w:rsidRPr="009F52FD">
              <w:rPr>
                <w:rFonts w:eastAsia="Calibri"/>
                <w:color w:val="000000"/>
                <w:szCs w:val="22"/>
                <w:lang w:val="en-US" w:eastAsia="en-US"/>
              </w:rPr>
              <w:t>Гамма-излучение</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29">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1162</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53</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Энергия связи нуклонов в ядре. Ядерные реакции. </w:t>
            </w:r>
            <w:proofErr w:type="spellStart"/>
            <w:r w:rsidRPr="009F52FD">
              <w:rPr>
                <w:rFonts w:eastAsia="Calibri"/>
                <w:color w:val="000000"/>
                <w:szCs w:val="22"/>
                <w:lang w:eastAsia="en-US"/>
              </w:rPr>
              <w:t>Ядерныи</w:t>
            </w:r>
            <w:proofErr w:type="spellEnd"/>
            <w:r w:rsidRPr="009F52FD">
              <w:rPr>
                <w:rFonts w:eastAsia="Calibri"/>
                <w:color w:val="000000"/>
                <w:szCs w:val="22"/>
                <w:lang w:eastAsia="en-US"/>
              </w:rPr>
              <w:t xml:space="preserve">̆ реактор. Проблемы, перспективы, экологические аспекты </w:t>
            </w:r>
            <w:proofErr w:type="spellStart"/>
            <w:r w:rsidRPr="009F52FD">
              <w:rPr>
                <w:rFonts w:eastAsia="Calibri"/>
                <w:color w:val="000000"/>
                <w:szCs w:val="22"/>
                <w:lang w:eastAsia="en-US"/>
              </w:rPr>
              <w:t>ядернои</w:t>
            </w:r>
            <w:proofErr w:type="spellEnd"/>
            <w:r w:rsidRPr="009F52FD">
              <w:rPr>
                <w:rFonts w:eastAsia="Calibri"/>
                <w:color w:val="000000"/>
                <w:szCs w:val="22"/>
                <w:lang w:eastAsia="en-US"/>
              </w:rPr>
              <w:t>̆ энергетики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30">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1356</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54</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Элементарные частицы. Открытие позитрона. Методы наблюдения и регистрации элементарных частиц. </w:t>
            </w:r>
            <w:proofErr w:type="spellStart"/>
            <w:r w:rsidRPr="009F52FD">
              <w:rPr>
                <w:rFonts w:eastAsia="Calibri"/>
                <w:color w:val="000000"/>
                <w:szCs w:val="22"/>
                <w:lang w:val="en-US" w:eastAsia="en-US"/>
              </w:rPr>
              <w:t>Круглый</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стол</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Фундаментальные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взаимодействия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Единство</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физическои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картины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мира</w:t>
            </w:r>
            <w:proofErr w:type="spellEnd"/>
            <w:r w:rsidRPr="009F52FD">
              <w:rPr>
                <w:rFonts w:eastAsia="Calibri"/>
                <w:color w:val="000000"/>
                <w:szCs w:val="22"/>
                <w:lang w:val="en-US" w:eastAsia="en-US"/>
              </w:rPr>
              <w:t>»</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31">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e</w:t>
              </w:r>
              <w:r w:rsidRPr="009F52FD">
                <w:rPr>
                  <w:rFonts w:eastAsia="Calibri"/>
                  <w:color w:val="0000FF"/>
                  <w:sz w:val="22"/>
                  <w:szCs w:val="22"/>
                  <w:u w:val="single"/>
                  <w:lang w:eastAsia="en-US"/>
                </w:rPr>
                <w:t>38</w:t>
              </w:r>
            </w:hyperlink>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55</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Вид </w:t>
            </w:r>
            <w:proofErr w:type="spellStart"/>
            <w:proofErr w:type="gramStart"/>
            <w:r w:rsidRPr="009F52FD">
              <w:rPr>
                <w:rFonts w:eastAsia="Calibri"/>
                <w:color w:val="000000"/>
                <w:szCs w:val="22"/>
                <w:lang w:eastAsia="en-US"/>
              </w:rPr>
              <w:t>звёздного</w:t>
            </w:r>
            <w:proofErr w:type="spellEnd"/>
            <w:proofErr w:type="gramEnd"/>
            <w:r w:rsidRPr="009F52FD">
              <w:rPr>
                <w:rFonts w:eastAsia="Calibri"/>
                <w:color w:val="000000"/>
                <w:szCs w:val="22"/>
                <w:lang w:eastAsia="en-US"/>
              </w:rPr>
              <w:t xml:space="preserve"> неба. Созвездия, яркие </w:t>
            </w:r>
            <w:proofErr w:type="spellStart"/>
            <w:proofErr w:type="gramStart"/>
            <w:r w:rsidRPr="009F52FD">
              <w:rPr>
                <w:rFonts w:eastAsia="Calibri"/>
                <w:color w:val="000000"/>
                <w:szCs w:val="22"/>
                <w:lang w:eastAsia="en-US"/>
              </w:rPr>
              <w:t>звёзды</w:t>
            </w:r>
            <w:proofErr w:type="spellEnd"/>
            <w:proofErr w:type="gramEnd"/>
            <w:r w:rsidRPr="009F52FD">
              <w:rPr>
                <w:rFonts w:eastAsia="Calibri"/>
                <w:color w:val="000000"/>
                <w:szCs w:val="22"/>
                <w:lang w:eastAsia="en-US"/>
              </w:rPr>
              <w:t xml:space="preserve">, планеты, их видимое </w:t>
            </w:r>
            <w:r w:rsidRPr="009F52FD">
              <w:rPr>
                <w:rFonts w:eastAsia="Calibri"/>
                <w:color w:val="000000"/>
                <w:szCs w:val="22"/>
                <w:lang w:eastAsia="en-US"/>
              </w:rPr>
              <w:lastRenderedPageBreak/>
              <w:t xml:space="preserve">движение. </w:t>
            </w:r>
            <w:proofErr w:type="spellStart"/>
            <w:r w:rsidRPr="009F52FD">
              <w:rPr>
                <w:rFonts w:eastAsia="Calibri"/>
                <w:color w:val="000000"/>
                <w:szCs w:val="22"/>
                <w:lang w:val="en-US" w:eastAsia="en-US"/>
              </w:rPr>
              <w:t>Солнечная</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система</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56</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Солнце. Солнечная активность. Источник энергии Солнца и </w:t>
            </w:r>
            <w:proofErr w:type="spellStart"/>
            <w:proofErr w:type="gramStart"/>
            <w:r w:rsidRPr="009F52FD">
              <w:rPr>
                <w:rFonts w:eastAsia="Calibri"/>
                <w:color w:val="000000"/>
                <w:szCs w:val="22"/>
                <w:lang w:eastAsia="en-US"/>
              </w:rPr>
              <w:t>звёзд</w:t>
            </w:r>
            <w:proofErr w:type="spellEnd"/>
            <w:proofErr w:type="gram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57</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proofErr w:type="gramStart"/>
            <w:r w:rsidRPr="009F52FD">
              <w:rPr>
                <w:rFonts w:eastAsia="Calibri"/>
                <w:color w:val="000000"/>
                <w:szCs w:val="22"/>
                <w:lang w:eastAsia="en-US"/>
              </w:rPr>
              <w:t>Звёзды</w:t>
            </w:r>
            <w:proofErr w:type="spellEnd"/>
            <w:proofErr w:type="gramEnd"/>
            <w:r w:rsidRPr="009F52FD">
              <w:rPr>
                <w:rFonts w:eastAsia="Calibri"/>
                <w:color w:val="000000"/>
                <w:szCs w:val="22"/>
                <w:lang w:eastAsia="en-US"/>
              </w:rPr>
              <w:t xml:space="preserve">, их основные характеристики. </w:t>
            </w:r>
            <w:proofErr w:type="spellStart"/>
            <w:proofErr w:type="gramStart"/>
            <w:r w:rsidRPr="009F52FD">
              <w:rPr>
                <w:rFonts w:eastAsia="Calibri"/>
                <w:color w:val="000000"/>
                <w:szCs w:val="22"/>
                <w:lang w:eastAsia="en-US"/>
              </w:rPr>
              <w:t>Звёзды</w:t>
            </w:r>
            <w:proofErr w:type="spellEnd"/>
            <w:proofErr w:type="gramEnd"/>
            <w:r w:rsidRPr="009F52FD">
              <w:rPr>
                <w:rFonts w:eastAsia="Calibri"/>
                <w:color w:val="000000"/>
                <w:szCs w:val="22"/>
                <w:lang w:eastAsia="en-US"/>
              </w:rPr>
              <w:t xml:space="preserve"> </w:t>
            </w:r>
            <w:proofErr w:type="spellStart"/>
            <w:r w:rsidRPr="009F52FD">
              <w:rPr>
                <w:rFonts w:eastAsia="Calibri"/>
                <w:color w:val="000000"/>
                <w:szCs w:val="22"/>
                <w:lang w:eastAsia="en-US"/>
              </w:rPr>
              <w:t>главнои</w:t>
            </w:r>
            <w:proofErr w:type="spellEnd"/>
            <w:r w:rsidRPr="009F52FD">
              <w:rPr>
                <w:rFonts w:eastAsia="Calibri"/>
                <w:color w:val="000000"/>
                <w:szCs w:val="22"/>
                <w:lang w:eastAsia="en-US"/>
              </w:rPr>
              <w:t xml:space="preserve">̆ последовательности. Внутреннее строение </w:t>
            </w:r>
            <w:proofErr w:type="spellStart"/>
            <w:proofErr w:type="gramStart"/>
            <w:r w:rsidRPr="009F52FD">
              <w:rPr>
                <w:rFonts w:eastAsia="Calibri"/>
                <w:color w:val="000000"/>
                <w:szCs w:val="22"/>
                <w:lang w:eastAsia="en-US"/>
              </w:rPr>
              <w:t>звёзд</w:t>
            </w:r>
            <w:proofErr w:type="spellEnd"/>
            <w:proofErr w:type="gramEnd"/>
            <w:r w:rsidRPr="009F52FD">
              <w:rPr>
                <w:rFonts w:eastAsia="Calibri"/>
                <w:color w:val="000000"/>
                <w:szCs w:val="22"/>
                <w:lang w:eastAsia="en-US"/>
              </w:rPr>
              <w:t xml:space="preserve">. Современные представления о происхождении и эволюции Солнца и </w:t>
            </w:r>
            <w:proofErr w:type="spellStart"/>
            <w:proofErr w:type="gramStart"/>
            <w:r w:rsidRPr="009F52FD">
              <w:rPr>
                <w:rFonts w:eastAsia="Calibri"/>
                <w:color w:val="000000"/>
                <w:szCs w:val="22"/>
                <w:lang w:eastAsia="en-US"/>
              </w:rPr>
              <w:t>звёзд</w:t>
            </w:r>
            <w:proofErr w:type="spellEnd"/>
            <w:proofErr w:type="gram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58</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eastAsia="en-US"/>
              </w:rPr>
              <w:t>Млечныи</w:t>
            </w:r>
            <w:proofErr w:type="spellEnd"/>
            <w:r w:rsidRPr="009F52FD">
              <w:rPr>
                <w:rFonts w:eastAsia="Calibri"/>
                <w:color w:val="000000"/>
                <w:szCs w:val="22"/>
                <w:lang w:eastAsia="en-US"/>
              </w:rPr>
              <w:t xml:space="preserve">̆ Путь — наша Галактика. Положение и движение Солнца в Галактике. </w:t>
            </w:r>
            <w:proofErr w:type="spellStart"/>
            <w:r w:rsidRPr="009F52FD">
              <w:rPr>
                <w:rFonts w:eastAsia="Calibri"/>
                <w:color w:val="000000"/>
                <w:szCs w:val="22"/>
                <w:lang w:val="en-US" w:eastAsia="en-US"/>
              </w:rPr>
              <w:t>Галактики</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Чёрные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дыры</w:t>
            </w:r>
            <w:proofErr w:type="spellEnd"/>
            <w:r w:rsidRPr="009F52FD">
              <w:rPr>
                <w:rFonts w:eastAsia="Calibri"/>
                <w:color w:val="000000"/>
                <w:szCs w:val="22"/>
                <w:lang w:val="en-US" w:eastAsia="en-US"/>
              </w:rPr>
              <w:t xml:space="preserve"> в </w:t>
            </w:r>
            <w:proofErr w:type="spellStart"/>
            <w:r w:rsidRPr="009F52FD">
              <w:rPr>
                <w:rFonts w:eastAsia="Calibri"/>
                <w:color w:val="000000"/>
                <w:szCs w:val="22"/>
                <w:lang w:val="en-US" w:eastAsia="en-US"/>
              </w:rPr>
              <w:t>ядрах</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галактик</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59</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r w:rsidRPr="009F52FD">
              <w:rPr>
                <w:rFonts w:eastAsia="Calibri"/>
                <w:color w:val="000000"/>
                <w:szCs w:val="22"/>
                <w:lang w:eastAsia="en-US"/>
              </w:rPr>
              <w:t xml:space="preserve">Вселенная. Разбегание галактик. Теория Большого взрыва. </w:t>
            </w:r>
            <w:proofErr w:type="spellStart"/>
            <w:r w:rsidRPr="009F52FD">
              <w:rPr>
                <w:rFonts w:eastAsia="Calibri"/>
                <w:color w:val="000000"/>
                <w:szCs w:val="22"/>
                <w:lang w:val="en-US" w:eastAsia="en-US"/>
              </w:rPr>
              <w:t>Реликтовое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lastRenderedPageBreak/>
              <w:t>излучение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Метагалактика</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lastRenderedPageBreak/>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60</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roofErr w:type="spellStart"/>
            <w:r w:rsidRPr="009F52FD">
              <w:rPr>
                <w:rFonts w:eastAsia="Calibri"/>
                <w:color w:val="000000"/>
                <w:szCs w:val="22"/>
                <w:lang w:val="en-US" w:eastAsia="en-US"/>
              </w:rPr>
              <w:t>Нерешенные</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проблемы</w:t>
            </w:r>
            <w:proofErr w:type="spellEnd"/>
            <w:r w:rsidRPr="009F52FD">
              <w:rPr>
                <w:rFonts w:eastAsia="Calibri"/>
                <w:color w:val="000000"/>
                <w:szCs w:val="22"/>
                <w:lang w:val="en-US" w:eastAsia="en-US"/>
              </w:rPr>
              <w:t xml:space="preserve"> </w:t>
            </w:r>
            <w:proofErr w:type="spellStart"/>
            <w:r w:rsidRPr="009F52FD">
              <w:rPr>
                <w:rFonts w:eastAsia="Calibri"/>
                <w:color w:val="000000"/>
                <w:szCs w:val="22"/>
                <w:lang w:val="en-US" w:eastAsia="en-US"/>
              </w:rPr>
              <w:t>астрономии</w:t>
            </w:r>
            <w:proofErr w:type="spellEnd"/>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61</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Контрольная работа «Элементы астрономии и астрофизики»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1 </w:t>
            </w: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62</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63</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64</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65</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Обобщающий урок. Место физической картины мира в общем ряду </w:t>
            </w:r>
            <w:r w:rsidRPr="009F52FD">
              <w:rPr>
                <w:rFonts w:eastAsia="Calibri"/>
                <w:color w:val="000000"/>
                <w:szCs w:val="22"/>
                <w:lang w:eastAsia="en-US"/>
              </w:rPr>
              <w:lastRenderedPageBreak/>
              <w:t xml:space="preserve">современных </w:t>
            </w:r>
            <w:proofErr w:type="gramStart"/>
            <w:r w:rsidRPr="009F52FD">
              <w:rPr>
                <w:rFonts w:eastAsia="Calibri"/>
                <w:color w:val="000000"/>
                <w:szCs w:val="22"/>
                <w:lang w:eastAsia="en-US"/>
              </w:rPr>
              <w:t>естественно-научных</w:t>
            </w:r>
            <w:proofErr w:type="gramEnd"/>
            <w:r w:rsidRPr="009F52FD">
              <w:rPr>
                <w:rFonts w:eastAsia="Calibri"/>
                <w:color w:val="000000"/>
                <w:szCs w:val="22"/>
                <w:lang w:eastAsia="en-US"/>
              </w:rPr>
              <w:t xml:space="preserve"> представлений о природе</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lastRenderedPageBreak/>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lastRenderedPageBreak/>
              <w:t>66</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Резервный урок. Магнитное поле. Электромагнитная индукция</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67</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Резервный урок. Оптика. Основы специальной теории относительности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r>
      <w:tr w:rsidR="009F52FD" w:rsidRPr="009F52FD" w:rsidTr="00E5366F">
        <w:trPr>
          <w:trHeight w:val="144"/>
          <w:tblCellSpacing w:w="20" w:type="nil"/>
        </w:trPr>
        <w:tc>
          <w:tcPr>
            <w:tcW w:w="361" w:type="dxa"/>
            <w:tcMar>
              <w:top w:w="50" w:type="dxa"/>
              <w:left w:w="100" w:type="dxa"/>
            </w:tcMar>
            <w:vAlign w:val="center"/>
          </w:tcPr>
          <w:p w:rsidR="009F52FD" w:rsidRPr="009F52FD" w:rsidRDefault="009F52FD" w:rsidP="009F52FD">
            <w:pPr>
              <w:spacing w:line="276" w:lineRule="auto"/>
              <w:rPr>
                <w:rFonts w:ascii="Calibri" w:eastAsia="Calibri" w:hAnsi="Calibri"/>
                <w:sz w:val="22"/>
                <w:szCs w:val="22"/>
                <w:lang w:val="en-US" w:eastAsia="en-US"/>
              </w:rPr>
            </w:pPr>
            <w:r w:rsidRPr="009F52FD">
              <w:rPr>
                <w:rFonts w:eastAsia="Calibri"/>
                <w:color w:val="000000"/>
                <w:szCs w:val="22"/>
                <w:lang w:val="en-US" w:eastAsia="en-US"/>
              </w:rPr>
              <w:t>68</w:t>
            </w:r>
          </w:p>
        </w:tc>
        <w:tc>
          <w:tcPr>
            <w:tcW w:w="3432"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proofErr w:type="spellStart"/>
            <w:r w:rsidRPr="009F52FD">
              <w:rPr>
                <w:rFonts w:eastAsia="Calibri"/>
                <w:color w:val="000000"/>
                <w:szCs w:val="22"/>
                <w:lang w:eastAsia="en-US"/>
              </w:rPr>
              <w:t>Резерный</w:t>
            </w:r>
            <w:proofErr w:type="spellEnd"/>
            <w:r w:rsidRPr="009F52FD">
              <w:rPr>
                <w:rFonts w:eastAsia="Calibri"/>
                <w:color w:val="000000"/>
                <w:szCs w:val="22"/>
                <w:lang w:eastAsia="en-US"/>
              </w:rPr>
              <w:t xml:space="preserve"> урок. Квантовая физика. Элементы астрономии и астрофизики</w:t>
            </w:r>
          </w:p>
        </w:tc>
        <w:tc>
          <w:tcPr>
            <w:tcW w:w="802"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1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p>
        </w:tc>
        <w:tc>
          <w:tcPr>
            <w:tcW w:w="1128"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val="en-US" w:eastAsia="en-US"/>
              </w:rPr>
            </w:pPr>
          </w:p>
        </w:tc>
        <w:tc>
          <w:tcPr>
            <w:tcW w:w="1944" w:type="dxa"/>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 xml:space="preserve">Библиотека ЦОК </w:t>
            </w:r>
            <w:hyperlink r:id="rId132">
              <w:r w:rsidRPr="009F52FD">
                <w:rPr>
                  <w:rFonts w:eastAsia="Calibri"/>
                  <w:color w:val="0000FF"/>
                  <w:sz w:val="22"/>
                  <w:szCs w:val="22"/>
                  <w:u w:val="single"/>
                  <w:lang w:val="en-US" w:eastAsia="en-US"/>
                </w:rPr>
                <w:t>https</w:t>
              </w:r>
              <w:r w:rsidRPr="009F52FD">
                <w:rPr>
                  <w:rFonts w:eastAsia="Calibri"/>
                  <w:color w:val="0000FF"/>
                  <w:sz w:val="22"/>
                  <w:szCs w:val="22"/>
                  <w:u w:val="single"/>
                  <w:lang w:eastAsia="en-US"/>
                </w:rPr>
                <w:t>://</w:t>
              </w:r>
              <w:r w:rsidRPr="009F52FD">
                <w:rPr>
                  <w:rFonts w:eastAsia="Calibri"/>
                  <w:color w:val="0000FF"/>
                  <w:sz w:val="22"/>
                  <w:szCs w:val="22"/>
                  <w:u w:val="single"/>
                  <w:lang w:val="en-US" w:eastAsia="en-US"/>
                </w:rPr>
                <w:t>m</w:t>
              </w:r>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edsoo</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ru</w:t>
              </w:r>
              <w:proofErr w:type="spellEnd"/>
              <w:r w:rsidRPr="009F52FD">
                <w:rPr>
                  <w:rFonts w:eastAsia="Calibri"/>
                  <w:color w:val="0000FF"/>
                  <w:sz w:val="22"/>
                  <w:szCs w:val="22"/>
                  <w:u w:val="single"/>
                  <w:lang w:eastAsia="en-US"/>
                </w:rPr>
                <w:t>/</w:t>
              </w:r>
              <w:proofErr w:type="spellStart"/>
              <w:r w:rsidRPr="009F52FD">
                <w:rPr>
                  <w:rFonts w:eastAsia="Calibri"/>
                  <w:color w:val="0000FF"/>
                  <w:sz w:val="22"/>
                  <w:szCs w:val="22"/>
                  <w:u w:val="single"/>
                  <w:lang w:val="en-US" w:eastAsia="en-US"/>
                </w:rPr>
                <w:t>ff</w:t>
              </w:r>
              <w:proofErr w:type="spellEnd"/>
              <w:r w:rsidRPr="009F52FD">
                <w:rPr>
                  <w:rFonts w:eastAsia="Calibri"/>
                  <w:color w:val="0000FF"/>
                  <w:sz w:val="22"/>
                  <w:szCs w:val="22"/>
                  <w:u w:val="single"/>
                  <w:lang w:eastAsia="en-US"/>
                </w:rPr>
                <w:t>0</w:t>
              </w:r>
              <w:r w:rsidRPr="009F52FD">
                <w:rPr>
                  <w:rFonts w:eastAsia="Calibri"/>
                  <w:color w:val="0000FF"/>
                  <w:sz w:val="22"/>
                  <w:szCs w:val="22"/>
                  <w:u w:val="single"/>
                  <w:lang w:val="en-US" w:eastAsia="en-US"/>
                </w:rPr>
                <w:t>d</w:t>
              </w:r>
              <w:r w:rsidRPr="009F52FD">
                <w:rPr>
                  <w:rFonts w:eastAsia="Calibri"/>
                  <w:color w:val="0000FF"/>
                  <w:sz w:val="22"/>
                  <w:szCs w:val="22"/>
                  <w:u w:val="single"/>
                  <w:lang w:eastAsia="en-US"/>
                </w:rPr>
                <w:t>1784</w:t>
              </w:r>
            </w:hyperlink>
          </w:p>
        </w:tc>
      </w:tr>
      <w:tr w:rsidR="009F52FD" w:rsidRPr="009F52FD" w:rsidTr="00E5366F">
        <w:trPr>
          <w:trHeight w:val="144"/>
          <w:tblCellSpacing w:w="20" w:type="nil"/>
        </w:trPr>
        <w:tc>
          <w:tcPr>
            <w:tcW w:w="0" w:type="auto"/>
            <w:gridSpan w:val="2"/>
            <w:tcMar>
              <w:top w:w="50" w:type="dxa"/>
              <w:left w:w="100" w:type="dxa"/>
            </w:tcMar>
            <w:vAlign w:val="center"/>
          </w:tcPr>
          <w:p w:rsidR="009F52FD" w:rsidRPr="009F52FD" w:rsidRDefault="009F52FD" w:rsidP="009F52FD">
            <w:pPr>
              <w:spacing w:line="276" w:lineRule="auto"/>
              <w:ind w:left="135"/>
              <w:rPr>
                <w:rFonts w:ascii="Calibri" w:eastAsia="Calibri" w:hAnsi="Calibri"/>
                <w:sz w:val="22"/>
                <w:szCs w:val="22"/>
                <w:lang w:eastAsia="en-US"/>
              </w:rPr>
            </w:pPr>
            <w:r w:rsidRPr="009F52FD">
              <w:rPr>
                <w:rFonts w:eastAsia="Calibri"/>
                <w:color w:val="000000"/>
                <w:szCs w:val="22"/>
                <w:lang w:eastAsia="en-US"/>
              </w:rPr>
              <w:t>ОБЩЕЕ КОЛИЧЕСТВО ЧАСОВ ПО ПРОГРАММЕ</w:t>
            </w:r>
          </w:p>
        </w:tc>
        <w:tc>
          <w:tcPr>
            <w:tcW w:w="1261"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eastAsia="en-US"/>
              </w:rPr>
              <w:t xml:space="preserve"> </w:t>
            </w:r>
            <w:r w:rsidRPr="009F52FD">
              <w:rPr>
                <w:rFonts w:eastAsia="Calibri"/>
                <w:color w:val="000000"/>
                <w:szCs w:val="22"/>
                <w:lang w:val="en-US" w:eastAsia="en-US"/>
              </w:rPr>
              <w:t xml:space="preserve">68 </w:t>
            </w:r>
          </w:p>
        </w:tc>
        <w:tc>
          <w:tcPr>
            <w:tcW w:w="1496"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4 </w:t>
            </w:r>
          </w:p>
        </w:tc>
        <w:tc>
          <w:tcPr>
            <w:tcW w:w="1598" w:type="dxa"/>
            <w:tcMar>
              <w:top w:w="50" w:type="dxa"/>
              <w:left w:w="100" w:type="dxa"/>
            </w:tcMar>
            <w:vAlign w:val="center"/>
          </w:tcPr>
          <w:p w:rsidR="009F52FD" w:rsidRPr="009F52FD" w:rsidRDefault="009F52FD" w:rsidP="009F52FD">
            <w:pPr>
              <w:spacing w:line="276" w:lineRule="auto"/>
              <w:ind w:left="135"/>
              <w:jc w:val="center"/>
              <w:rPr>
                <w:rFonts w:ascii="Calibri" w:eastAsia="Calibri" w:hAnsi="Calibri"/>
                <w:sz w:val="22"/>
                <w:szCs w:val="22"/>
                <w:lang w:val="en-US" w:eastAsia="en-US"/>
              </w:rPr>
            </w:pPr>
            <w:r w:rsidRPr="009F52FD">
              <w:rPr>
                <w:rFonts w:eastAsia="Calibri"/>
                <w:color w:val="000000"/>
                <w:szCs w:val="22"/>
                <w:lang w:val="en-US" w:eastAsia="en-US"/>
              </w:rPr>
              <w:t xml:space="preserve"> 7 </w:t>
            </w:r>
          </w:p>
        </w:tc>
        <w:tc>
          <w:tcPr>
            <w:tcW w:w="0" w:type="auto"/>
            <w:gridSpan w:val="2"/>
            <w:tcMar>
              <w:top w:w="50" w:type="dxa"/>
              <w:left w:w="100" w:type="dxa"/>
            </w:tcMar>
            <w:vAlign w:val="center"/>
          </w:tcPr>
          <w:p w:rsidR="009F52FD" w:rsidRPr="009F52FD" w:rsidRDefault="009F52FD" w:rsidP="009F52FD">
            <w:pPr>
              <w:spacing w:after="200" w:line="276" w:lineRule="auto"/>
              <w:rPr>
                <w:rFonts w:ascii="Calibri" w:eastAsia="Calibri" w:hAnsi="Calibri"/>
                <w:sz w:val="22"/>
                <w:szCs w:val="22"/>
                <w:lang w:val="en-US" w:eastAsia="en-US"/>
              </w:rPr>
            </w:pPr>
          </w:p>
        </w:tc>
      </w:tr>
    </w:tbl>
    <w:p w:rsidR="009F52FD" w:rsidRPr="009F52FD" w:rsidRDefault="009F52FD" w:rsidP="009F52FD">
      <w:pPr>
        <w:spacing w:after="200" w:line="276" w:lineRule="auto"/>
        <w:rPr>
          <w:rFonts w:ascii="Calibri" w:eastAsia="Calibri" w:hAnsi="Calibri"/>
          <w:sz w:val="22"/>
          <w:szCs w:val="22"/>
          <w:lang w:val="en-US" w:eastAsia="en-US"/>
        </w:rPr>
        <w:sectPr w:rsidR="009F52FD" w:rsidRPr="009F52FD" w:rsidSect="009F52FD">
          <w:pgSz w:w="11906" w:h="16383"/>
          <w:pgMar w:top="1701" w:right="1134" w:bottom="850" w:left="1134" w:header="720" w:footer="720" w:gutter="0"/>
          <w:cols w:space="720"/>
          <w:docGrid w:linePitch="326"/>
        </w:sectPr>
      </w:pPr>
    </w:p>
    <w:p w:rsidR="009F52FD" w:rsidRPr="009F52FD" w:rsidRDefault="009F52FD" w:rsidP="009F52FD">
      <w:pPr>
        <w:spacing w:after="200" w:line="276" w:lineRule="auto"/>
        <w:rPr>
          <w:rFonts w:ascii="Calibri" w:eastAsia="Calibri" w:hAnsi="Calibri"/>
          <w:sz w:val="22"/>
          <w:szCs w:val="22"/>
          <w:lang w:val="en-US" w:eastAsia="en-US"/>
        </w:rPr>
        <w:sectPr w:rsidR="009F52FD" w:rsidRPr="009F52FD">
          <w:pgSz w:w="16383" w:h="11906" w:orient="landscape"/>
          <w:pgMar w:top="1134" w:right="850" w:bottom="1134" w:left="1701" w:header="720" w:footer="720" w:gutter="0"/>
          <w:cols w:space="720"/>
        </w:sectPr>
      </w:pPr>
    </w:p>
    <w:p w:rsidR="009F52FD" w:rsidRPr="009F52FD" w:rsidRDefault="009F52FD" w:rsidP="009F52FD">
      <w:pPr>
        <w:spacing w:line="480" w:lineRule="auto"/>
        <w:ind w:left="120"/>
        <w:rPr>
          <w:rFonts w:ascii="Calibri" w:eastAsia="Calibri" w:hAnsi="Calibri"/>
          <w:sz w:val="22"/>
          <w:szCs w:val="22"/>
          <w:lang w:eastAsia="en-US"/>
        </w:rPr>
      </w:pPr>
      <w:bookmarkStart w:id="10" w:name="block-24620726"/>
      <w:bookmarkEnd w:id="9"/>
    </w:p>
    <w:p w:rsidR="009F52FD" w:rsidRPr="009F52FD" w:rsidRDefault="009F52FD" w:rsidP="009F52FD">
      <w:pPr>
        <w:spacing w:after="200" w:line="276" w:lineRule="auto"/>
        <w:rPr>
          <w:rFonts w:ascii="Calibri" w:eastAsia="Calibri" w:hAnsi="Calibri"/>
          <w:sz w:val="22"/>
          <w:szCs w:val="22"/>
          <w:lang w:eastAsia="en-US"/>
        </w:rPr>
        <w:sectPr w:rsidR="009F52FD" w:rsidRPr="009F52FD">
          <w:pgSz w:w="11906" w:h="16383"/>
          <w:pgMar w:top="1134" w:right="850" w:bottom="1134" w:left="1701" w:header="720" w:footer="720" w:gutter="0"/>
          <w:cols w:space="720"/>
        </w:sectPr>
      </w:pPr>
    </w:p>
    <w:bookmarkEnd w:id="10"/>
    <w:p w:rsidR="009F52FD" w:rsidRPr="009F52FD" w:rsidRDefault="009F52FD" w:rsidP="009F52FD">
      <w:pPr>
        <w:spacing w:after="200" w:line="276" w:lineRule="auto"/>
        <w:rPr>
          <w:rFonts w:ascii="Calibri" w:eastAsia="Calibri" w:hAnsi="Calibri"/>
          <w:sz w:val="22"/>
          <w:szCs w:val="22"/>
          <w:lang w:eastAsia="en-US"/>
        </w:rPr>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Pr>
        <w:tabs>
          <w:tab w:val="left" w:pos="1507"/>
        </w:tabs>
        <w:contextualSpacing/>
      </w:pPr>
    </w:p>
    <w:p w:rsidR="009F52FD" w:rsidRPr="009F52FD" w:rsidRDefault="009F52FD" w:rsidP="009F52FD"/>
    <w:p w:rsidR="00FA5A1C" w:rsidRDefault="00FA5A1C" w:rsidP="00FA5A1C">
      <w:pPr>
        <w:tabs>
          <w:tab w:val="left" w:pos="1507"/>
        </w:tabs>
        <w:contextualSpacing/>
      </w:pPr>
    </w:p>
    <w:p w:rsidR="00FA5A1C" w:rsidRDefault="00FA5A1C" w:rsidP="00FA5A1C">
      <w:pPr>
        <w:tabs>
          <w:tab w:val="left" w:pos="1507"/>
        </w:tabs>
        <w:contextualSpacing/>
      </w:pPr>
    </w:p>
    <w:sectPr w:rsidR="00FA5A1C" w:rsidSect="009A3613">
      <w:pgSz w:w="11906" w:h="16838" w:code="9"/>
      <w:pgMar w:top="720" w:right="720" w:bottom="72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99E" w:rsidRDefault="00C9099E" w:rsidP="00C371BB">
      <w:r>
        <w:separator/>
      </w:r>
    </w:p>
  </w:endnote>
  <w:endnote w:type="continuationSeparator" w:id="0">
    <w:p w:rsidR="00C9099E" w:rsidRDefault="00C9099E" w:rsidP="00C3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DejaVu Sans">
    <w:altName w:val="Times New Roman"/>
    <w:charset w:val="00"/>
    <w:family w:val="auto"/>
    <w:pitch w:val="variable"/>
  </w:font>
  <w:font w:name="Century Gothic">
    <w:panose1 w:val="020B0502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31" w:rsidRDefault="002C5731" w:rsidP="006B0EF4">
    <w:pPr>
      <w:pStyle w:val="ae"/>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2C5731" w:rsidRDefault="002C573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31" w:rsidRDefault="002C5731">
    <w:pPr>
      <w:pStyle w:val="ae"/>
      <w:jc w:val="right"/>
    </w:pPr>
    <w:r>
      <w:fldChar w:fldCharType="begin"/>
    </w:r>
    <w:r>
      <w:instrText xml:space="preserve"> PAGE   \* MERGEFORMAT </w:instrText>
    </w:r>
    <w:r>
      <w:fldChar w:fldCharType="separate"/>
    </w:r>
    <w:r w:rsidR="00FF3FBA">
      <w:rPr>
        <w:noProof/>
      </w:rPr>
      <w:t>11</w:t>
    </w:r>
    <w:r>
      <w:rPr>
        <w:noProof/>
      </w:rPr>
      <w:fldChar w:fldCharType="end"/>
    </w:r>
  </w:p>
  <w:p w:rsidR="002C5731" w:rsidRDefault="002C5731">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FD" w:rsidRDefault="009F52FD" w:rsidP="006B0EF4">
    <w:pPr>
      <w:pStyle w:val="ae"/>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9F52FD" w:rsidRDefault="009F52FD">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FD" w:rsidRDefault="009F52FD">
    <w:pPr>
      <w:pStyle w:val="ae"/>
      <w:jc w:val="right"/>
    </w:pPr>
    <w:r>
      <w:fldChar w:fldCharType="begin"/>
    </w:r>
    <w:r>
      <w:instrText xml:space="preserve"> PAGE   \* MERGEFORMAT </w:instrText>
    </w:r>
    <w:r>
      <w:fldChar w:fldCharType="separate"/>
    </w:r>
    <w:r w:rsidR="00FF3FBA">
      <w:rPr>
        <w:noProof/>
      </w:rPr>
      <w:t>32</w:t>
    </w:r>
    <w:r>
      <w:rPr>
        <w:noProof/>
      </w:rPr>
      <w:fldChar w:fldCharType="end"/>
    </w:r>
  </w:p>
  <w:p w:rsidR="009F52FD" w:rsidRDefault="009F52F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99E" w:rsidRDefault="00C9099E" w:rsidP="00C371BB">
      <w:r>
        <w:separator/>
      </w:r>
    </w:p>
  </w:footnote>
  <w:footnote w:type="continuationSeparator" w:id="0">
    <w:p w:rsidR="00C9099E" w:rsidRDefault="00C9099E" w:rsidP="00C37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54D"/>
    <w:multiLevelType w:val="multilevel"/>
    <w:tmpl w:val="D2E89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742F1"/>
    <w:multiLevelType w:val="multilevel"/>
    <w:tmpl w:val="69159762"/>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2">
    <w:nsid w:val="4DE80897"/>
    <w:multiLevelType w:val="hybridMultilevel"/>
    <w:tmpl w:val="427E444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45C5E3E"/>
    <w:multiLevelType w:val="multilevel"/>
    <w:tmpl w:val="7034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4303246"/>
    <w:multiLevelType w:val="multilevel"/>
    <w:tmpl w:val="71D80673"/>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decimal"/>
      <w:lvlText w:val="%5."/>
      <w:lvlJc w:val="left"/>
      <w:pPr>
        <w:tabs>
          <w:tab w:val="num" w:pos="3240"/>
        </w:tabs>
        <w:ind w:left="3240" w:hanging="360"/>
      </w:pPr>
      <w:rPr>
        <w:rFonts w:ascii="Arial" w:hAnsi="Arial" w:cs="Arial"/>
        <w:sz w:val="20"/>
        <w:szCs w:val="20"/>
      </w:rPr>
    </w:lvl>
    <w:lvl w:ilvl="5">
      <w:start w:val="1"/>
      <w:numFmt w:val="decimal"/>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decimal"/>
      <w:lvlText w:val="%8."/>
      <w:lvlJc w:val="left"/>
      <w:pPr>
        <w:tabs>
          <w:tab w:val="num" w:pos="5400"/>
        </w:tabs>
        <w:ind w:left="5400" w:hanging="360"/>
      </w:pPr>
      <w:rPr>
        <w:rFonts w:ascii="Arial" w:hAnsi="Arial" w:cs="Arial"/>
        <w:sz w:val="20"/>
        <w:szCs w:val="20"/>
      </w:rPr>
    </w:lvl>
    <w:lvl w:ilvl="8">
      <w:start w:val="1"/>
      <w:numFmt w:val="decimal"/>
      <w:lvlText w:val="%9."/>
      <w:lvlJc w:val="left"/>
      <w:pPr>
        <w:tabs>
          <w:tab w:val="num" w:pos="6120"/>
        </w:tabs>
        <w:ind w:left="6120" w:hanging="360"/>
      </w:pPr>
      <w:rPr>
        <w:rFonts w:ascii="Arial" w:hAnsi="Arial" w:cs="Arial"/>
        <w:sz w:val="20"/>
        <w:szCs w:val="20"/>
      </w:rPr>
    </w:lvl>
  </w:abstractNum>
  <w:abstractNum w:abstractNumId="5">
    <w:nsid w:val="7F2C1602"/>
    <w:multiLevelType w:val="multilevel"/>
    <w:tmpl w:val="002A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4"/>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F2"/>
    <w:rsid w:val="00021A71"/>
    <w:rsid w:val="00055F6F"/>
    <w:rsid w:val="00083329"/>
    <w:rsid w:val="000A0DDC"/>
    <w:rsid w:val="000B2171"/>
    <w:rsid w:val="000B5BC5"/>
    <w:rsid w:val="001018EF"/>
    <w:rsid w:val="001164CC"/>
    <w:rsid w:val="001332E1"/>
    <w:rsid w:val="001653C0"/>
    <w:rsid w:val="00196BAF"/>
    <w:rsid w:val="001D05E7"/>
    <w:rsid w:val="0020140F"/>
    <w:rsid w:val="0024131D"/>
    <w:rsid w:val="00285946"/>
    <w:rsid w:val="002A16B8"/>
    <w:rsid w:val="002A266C"/>
    <w:rsid w:val="002B6380"/>
    <w:rsid w:val="002C0106"/>
    <w:rsid w:val="002C5731"/>
    <w:rsid w:val="00357652"/>
    <w:rsid w:val="003B3328"/>
    <w:rsid w:val="003D651C"/>
    <w:rsid w:val="00422C16"/>
    <w:rsid w:val="004342E7"/>
    <w:rsid w:val="004538BA"/>
    <w:rsid w:val="005252AF"/>
    <w:rsid w:val="005349D4"/>
    <w:rsid w:val="00543B73"/>
    <w:rsid w:val="00547502"/>
    <w:rsid w:val="0056403A"/>
    <w:rsid w:val="00564690"/>
    <w:rsid w:val="00566FD9"/>
    <w:rsid w:val="00577E4D"/>
    <w:rsid w:val="0058349F"/>
    <w:rsid w:val="005A6974"/>
    <w:rsid w:val="005C5F3E"/>
    <w:rsid w:val="005D0759"/>
    <w:rsid w:val="005D78D7"/>
    <w:rsid w:val="005E06FF"/>
    <w:rsid w:val="00674157"/>
    <w:rsid w:val="006B0EF4"/>
    <w:rsid w:val="006B4ADE"/>
    <w:rsid w:val="007735D1"/>
    <w:rsid w:val="007B09C3"/>
    <w:rsid w:val="007B3F91"/>
    <w:rsid w:val="007C220A"/>
    <w:rsid w:val="007C4EEA"/>
    <w:rsid w:val="007C5D96"/>
    <w:rsid w:val="00875335"/>
    <w:rsid w:val="008A3ADB"/>
    <w:rsid w:val="008B294C"/>
    <w:rsid w:val="008E61F0"/>
    <w:rsid w:val="008F6A37"/>
    <w:rsid w:val="0091047A"/>
    <w:rsid w:val="00964197"/>
    <w:rsid w:val="00995EF2"/>
    <w:rsid w:val="009A3613"/>
    <w:rsid w:val="009E5001"/>
    <w:rsid w:val="009F52FD"/>
    <w:rsid w:val="00A23923"/>
    <w:rsid w:val="00A4341C"/>
    <w:rsid w:val="00A53A46"/>
    <w:rsid w:val="00A6012B"/>
    <w:rsid w:val="00B73702"/>
    <w:rsid w:val="00BB7262"/>
    <w:rsid w:val="00C07391"/>
    <w:rsid w:val="00C371BB"/>
    <w:rsid w:val="00C76A25"/>
    <w:rsid w:val="00C86A02"/>
    <w:rsid w:val="00C9099E"/>
    <w:rsid w:val="00CC10A2"/>
    <w:rsid w:val="00D869E2"/>
    <w:rsid w:val="00D943E5"/>
    <w:rsid w:val="00DA2C46"/>
    <w:rsid w:val="00DF6CF4"/>
    <w:rsid w:val="00E0568E"/>
    <w:rsid w:val="00E145D4"/>
    <w:rsid w:val="00EA0993"/>
    <w:rsid w:val="00EA5DD2"/>
    <w:rsid w:val="00EB6D36"/>
    <w:rsid w:val="00EE2311"/>
    <w:rsid w:val="00F2397F"/>
    <w:rsid w:val="00F2490E"/>
    <w:rsid w:val="00F367FC"/>
    <w:rsid w:val="00F46C83"/>
    <w:rsid w:val="00F54946"/>
    <w:rsid w:val="00F560BE"/>
    <w:rsid w:val="00FA5A1C"/>
    <w:rsid w:val="00FF03E8"/>
    <w:rsid w:val="00FF3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9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397F"/>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rsid w:val="00F2397F"/>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F2397F"/>
    <w:pPr>
      <w:keepNext/>
      <w:spacing w:before="240" w:after="60"/>
      <w:outlineLvl w:val="2"/>
    </w:pPr>
    <w:rPr>
      <w:rFonts w:ascii="Tahoma" w:hAnsi="Tahoma"/>
      <w:sz w:val="16"/>
      <w:szCs w:val="16"/>
    </w:rPr>
  </w:style>
  <w:style w:type="paragraph" w:styleId="4">
    <w:name w:val="heading 4"/>
    <w:basedOn w:val="a"/>
    <w:next w:val="a"/>
    <w:link w:val="40"/>
    <w:uiPriority w:val="9"/>
    <w:qFormat/>
    <w:rsid w:val="00F2397F"/>
    <w:pPr>
      <w:keepNext/>
      <w:spacing w:before="240" w:after="60"/>
      <w:outlineLvl w:val="3"/>
    </w:pPr>
    <w:rPr>
      <w:rFonts w:ascii="Calibri" w:hAnsi="Calibri"/>
      <w:b/>
      <w:bCs/>
      <w:sz w:val="28"/>
      <w:szCs w:val="28"/>
    </w:rPr>
  </w:style>
  <w:style w:type="paragraph" w:styleId="5">
    <w:name w:val="heading 5"/>
    <w:basedOn w:val="a"/>
    <w:next w:val="a"/>
    <w:link w:val="50"/>
    <w:qFormat/>
    <w:rsid w:val="00F2397F"/>
    <w:pPr>
      <w:spacing w:before="240" w:after="60"/>
      <w:outlineLvl w:val="4"/>
    </w:pPr>
    <w:rPr>
      <w:b/>
      <w:bCs/>
      <w:i/>
      <w:iCs/>
      <w:sz w:val="26"/>
      <w:szCs w:val="26"/>
    </w:rPr>
  </w:style>
  <w:style w:type="paragraph" w:styleId="6">
    <w:name w:val="heading 6"/>
    <w:basedOn w:val="a"/>
    <w:next w:val="a"/>
    <w:link w:val="60"/>
    <w:qFormat/>
    <w:rsid w:val="00F2397F"/>
    <w:pPr>
      <w:spacing w:before="240" w:after="60"/>
      <w:outlineLvl w:val="5"/>
    </w:pPr>
  </w:style>
  <w:style w:type="paragraph" w:styleId="7">
    <w:name w:val="heading 7"/>
    <w:basedOn w:val="a"/>
    <w:next w:val="a"/>
    <w:link w:val="70"/>
    <w:qFormat/>
    <w:rsid w:val="00F2397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397F"/>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rsid w:val="00F2397F"/>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F2397F"/>
    <w:rPr>
      <w:rFonts w:ascii="Tahoma" w:eastAsia="Times New Roman" w:hAnsi="Tahoma" w:cs="Times New Roman"/>
      <w:sz w:val="16"/>
      <w:szCs w:val="16"/>
      <w:lang w:eastAsia="ru-RU"/>
    </w:rPr>
  </w:style>
  <w:style w:type="character" w:customStyle="1" w:styleId="40">
    <w:name w:val="Заголовок 4 Знак"/>
    <w:basedOn w:val="a0"/>
    <w:link w:val="4"/>
    <w:uiPriority w:val="9"/>
    <w:rsid w:val="00F2397F"/>
    <w:rPr>
      <w:rFonts w:ascii="Calibri" w:eastAsia="Times New Roman" w:hAnsi="Calibri" w:cs="Times New Roman"/>
      <w:b/>
      <w:bCs/>
      <w:sz w:val="28"/>
      <w:szCs w:val="28"/>
      <w:lang w:eastAsia="ru-RU"/>
    </w:rPr>
  </w:style>
  <w:style w:type="character" w:customStyle="1" w:styleId="50">
    <w:name w:val="Заголовок 5 Знак"/>
    <w:basedOn w:val="a0"/>
    <w:link w:val="5"/>
    <w:rsid w:val="00F2397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2397F"/>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F2397F"/>
    <w:rPr>
      <w:rFonts w:ascii="Times New Roman" w:eastAsia="Times New Roman" w:hAnsi="Times New Roman" w:cs="Times New Roman"/>
      <w:sz w:val="24"/>
      <w:szCs w:val="24"/>
      <w:lang w:eastAsia="ru-RU"/>
    </w:rPr>
  </w:style>
  <w:style w:type="table" w:styleId="a3">
    <w:name w:val="Table Grid"/>
    <w:basedOn w:val="a1"/>
    <w:rsid w:val="00F239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Indent"/>
    <w:basedOn w:val="a"/>
    <w:link w:val="a5"/>
    <w:rsid w:val="00F2397F"/>
    <w:pPr>
      <w:overflowPunct w:val="0"/>
      <w:autoSpaceDE w:val="0"/>
      <w:autoSpaceDN w:val="0"/>
      <w:adjustRightInd w:val="0"/>
      <w:spacing w:after="120"/>
      <w:ind w:left="283"/>
    </w:pPr>
    <w:rPr>
      <w:sz w:val="20"/>
      <w:szCs w:val="20"/>
    </w:rPr>
  </w:style>
  <w:style w:type="character" w:customStyle="1" w:styleId="a5">
    <w:name w:val="Основной текст с отступом Знак"/>
    <w:basedOn w:val="a0"/>
    <w:link w:val="a4"/>
    <w:rsid w:val="00F2397F"/>
    <w:rPr>
      <w:rFonts w:ascii="Times New Roman" w:eastAsia="Times New Roman" w:hAnsi="Times New Roman" w:cs="Times New Roman"/>
      <w:sz w:val="20"/>
      <w:szCs w:val="20"/>
      <w:lang w:eastAsia="ru-RU"/>
    </w:rPr>
  </w:style>
  <w:style w:type="paragraph" w:styleId="a6">
    <w:name w:val="Body Text"/>
    <w:basedOn w:val="a"/>
    <w:link w:val="a7"/>
    <w:rsid w:val="00F2397F"/>
    <w:pPr>
      <w:spacing w:after="120"/>
    </w:pPr>
  </w:style>
  <w:style w:type="character" w:customStyle="1" w:styleId="a7">
    <w:name w:val="Основной текст Знак"/>
    <w:basedOn w:val="a0"/>
    <w:link w:val="a6"/>
    <w:rsid w:val="00F2397F"/>
    <w:rPr>
      <w:rFonts w:ascii="Times New Roman" w:eastAsia="Times New Roman" w:hAnsi="Times New Roman" w:cs="Times New Roman"/>
      <w:sz w:val="24"/>
      <w:szCs w:val="24"/>
    </w:rPr>
  </w:style>
  <w:style w:type="paragraph" w:styleId="a8">
    <w:name w:val="footnote text"/>
    <w:basedOn w:val="a"/>
    <w:link w:val="a9"/>
    <w:semiHidden/>
    <w:rsid w:val="00F2397F"/>
    <w:rPr>
      <w:sz w:val="20"/>
      <w:szCs w:val="20"/>
    </w:rPr>
  </w:style>
  <w:style w:type="character" w:customStyle="1" w:styleId="a9">
    <w:name w:val="Текст сноски Знак"/>
    <w:basedOn w:val="a0"/>
    <w:link w:val="a8"/>
    <w:semiHidden/>
    <w:rsid w:val="00F2397F"/>
    <w:rPr>
      <w:rFonts w:ascii="Times New Roman" w:eastAsia="Times New Roman" w:hAnsi="Times New Roman" w:cs="Times New Roman"/>
      <w:sz w:val="20"/>
      <w:szCs w:val="20"/>
      <w:lang w:eastAsia="ru-RU"/>
    </w:rPr>
  </w:style>
  <w:style w:type="paragraph" w:styleId="aa">
    <w:name w:val="Normal (Web)"/>
    <w:basedOn w:val="a"/>
    <w:uiPriority w:val="99"/>
    <w:rsid w:val="00F2397F"/>
    <w:pPr>
      <w:spacing w:before="100" w:beforeAutospacing="1" w:after="100" w:afterAutospacing="1"/>
    </w:pPr>
  </w:style>
  <w:style w:type="character" w:styleId="ab">
    <w:name w:val="Hyperlink"/>
    <w:uiPriority w:val="99"/>
    <w:rsid w:val="00F2397F"/>
    <w:rPr>
      <w:color w:val="0000FF"/>
      <w:u w:val="single"/>
    </w:rPr>
  </w:style>
  <w:style w:type="paragraph" w:styleId="ac">
    <w:name w:val="header"/>
    <w:basedOn w:val="a"/>
    <w:link w:val="ad"/>
    <w:uiPriority w:val="99"/>
    <w:unhideWhenUsed/>
    <w:rsid w:val="00F2397F"/>
    <w:pPr>
      <w:tabs>
        <w:tab w:val="center" w:pos="4677"/>
        <w:tab w:val="right" w:pos="9355"/>
      </w:tabs>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F2397F"/>
    <w:rPr>
      <w:rFonts w:ascii="Calibri" w:eastAsia="Calibri" w:hAnsi="Calibri" w:cs="Times New Roman"/>
      <w:lang w:eastAsia="en-US"/>
    </w:rPr>
  </w:style>
  <w:style w:type="paragraph" w:styleId="ae">
    <w:name w:val="footer"/>
    <w:basedOn w:val="a"/>
    <w:link w:val="af"/>
    <w:uiPriority w:val="99"/>
    <w:unhideWhenUsed/>
    <w:rsid w:val="00F2397F"/>
    <w:pPr>
      <w:tabs>
        <w:tab w:val="center" w:pos="4677"/>
        <w:tab w:val="right" w:pos="9355"/>
      </w:tabs>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F2397F"/>
    <w:rPr>
      <w:rFonts w:ascii="Calibri" w:eastAsia="Calibri" w:hAnsi="Calibri" w:cs="Times New Roman"/>
      <w:lang w:eastAsia="en-US"/>
    </w:rPr>
  </w:style>
  <w:style w:type="paragraph" w:styleId="af0">
    <w:name w:val="Balloon Text"/>
    <w:basedOn w:val="a"/>
    <w:link w:val="af1"/>
    <w:semiHidden/>
    <w:unhideWhenUsed/>
    <w:rsid w:val="00F2397F"/>
    <w:rPr>
      <w:rFonts w:ascii="Tahoma" w:eastAsia="Calibri" w:hAnsi="Tahoma" w:cs="Tahoma"/>
      <w:sz w:val="16"/>
      <w:szCs w:val="16"/>
      <w:lang w:eastAsia="en-US"/>
    </w:rPr>
  </w:style>
  <w:style w:type="character" w:customStyle="1" w:styleId="af1">
    <w:name w:val="Текст выноски Знак"/>
    <w:basedOn w:val="a0"/>
    <w:link w:val="af0"/>
    <w:semiHidden/>
    <w:rsid w:val="00F2397F"/>
    <w:rPr>
      <w:rFonts w:ascii="Tahoma" w:eastAsia="Calibri" w:hAnsi="Tahoma" w:cs="Tahoma"/>
      <w:sz w:val="16"/>
      <w:szCs w:val="16"/>
      <w:lang w:eastAsia="en-US"/>
    </w:rPr>
  </w:style>
  <w:style w:type="paragraph" w:customStyle="1" w:styleId="af2">
    <w:basedOn w:val="a"/>
    <w:next w:val="a"/>
    <w:qFormat/>
    <w:rsid w:val="00F2397F"/>
    <w:pPr>
      <w:spacing w:before="240" w:after="60"/>
      <w:jc w:val="center"/>
      <w:outlineLvl w:val="0"/>
    </w:pPr>
    <w:rPr>
      <w:rFonts w:ascii="Cambria" w:hAnsi="Cambria"/>
      <w:b/>
      <w:bCs/>
      <w:kern w:val="28"/>
      <w:sz w:val="32"/>
      <w:szCs w:val="32"/>
    </w:rPr>
  </w:style>
  <w:style w:type="character" w:customStyle="1" w:styleId="af3">
    <w:name w:val="Название Знак"/>
    <w:link w:val="af4"/>
    <w:uiPriority w:val="10"/>
    <w:rsid w:val="00F2397F"/>
    <w:rPr>
      <w:rFonts w:ascii="Cambria" w:hAnsi="Cambria"/>
      <w:b/>
      <w:bCs/>
      <w:kern w:val="28"/>
      <w:sz w:val="32"/>
      <w:szCs w:val="32"/>
      <w:lang w:val="ru-RU" w:eastAsia="ru-RU" w:bidi="ar-SA"/>
    </w:rPr>
  </w:style>
  <w:style w:type="paragraph" w:styleId="af4">
    <w:name w:val="Title"/>
    <w:basedOn w:val="a"/>
    <w:next w:val="a"/>
    <w:link w:val="af3"/>
    <w:uiPriority w:val="10"/>
    <w:qFormat/>
    <w:rsid w:val="00F2397F"/>
    <w:pPr>
      <w:contextualSpacing/>
    </w:pPr>
    <w:rPr>
      <w:rFonts w:ascii="Cambria" w:eastAsiaTheme="minorEastAsia" w:hAnsi="Cambria" w:cstheme="minorBidi"/>
      <w:b/>
      <w:bCs/>
      <w:kern w:val="28"/>
      <w:sz w:val="32"/>
      <w:szCs w:val="32"/>
    </w:rPr>
  </w:style>
  <w:style w:type="character" w:customStyle="1" w:styleId="af5">
    <w:name w:val="Схема документа Знак"/>
    <w:link w:val="af6"/>
    <w:semiHidden/>
    <w:rsid w:val="00F2397F"/>
    <w:rPr>
      <w:rFonts w:ascii="Tahoma" w:hAnsi="Tahoma"/>
      <w:shd w:val="clear" w:color="auto" w:fill="000080"/>
    </w:rPr>
  </w:style>
  <w:style w:type="paragraph" w:styleId="af6">
    <w:name w:val="Document Map"/>
    <w:basedOn w:val="a"/>
    <w:link w:val="af5"/>
    <w:semiHidden/>
    <w:rsid w:val="00F2397F"/>
    <w:pPr>
      <w:shd w:val="clear" w:color="auto" w:fill="000080"/>
    </w:pPr>
    <w:rPr>
      <w:rFonts w:ascii="Tahoma" w:eastAsiaTheme="minorEastAsia" w:hAnsi="Tahoma" w:cstheme="minorBidi"/>
      <w:sz w:val="22"/>
      <w:szCs w:val="22"/>
      <w:shd w:val="clear" w:color="auto" w:fill="000080"/>
      <w:lang w:eastAsia="ja-JP"/>
    </w:rPr>
  </w:style>
  <w:style w:type="character" w:customStyle="1" w:styleId="11">
    <w:name w:val="Схема документа Знак1"/>
    <w:basedOn w:val="a0"/>
    <w:semiHidden/>
    <w:rsid w:val="00F2397F"/>
    <w:rPr>
      <w:rFonts w:ascii="Segoe UI" w:eastAsia="Times New Roman" w:hAnsi="Segoe UI" w:cs="Segoe UI"/>
      <w:sz w:val="16"/>
      <w:szCs w:val="16"/>
      <w:lang w:eastAsia="ru-RU"/>
    </w:rPr>
  </w:style>
  <w:style w:type="character" w:styleId="af7">
    <w:name w:val="Strong"/>
    <w:qFormat/>
    <w:rsid w:val="00F2397F"/>
    <w:rPr>
      <w:b/>
      <w:bCs/>
    </w:rPr>
  </w:style>
  <w:style w:type="paragraph" w:styleId="af8">
    <w:name w:val="List Paragraph"/>
    <w:basedOn w:val="a"/>
    <w:uiPriority w:val="34"/>
    <w:qFormat/>
    <w:rsid w:val="00F2397F"/>
    <w:pPr>
      <w:ind w:left="720"/>
      <w:contextualSpacing/>
    </w:pPr>
    <w:rPr>
      <w:sz w:val="20"/>
      <w:szCs w:val="20"/>
    </w:rPr>
  </w:style>
  <w:style w:type="paragraph" w:styleId="21">
    <w:name w:val="Body Text Indent 2"/>
    <w:basedOn w:val="a"/>
    <w:link w:val="22"/>
    <w:rsid w:val="00F2397F"/>
    <w:pPr>
      <w:ind w:firstLine="706"/>
      <w:jc w:val="both"/>
    </w:pPr>
    <w:rPr>
      <w:sz w:val="28"/>
    </w:rPr>
  </w:style>
  <w:style w:type="character" w:customStyle="1" w:styleId="22">
    <w:name w:val="Основной текст с отступом 2 Знак"/>
    <w:basedOn w:val="a0"/>
    <w:link w:val="21"/>
    <w:rsid w:val="00F2397F"/>
    <w:rPr>
      <w:rFonts w:ascii="Times New Roman" w:eastAsia="Times New Roman" w:hAnsi="Times New Roman" w:cs="Times New Roman"/>
      <w:sz w:val="28"/>
      <w:szCs w:val="24"/>
      <w:lang w:eastAsia="ru-RU"/>
    </w:rPr>
  </w:style>
  <w:style w:type="character" w:customStyle="1" w:styleId="41">
    <w:name w:val="Знак Знак4"/>
    <w:rsid w:val="00F2397F"/>
    <w:rPr>
      <w:rFonts w:ascii="Times New Roman" w:hAnsi="Times New Roman"/>
    </w:rPr>
  </w:style>
  <w:style w:type="paragraph" w:styleId="af9">
    <w:name w:val="No Spacing"/>
    <w:qFormat/>
    <w:rsid w:val="00F2397F"/>
    <w:pPr>
      <w:spacing w:after="0" w:line="240" w:lineRule="auto"/>
    </w:pPr>
    <w:rPr>
      <w:rFonts w:ascii="Calibri" w:eastAsia="Calibri" w:hAnsi="Calibri" w:cs="Times New Roman"/>
      <w:lang w:eastAsia="en-US"/>
    </w:rPr>
  </w:style>
  <w:style w:type="character" w:styleId="afa">
    <w:name w:val="page number"/>
    <w:basedOn w:val="a0"/>
    <w:rsid w:val="00F2397F"/>
  </w:style>
  <w:style w:type="paragraph" w:customStyle="1" w:styleId="Default">
    <w:name w:val="Default"/>
    <w:rsid w:val="00F239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b">
    <w:name w:val="Знак"/>
    <w:basedOn w:val="a"/>
    <w:rsid w:val="00F2397F"/>
    <w:pPr>
      <w:spacing w:after="160" w:line="240" w:lineRule="exact"/>
    </w:pPr>
    <w:rPr>
      <w:rFonts w:ascii="Verdana" w:hAnsi="Verdana"/>
      <w:sz w:val="20"/>
      <w:szCs w:val="20"/>
      <w:lang w:val="en-US" w:eastAsia="en-US"/>
    </w:rPr>
  </w:style>
  <w:style w:type="character" w:customStyle="1" w:styleId="spelle">
    <w:name w:val="spelle"/>
    <w:basedOn w:val="a0"/>
    <w:rsid w:val="00F2397F"/>
  </w:style>
  <w:style w:type="character" w:customStyle="1" w:styleId="dash041e005f0431005f044b005f0447005f043d005f044b005f0439005f005fchar1char1">
    <w:name w:val="dash041e_005f0431_005f044b_005f0447_005f043d_005f044b_005f0439_005f_005fchar1__char1"/>
    <w:rsid w:val="00F2397F"/>
    <w:rPr>
      <w:rFonts w:ascii="Times New Roman" w:hAnsi="Times New Roman" w:cs="Times New Roman" w:hint="default"/>
      <w:strike w:val="0"/>
      <w:dstrike w:val="0"/>
      <w:sz w:val="24"/>
      <w:szCs w:val="24"/>
      <w:u w:val="none"/>
      <w:effect w:val="none"/>
    </w:rPr>
  </w:style>
  <w:style w:type="character" w:customStyle="1" w:styleId="FontStyle13">
    <w:name w:val="Font Style13"/>
    <w:rsid w:val="00F2397F"/>
    <w:rPr>
      <w:rFonts w:ascii="Franklin Gothic Medium" w:hAnsi="Franklin Gothic Medium" w:cs="Franklin Gothic Medium"/>
      <w:b/>
      <w:bCs/>
      <w:sz w:val="20"/>
      <w:szCs w:val="20"/>
    </w:rPr>
  </w:style>
  <w:style w:type="character" w:customStyle="1" w:styleId="FontStyle16">
    <w:name w:val="Font Style16"/>
    <w:rsid w:val="00F2397F"/>
    <w:rPr>
      <w:rFonts w:ascii="Franklin Gothic Medium" w:hAnsi="Franklin Gothic Medium" w:cs="Franklin Gothic Medium"/>
      <w:i/>
      <w:iCs/>
      <w:sz w:val="20"/>
      <w:szCs w:val="20"/>
    </w:rPr>
  </w:style>
  <w:style w:type="paragraph" w:customStyle="1" w:styleId="dash041e005f0431005f044b005f0447005f043d005f044b005f0439">
    <w:name w:val="dash041e_005f0431_005f044b_005f0447_005f043d_005f044b_005f0439"/>
    <w:basedOn w:val="a"/>
    <w:rsid w:val="00F2397F"/>
  </w:style>
  <w:style w:type="character" w:customStyle="1" w:styleId="Zag11">
    <w:name w:val="Zag_11"/>
    <w:uiPriority w:val="99"/>
    <w:rsid w:val="00F2397F"/>
  </w:style>
  <w:style w:type="character" w:styleId="afc">
    <w:name w:val="Emphasis"/>
    <w:uiPriority w:val="20"/>
    <w:qFormat/>
    <w:rsid w:val="00F2397F"/>
    <w:rPr>
      <w:i/>
      <w:iCs/>
    </w:rPr>
  </w:style>
  <w:style w:type="paragraph" w:styleId="23">
    <w:name w:val="Body Text 2"/>
    <w:basedOn w:val="a"/>
    <w:link w:val="24"/>
    <w:rsid w:val="00F2397F"/>
    <w:pPr>
      <w:spacing w:after="120" w:line="480" w:lineRule="auto"/>
    </w:pPr>
  </w:style>
  <w:style w:type="character" w:customStyle="1" w:styleId="24">
    <w:name w:val="Основной текст 2 Знак"/>
    <w:basedOn w:val="a0"/>
    <w:link w:val="23"/>
    <w:rsid w:val="00F2397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397F"/>
  </w:style>
  <w:style w:type="character" w:customStyle="1" w:styleId="c2">
    <w:name w:val="c2"/>
    <w:basedOn w:val="a0"/>
    <w:rsid w:val="00F2397F"/>
  </w:style>
  <w:style w:type="character" w:customStyle="1" w:styleId="c42">
    <w:name w:val="c42"/>
    <w:basedOn w:val="a0"/>
    <w:rsid w:val="00F2397F"/>
  </w:style>
  <w:style w:type="paragraph" w:customStyle="1" w:styleId="c36">
    <w:name w:val="c36"/>
    <w:basedOn w:val="a"/>
    <w:rsid w:val="00F2397F"/>
    <w:pPr>
      <w:spacing w:before="100" w:beforeAutospacing="1" w:after="100" w:afterAutospacing="1"/>
    </w:pPr>
  </w:style>
  <w:style w:type="character" w:customStyle="1" w:styleId="c1">
    <w:name w:val="c1"/>
    <w:basedOn w:val="a0"/>
    <w:rsid w:val="00F2397F"/>
  </w:style>
  <w:style w:type="character" w:customStyle="1" w:styleId="c8">
    <w:name w:val="c8"/>
    <w:basedOn w:val="a0"/>
    <w:rsid w:val="00F2397F"/>
  </w:style>
  <w:style w:type="paragraph" w:customStyle="1" w:styleId="c20">
    <w:name w:val="c20"/>
    <w:basedOn w:val="a"/>
    <w:rsid w:val="00F2397F"/>
    <w:pPr>
      <w:spacing w:before="100" w:beforeAutospacing="1" w:after="100" w:afterAutospacing="1"/>
    </w:pPr>
  </w:style>
  <w:style w:type="paragraph" w:customStyle="1" w:styleId="c26">
    <w:name w:val="c26"/>
    <w:basedOn w:val="a"/>
    <w:rsid w:val="00F2397F"/>
    <w:pPr>
      <w:spacing w:before="100" w:beforeAutospacing="1" w:after="100" w:afterAutospacing="1"/>
    </w:pPr>
  </w:style>
  <w:style w:type="paragraph" w:styleId="31">
    <w:name w:val="Body Text 3"/>
    <w:basedOn w:val="a"/>
    <w:link w:val="32"/>
    <w:rsid w:val="00F2397F"/>
    <w:pPr>
      <w:spacing w:after="120"/>
    </w:pPr>
    <w:rPr>
      <w:sz w:val="16"/>
      <w:szCs w:val="16"/>
    </w:rPr>
  </w:style>
  <w:style w:type="character" w:customStyle="1" w:styleId="32">
    <w:name w:val="Основной текст 3 Знак"/>
    <w:basedOn w:val="a0"/>
    <w:link w:val="31"/>
    <w:rsid w:val="00F2397F"/>
    <w:rPr>
      <w:rFonts w:ascii="Times New Roman" w:eastAsia="Times New Roman" w:hAnsi="Times New Roman" w:cs="Times New Roman"/>
      <w:sz w:val="16"/>
      <w:szCs w:val="16"/>
      <w:lang w:eastAsia="ru-RU"/>
    </w:rPr>
  </w:style>
  <w:style w:type="paragraph" w:customStyle="1" w:styleId="Standard">
    <w:name w:val="Standard"/>
    <w:rsid w:val="00F2397F"/>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styleId="z-">
    <w:name w:val="HTML Top of Form"/>
    <w:basedOn w:val="a"/>
    <w:next w:val="a"/>
    <w:link w:val="z-0"/>
    <w:hidden/>
    <w:rsid w:val="00F2397F"/>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basedOn w:val="a0"/>
    <w:link w:val="z-"/>
    <w:rsid w:val="00F2397F"/>
    <w:rPr>
      <w:rFonts w:ascii="Arial" w:eastAsia="Times New Roman" w:hAnsi="Arial" w:cs="Arial"/>
      <w:vanish/>
      <w:color w:val="000000"/>
      <w:sz w:val="16"/>
      <w:szCs w:val="16"/>
      <w:lang w:eastAsia="ru-RU"/>
    </w:rPr>
  </w:style>
  <w:style w:type="paragraph" w:customStyle="1" w:styleId="Style87">
    <w:name w:val="Style87"/>
    <w:basedOn w:val="a"/>
    <w:rsid w:val="00F2397F"/>
    <w:pPr>
      <w:widowControl w:val="0"/>
      <w:autoSpaceDE w:val="0"/>
      <w:autoSpaceDN w:val="0"/>
      <w:adjustRightInd w:val="0"/>
      <w:spacing w:line="238" w:lineRule="exact"/>
      <w:ind w:firstLine="350"/>
      <w:jc w:val="both"/>
    </w:pPr>
    <w:rPr>
      <w:rFonts w:ascii="Century Gothic" w:hAnsi="Century Gothic"/>
    </w:rPr>
  </w:style>
  <w:style w:type="character" w:customStyle="1" w:styleId="FontStyle104">
    <w:name w:val="Font Style104"/>
    <w:rsid w:val="00F2397F"/>
    <w:rPr>
      <w:rFonts w:ascii="Times New Roman" w:hAnsi="Times New Roman" w:cs="Times New Roman"/>
      <w:sz w:val="18"/>
      <w:szCs w:val="18"/>
    </w:rPr>
  </w:style>
  <w:style w:type="character" w:customStyle="1" w:styleId="FontStyle95">
    <w:name w:val="Font Style95"/>
    <w:rsid w:val="00F2397F"/>
    <w:rPr>
      <w:rFonts w:ascii="Times New Roman" w:hAnsi="Times New Roman" w:cs="Times New Roman"/>
      <w:i/>
      <w:iCs/>
      <w:sz w:val="18"/>
      <w:szCs w:val="18"/>
    </w:rPr>
  </w:style>
  <w:style w:type="character" w:customStyle="1" w:styleId="FontStyle143">
    <w:name w:val="Font Style143"/>
    <w:rsid w:val="00F2397F"/>
    <w:rPr>
      <w:rFonts w:ascii="Times New Roman" w:hAnsi="Times New Roman" w:cs="Times New Roman"/>
      <w:b/>
      <w:bCs/>
      <w:sz w:val="18"/>
      <w:szCs w:val="18"/>
    </w:rPr>
  </w:style>
  <w:style w:type="paragraph" w:customStyle="1" w:styleId="Style6">
    <w:name w:val="Style6"/>
    <w:basedOn w:val="a"/>
    <w:rsid w:val="00F2397F"/>
    <w:pPr>
      <w:widowControl w:val="0"/>
      <w:autoSpaceDE w:val="0"/>
      <w:autoSpaceDN w:val="0"/>
      <w:adjustRightInd w:val="0"/>
    </w:pPr>
    <w:rPr>
      <w:rFonts w:ascii="Century Gothic" w:hAnsi="Century Gothic"/>
    </w:rPr>
  </w:style>
  <w:style w:type="character" w:customStyle="1" w:styleId="FontStyle29">
    <w:name w:val="Font Style29"/>
    <w:rsid w:val="00F2397F"/>
    <w:rPr>
      <w:rFonts w:ascii="Times New Roman" w:hAnsi="Times New Roman" w:cs="Times New Roman"/>
      <w:sz w:val="20"/>
      <w:szCs w:val="20"/>
    </w:rPr>
  </w:style>
  <w:style w:type="character" w:customStyle="1" w:styleId="FontStyle30">
    <w:name w:val="Font Style30"/>
    <w:rsid w:val="00F2397F"/>
    <w:rPr>
      <w:rFonts w:ascii="Times New Roman" w:hAnsi="Times New Roman" w:cs="Times New Roman"/>
      <w:b/>
      <w:bCs/>
      <w:sz w:val="20"/>
      <w:szCs w:val="20"/>
    </w:rPr>
  </w:style>
  <w:style w:type="paragraph" w:customStyle="1" w:styleId="Style5">
    <w:name w:val="Style5"/>
    <w:basedOn w:val="a"/>
    <w:rsid w:val="00F2397F"/>
    <w:pPr>
      <w:widowControl w:val="0"/>
      <w:autoSpaceDE w:val="0"/>
      <w:autoSpaceDN w:val="0"/>
      <w:adjustRightInd w:val="0"/>
      <w:spacing w:line="504" w:lineRule="exact"/>
      <w:ind w:firstLine="384"/>
    </w:pPr>
    <w:rPr>
      <w:rFonts w:ascii="Century Gothic" w:hAnsi="Century Gothic"/>
    </w:rPr>
  </w:style>
  <w:style w:type="character" w:customStyle="1" w:styleId="FontStyle31">
    <w:name w:val="Font Style31"/>
    <w:rsid w:val="00F2397F"/>
    <w:rPr>
      <w:rFonts w:ascii="Times New Roman" w:hAnsi="Times New Roman" w:cs="Times New Roman"/>
      <w:i/>
      <w:iCs/>
      <w:sz w:val="20"/>
      <w:szCs w:val="20"/>
    </w:rPr>
  </w:style>
  <w:style w:type="paragraph" w:customStyle="1" w:styleId="Style7">
    <w:name w:val="Style7"/>
    <w:basedOn w:val="a"/>
    <w:rsid w:val="00F2397F"/>
    <w:pPr>
      <w:widowControl w:val="0"/>
      <w:autoSpaceDE w:val="0"/>
      <w:autoSpaceDN w:val="0"/>
      <w:adjustRightInd w:val="0"/>
      <w:spacing w:line="384" w:lineRule="exact"/>
      <w:jc w:val="center"/>
    </w:pPr>
    <w:rPr>
      <w:rFonts w:ascii="Century Gothic" w:hAnsi="Century Gothic"/>
    </w:rPr>
  </w:style>
  <w:style w:type="paragraph" w:customStyle="1" w:styleId="Style14">
    <w:name w:val="Style14"/>
    <w:basedOn w:val="a"/>
    <w:rsid w:val="00F2397F"/>
    <w:pPr>
      <w:widowControl w:val="0"/>
      <w:autoSpaceDE w:val="0"/>
      <w:autoSpaceDN w:val="0"/>
      <w:adjustRightInd w:val="0"/>
      <w:spacing w:line="211" w:lineRule="exact"/>
      <w:jc w:val="both"/>
    </w:pPr>
    <w:rPr>
      <w:rFonts w:ascii="Century Gothic" w:hAnsi="Century Gothic"/>
    </w:rPr>
  </w:style>
  <w:style w:type="paragraph" w:customStyle="1" w:styleId="12">
    <w:name w:val="Без интервала1"/>
    <w:rsid w:val="00F2397F"/>
    <w:pPr>
      <w:spacing w:after="0" w:line="240" w:lineRule="auto"/>
    </w:pPr>
    <w:rPr>
      <w:rFonts w:ascii="Calibri" w:eastAsia="Times New Roman" w:hAnsi="Calibri" w:cs="Times New Roman"/>
      <w:lang w:eastAsia="ru-RU"/>
    </w:rPr>
  </w:style>
  <w:style w:type="paragraph" w:customStyle="1" w:styleId="c15c0">
    <w:name w:val="c15 c0"/>
    <w:basedOn w:val="a"/>
    <w:rsid w:val="00F2397F"/>
    <w:pPr>
      <w:spacing w:before="100" w:beforeAutospacing="1" w:after="100" w:afterAutospacing="1"/>
    </w:pPr>
  </w:style>
  <w:style w:type="character" w:customStyle="1" w:styleId="c0">
    <w:name w:val="c0"/>
    <w:rsid w:val="00F2397F"/>
  </w:style>
  <w:style w:type="character" w:customStyle="1" w:styleId="c3">
    <w:name w:val="c3"/>
    <w:rsid w:val="00F2397F"/>
  </w:style>
  <w:style w:type="paragraph" w:customStyle="1" w:styleId="c5">
    <w:name w:val="c5"/>
    <w:basedOn w:val="a"/>
    <w:rsid w:val="00F2397F"/>
    <w:pPr>
      <w:spacing w:before="100" w:beforeAutospacing="1" w:after="100" w:afterAutospacing="1"/>
    </w:pPr>
  </w:style>
  <w:style w:type="paragraph" w:customStyle="1" w:styleId="c6">
    <w:name w:val="c6"/>
    <w:basedOn w:val="a"/>
    <w:rsid w:val="00F2397F"/>
    <w:pPr>
      <w:spacing w:before="100" w:beforeAutospacing="1" w:after="100" w:afterAutospacing="1"/>
    </w:pPr>
  </w:style>
  <w:style w:type="paragraph" w:customStyle="1" w:styleId="c10">
    <w:name w:val="c10"/>
    <w:basedOn w:val="a"/>
    <w:rsid w:val="00F2397F"/>
    <w:pPr>
      <w:spacing w:before="100" w:beforeAutospacing="1" w:after="100" w:afterAutospacing="1"/>
    </w:pPr>
  </w:style>
  <w:style w:type="character" w:customStyle="1" w:styleId="c11">
    <w:name w:val="c11"/>
    <w:rsid w:val="00F2397F"/>
  </w:style>
  <w:style w:type="paragraph" w:customStyle="1" w:styleId="c4">
    <w:name w:val="c4"/>
    <w:basedOn w:val="a"/>
    <w:rsid w:val="00F2397F"/>
    <w:pPr>
      <w:spacing w:before="100" w:beforeAutospacing="1" w:after="100" w:afterAutospacing="1"/>
    </w:pPr>
  </w:style>
  <w:style w:type="paragraph" w:customStyle="1" w:styleId="western">
    <w:name w:val="western"/>
    <w:basedOn w:val="a"/>
    <w:rsid w:val="00F2397F"/>
    <w:pPr>
      <w:spacing w:before="100" w:beforeAutospacing="1" w:after="100" w:afterAutospacing="1"/>
    </w:pPr>
  </w:style>
  <w:style w:type="paragraph" w:customStyle="1" w:styleId="c7">
    <w:name w:val="c7"/>
    <w:basedOn w:val="a"/>
    <w:rsid w:val="00F2397F"/>
    <w:pPr>
      <w:spacing w:before="100" w:beforeAutospacing="1" w:after="100" w:afterAutospacing="1"/>
    </w:pPr>
  </w:style>
  <w:style w:type="paragraph" w:customStyle="1" w:styleId="afd">
    <w:name w:val="Содержимое таблицы"/>
    <w:basedOn w:val="a"/>
    <w:rsid w:val="00F2397F"/>
    <w:pPr>
      <w:suppressLineNumbers/>
      <w:suppressAutoHyphens/>
      <w:spacing w:after="200" w:line="276" w:lineRule="auto"/>
    </w:pPr>
    <w:rPr>
      <w:rFonts w:ascii="Calibri" w:hAnsi="Calibri" w:cs="Calibri"/>
      <w:sz w:val="22"/>
      <w:szCs w:val="22"/>
      <w:lang w:eastAsia="ar-SA"/>
    </w:rPr>
  </w:style>
  <w:style w:type="character" w:customStyle="1" w:styleId="afe">
    <w:name w:val="Заголовок Знак"/>
    <w:basedOn w:val="a0"/>
    <w:uiPriority w:val="10"/>
    <w:rsid w:val="00F2397F"/>
    <w:rPr>
      <w:rFonts w:asciiTheme="majorHAnsi" w:eastAsiaTheme="majorEastAsia" w:hAnsiTheme="majorHAnsi" w:cstheme="majorBidi"/>
      <w:spacing w:val="-10"/>
      <w:kern w:val="28"/>
      <w:sz w:val="56"/>
      <w:szCs w:val="56"/>
      <w:lang w:eastAsia="ru-RU"/>
    </w:rPr>
  </w:style>
  <w:style w:type="paragraph" w:customStyle="1" w:styleId="c33">
    <w:name w:val="c33"/>
    <w:basedOn w:val="a"/>
    <w:rsid w:val="001164CC"/>
    <w:pPr>
      <w:spacing w:before="100" w:beforeAutospacing="1" w:after="100" w:afterAutospacing="1"/>
    </w:pPr>
    <w:rPr>
      <w:lang w:eastAsia="ja-JP"/>
    </w:rPr>
  </w:style>
  <w:style w:type="character" w:customStyle="1" w:styleId="c34">
    <w:name w:val="c34"/>
    <w:basedOn w:val="a0"/>
    <w:rsid w:val="00543B73"/>
  </w:style>
  <w:style w:type="paragraph" w:customStyle="1" w:styleId="c14">
    <w:name w:val="c14"/>
    <w:basedOn w:val="a"/>
    <w:rsid w:val="00543B73"/>
    <w:pPr>
      <w:spacing w:before="100" w:beforeAutospacing="1" w:after="100" w:afterAutospacing="1"/>
    </w:pPr>
    <w:rPr>
      <w:lang w:eastAsia="ja-JP"/>
    </w:rPr>
  </w:style>
  <w:style w:type="character" w:customStyle="1" w:styleId="c17">
    <w:name w:val="c17"/>
    <w:basedOn w:val="a0"/>
    <w:rsid w:val="00543B73"/>
  </w:style>
  <w:style w:type="character" w:customStyle="1" w:styleId="c21">
    <w:name w:val="c21"/>
    <w:basedOn w:val="a0"/>
    <w:rsid w:val="004342E7"/>
  </w:style>
  <w:style w:type="character" w:customStyle="1" w:styleId="c18">
    <w:name w:val="c18"/>
    <w:basedOn w:val="a0"/>
    <w:rsid w:val="004342E7"/>
  </w:style>
  <w:style w:type="character" w:customStyle="1" w:styleId="c63">
    <w:name w:val="c63"/>
    <w:basedOn w:val="a0"/>
    <w:rsid w:val="007C4EEA"/>
  </w:style>
  <w:style w:type="paragraph" w:customStyle="1" w:styleId="c38">
    <w:name w:val="c38"/>
    <w:basedOn w:val="a"/>
    <w:rsid w:val="005252AF"/>
    <w:pPr>
      <w:spacing w:before="100" w:beforeAutospacing="1" w:after="100" w:afterAutospacing="1"/>
    </w:pPr>
    <w:rPr>
      <w:lang w:eastAsia="ja-JP"/>
    </w:rPr>
  </w:style>
  <w:style w:type="character" w:customStyle="1" w:styleId="c22">
    <w:name w:val="c22"/>
    <w:basedOn w:val="a0"/>
    <w:rsid w:val="005252AF"/>
  </w:style>
  <w:style w:type="paragraph" w:customStyle="1" w:styleId="c19">
    <w:name w:val="c19"/>
    <w:basedOn w:val="a"/>
    <w:rsid w:val="005252AF"/>
    <w:pPr>
      <w:spacing w:before="100" w:beforeAutospacing="1" w:after="100" w:afterAutospacing="1"/>
    </w:pPr>
    <w:rPr>
      <w:lang w:eastAsia="ja-JP"/>
    </w:rPr>
  </w:style>
  <w:style w:type="paragraph" w:customStyle="1" w:styleId="c66">
    <w:name w:val="c66"/>
    <w:basedOn w:val="a"/>
    <w:rsid w:val="005252AF"/>
    <w:pPr>
      <w:spacing w:before="100" w:beforeAutospacing="1" w:after="100" w:afterAutospacing="1"/>
    </w:pPr>
    <w:rPr>
      <w:lang w:eastAsia="ja-JP"/>
    </w:rPr>
  </w:style>
  <w:style w:type="paragraph" w:customStyle="1" w:styleId="ParagraphStyle">
    <w:name w:val="Paragraph Style"/>
    <w:rsid w:val="005D78D7"/>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msonormalbullet1gif">
    <w:name w:val="msonormalbullet1.gif"/>
    <w:basedOn w:val="a"/>
    <w:rsid w:val="007B09C3"/>
    <w:pPr>
      <w:spacing w:before="100" w:beforeAutospacing="1" w:after="100" w:afterAutospacing="1"/>
    </w:pPr>
  </w:style>
  <w:style w:type="paragraph" w:customStyle="1" w:styleId="msonormalbullet2gif">
    <w:name w:val="msonormalbullet2.gif"/>
    <w:basedOn w:val="a"/>
    <w:rsid w:val="00FA5A1C"/>
    <w:pPr>
      <w:spacing w:before="100" w:beforeAutospacing="1" w:after="100" w:afterAutospacing="1"/>
    </w:pPr>
  </w:style>
  <w:style w:type="paragraph" w:customStyle="1" w:styleId="pboth">
    <w:name w:val="pboth"/>
    <w:basedOn w:val="a"/>
    <w:rsid w:val="008B294C"/>
    <w:pPr>
      <w:spacing w:before="100" w:beforeAutospacing="1" w:after="100" w:afterAutospacing="1"/>
    </w:pPr>
  </w:style>
  <w:style w:type="paragraph" w:customStyle="1" w:styleId="p117">
    <w:name w:val="p117"/>
    <w:basedOn w:val="a"/>
    <w:rsid w:val="008B294C"/>
    <w:pPr>
      <w:suppressAutoHyphens/>
      <w:spacing w:before="280" w:after="280"/>
    </w:pPr>
    <w:rPr>
      <w:lang w:eastAsia="ar-SA"/>
    </w:rPr>
  </w:style>
  <w:style w:type="paragraph" w:customStyle="1" w:styleId="13">
    <w:name w:val="Абзац списка1"/>
    <w:basedOn w:val="a"/>
    <w:rsid w:val="00196BAF"/>
    <w:pPr>
      <w:ind w:left="720"/>
    </w:pPr>
    <w:rPr>
      <w:rFonts w:eastAsia="Calibri"/>
    </w:rPr>
  </w:style>
  <w:style w:type="character" w:customStyle="1" w:styleId="25">
    <w:name w:val="Основной текст (2)_"/>
    <w:basedOn w:val="a0"/>
    <w:link w:val="26"/>
    <w:locked/>
    <w:rsid w:val="005C5F3E"/>
    <w:rPr>
      <w:rFonts w:ascii="Arial" w:eastAsia="Arial" w:hAnsi="Arial" w:cs="Arial"/>
      <w:b/>
      <w:bCs/>
    </w:rPr>
  </w:style>
  <w:style w:type="paragraph" w:customStyle="1" w:styleId="26">
    <w:name w:val="Основной текст (2)"/>
    <w:basedOn w:val="a"/>
    <w:link w:val="25"/>
    <w:rsid w:val="005C5F3E"/>
    <w:pPr>
      <w:widowControl w:val="0"/>
      <w:spacing w:after="240"/>
      <w:jc w:val="center"/>
    </w:pPr>
    <w:rPr>
      <w:rFonts w:ascii="Arial" w:eastAsia="Arial" w:hAnsi="Arial" w:cs="Arial"/>
      <w:b/>
      <w:bCs/>
      <w:sz w:val="22"/>
      <w:szCs w:val="22"/>
      <w:lang w:eastAsia="ja-JP"/>
    </w:rPr>
  </w:style>
  <w:style w:type="numbering" w:customStyle="1" w:styleId="14">
    <w:name w:val="Нет списка1"/>
    <w:next w:val="a2"/>
    <w:uiPriority w:val="99"/>
    <w:semiHidden/>
    <w:unhideWhenUsed/>
    <w:rsid w:val="009F52FD"/>
  </w:style>
  <w:style w:type="paragraph" w:styleId="aff">
    <w:name w:val="Normal Indent"/>
    <w:basedOn w:val="a"/>
    <w:uiPriority w:val="99"/>
    <w:unhideWhenUsed/>
    <w:rsid w:val="009F52FD"/>
    <w:pPr>
      <w:spacing w:after="200" w:line="276" w:lineRule="auto"/>
      <w:ind w:left="720"/>
    </w:pPr>
    <w:rPr>
      <w:rFonts w:ascii="Calibri" w:eastAsia="Calibri" w:hAnsi="Calibri"/>
      <w:sz w:val="22"/>
      <w:szCs w:val="22"/>
      <w:lang w:val="en-US" w:eastAsia="en-US"/>
    </w:rPr>
  </w:style>
  <w:style w:type="paragraph" w:customStyle="1" w:styleId="15">
    <w:name w:val="Подзаголовок1"/>
    <w:basedOn w:val="a"/>
    <w:next w:val="a"/>
    <w:uiPriority w:val="11"/>
    <w:qFormat/>
    <w:rsid w:val="009F52FD"/>
    <w:pPr>
      <w:numPr>
        <w:ilvl w:val="1"/>
      </w:numPr>
      <w:spacing w:after="200" w:line="276" w:lineRule="auto"/>
      <w:ind w:left="86"/>
    </w:pPr>
    <w:rPr>
      <w:rFonts w:ascii="Cambria" w:hAnsi="Cambria"/>
      <w:i/>
      <w:iCs/>
      <w:color w:val="4F81BD"/>
      <w:spacing w:val="15"/>
      <w:lang w:val="en-US" w:eastAsia="en-US"/>
    </w:rPr>
  </w:style>
  <w:style w:type="character" w:customStyle="1" w:styleId="aff0">
    <w:name w:val="Подзаголовок Знак"/>
    <w:basedOn w:val="a0"/>
    <w:link w:val="aff1"/>
    <w:uiPriority w:val="11"/>
    <w:rsid w:val="009F52FD"/>
    <w:rPr>
      <w:rFonts w:ascii="Cambria" w:eastAsia="Times New Roman" w:hAnsi="Cambria" w:cs="Times New Roman"/>
      <w:i/>
      <w:iCs/>
      <w:color w:val="4F81BD"/>
      <w:spacing w:val="15"/>
      <w:sz w:val="24"/>
      <w:szCs w:val="24"/>
    </w:rPr>
  </w:style>
  <w:style w:type="table" w:customStyle="1" w:styleId="16">
    <w:name w:val="Сетка таблицы1"/>
    <w:basedOn w:val="a1"/>
    <w:next w:val="a3"/>
    <w:uiPriority w:val="59"/>
    <w:rsid w:val="009F52FD"/>
    <w:pPr>
      <w:spacing w:after="0" w:line="240" w:lineRule="auto"/>
    </w:pPr>
    <w:rPr>
      <w:rFonts w:eastAsia="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Название объекта1"/>
    <w:basedOn w:val="a"/>
    <w:next w:val="a"/>
    <w:uiPriority w:val="35"/>
    <w:semiHidden/>
    <w:unhideWhenUsed/>
    <w:qFormat/>
    <w:rsid w:val="009F52FD"/>
    <w:pPr>
      <w:spacing w:after="200"/>
    </w:pPr>
    <w:rPr>
      <w:rFonts w:ascii="Calibri" w:eastAsia="Calibri" w:hAnsi="Calibri"/>
      <w:b/>
      <w:bCs/>
      <w:color w:val="4F81BD"/>
      <w:sz w:val="18"/>
      <w:szCs w:val="18"/>
      <w:lang w:val="en-US" w:eastAsia="en-US"/>
    </w:rPr>
  </w:style>
  <w:style w:type="paragraph" w:styleId="aff1">
    <w:name w:val="Subtitle"/>
    <w:basedOn w:val="a"/>
    <w:next w:val="a"/>
    <w:link w:val="aff0"/>
    <w:uiPriority w:val="11"/>
    <w:qFormat/>
    <w:rsid w:val="009F52FD"/>
    <w:pPr>
      <w:numPr>
        <w:ilvl w:val="1"/>
      </w:numPr>
    </w:pPr>
    <w:rPr>
      <w:rFonts w:ascii="Cambria" w:hAnsi="Cambria"/>
      <w:i/>
      <w:iCs/>
      <w:color w:val="4F81BD"/>
      <w:spacing w:val="15"/>
      <w:lang w:eastAsia="ja-JP"/>
    </w:rPr>
  </w:style>
  <w:style w:type="character" w:customStyle="1" w:styleId="18">
    <w:name w:val="Подзаголовок Знак1"/>
    <w:basedOn w:val="a0"/>
    <w:uiPriority w:val="11"/>
    <w:rsid w:val="009F52FD"/>
    <w:rPr>
      <w:rFonts w:asciiTheme="majorHAnsi" w:eastAsiaTheme="majorEastAsia" w:hAnsiTheme="majorHAnsi" w:cstheme="majorBidi"/>
      <w:i/>
      <w:iCs/>
      <w:color w:val="5B9BD5"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9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2397F"/>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rsid w:val="00F2397F"/>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F2397F"/>
    <w:pPr>
      <w:keepNext/>
      <w:spacing w:before="240" w:after="60"/>
      <w:outlineLvl w:val="2"/>
    </w:pPr>
    <w:rPr>
      <w:rFonts w:ascii="Tahoma" w:hAnsi="Tahoma"/>
      <w:sz w:val="16"/>
      <w:szCs w:val="16"/>
    </w:rPr>
  </w:style>
  <w:style w:type="paragraph" w:styleId="4">
    <w:name w:val="heading 4"/>
    <w:basedOn w:val="a"/>
    <w:next w:val="a"/>
    <w:link w:val="40"/>
    <w:uiPriority w:val="9"/>
    <w:qFormat/>
    <w:rsid w:val="00F2397F"/>
    <w:pPr>
      <w:keepNext/>
      <w:spacing w:before="240" w:after="60"/>
      <w:outlineLvl w:val="3"/>
    </w:pPr>
    <w:rPr>
      <w:rFonts w:ascii="Calibri" w:hAnsi="Calibri"/>
      <w:b/>
      <w:bCs/>
      <w:sz w:val="28"/>
      <w:szCs w:val="28"/>
    </w:rPr>
  </w:style>
  <w:style w:type="paragraph" w:styleId="5">
    <w:name w:val="heading 5"/>
    <w:basedOn w:val="a"/>
    <w:next w:val="a"/>
    <w:link w:val="50"/>
    <w:qFormat/>
    <w:rsid w:val="00F2397F"/>
    <w:pPr>
      <w:spacing w:before="240" w:after="60"/>
      <w:outlineLvl w:val="4"/>
    </w:pPr>
    <w:rPr>
      <w:b/>
      <w:bCs/>
      <w:i/>
      <w:iCs/>
      <w:sz w:val="26"/>
      <w:szCs w:val="26"/>
    </w:rPr>
  </w:style>
  <w:style w:type="paragraph" w:styleId="6">
    <w:name w:val="heading 6"/>
    <w:basedOn w:val="a"/>
    <w:next w:val="a"/>
    <w:link w:val="60"/>
    <w:qFormat/>
    <w:rsid w:val="00F2397F"/>
    <w:pPr>
      <w:spacing w:before="240" w:after="60"/>
      <w:outlineLvl w:val="5"/>
    </w:pPr>
  </w:style>
  <w:style w:type="paragraph" w:styleId="7">
    <w:name w:val="heading 7"/>
    <w:basedOn w:val="a"/>
    <w:next w:val="a"/>
    <w:link w:val="70"/>
    <w:qFormat/>
    <w:rsid w:val="00F2397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397F"/>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rsid w:val="00F2397F"/>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F2397F"/>
    <w:rPr>
      <w:rFonts w:ascii="Tahoma" w:eastAsia="Times New Roman" w:hAnsi="Tahoma" w:cs="Times New Roman"/>
      <w:sz w:val="16"/>
      <w:szCs w:val="16"/>
      <w:lang w:eastAsia="ru-RU"/>
    </w:rPr>
  </w:style>
  <w:style w:type="character" w:customStyle="1" w:styleId="40">
    <w:name w:val="Заголовок 4 Знак"/>
    <w:basedOn w:val="a0"/>
    <w:link w:val="4"/>
    <w:uiPriority w:val="9"/>
    <w:rsid w:val="00F2397F"/>
    <w:rPr>
      <w:rFonts w:ascii="Calibri" w:eastAsia="Times New Roman" w:hAnsi="Calibri" w:cs="Times New Roman"/>
      <w:b/>
      <w:bCs/>
      <w:sz w:val="28"/>
      <w:szCs w:val="28"/>
      <w:lang w:eastAsia="ru-RU"/>
    </w:rPr>
  </w:style>
  <w:style w:type="character" w:customStyle="1" w:styleId="50">
    <w:name w:val="Заголовок 5 Знак"/>
    <w:basedOn w:val="a0"/>
    <w:link w:val="5"/>
    <w:rsid w:val="00F2397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2397F"/>
    <w:rPr>
      <w:rFonts w:ascii="Times New Roman" w:eastAsia="Times New Roman" w:hAnsi="Times New Roman" w:cs="Times New Roman"/>
      <w:sz w:val="24"/>
      <w:szCs w:val="24"/>
      <w:lang w:eastAsia="ru-RU"/>
    </w:rPr>
  </w:style>
  <w:style w:type="character" w:customStyle="1" w:styleId="70">
    <w:name w:val="Заголовок 7 Знак"/>
    <w:basedOn w:val="a0"/>
    <w:link w:val="7"/>
    <w:rsid w:val="00F2397F"/>
    <w:rPr>
      <w:rFonts w:ascii="Times New Roman" w:eastAsia="Times New Roman" w:hAnsi="Times New Roman" w:cs="Times New Roman"/>
      <w:sz w:val="24"/>
      <w:szCs w:val="24"/>
      <w:lang w:eastAsia="ru-RU"/>
    </w:rPr>
  </w:style>
  <w:style w:type="table" w:styleId="a3">
    <w:name w:val="Table Grid"/>
    <w:basedOn w:val="a1"/>
    <w:rsid w:val="00F239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ody Text Indent"/>
    <w:basedOn w:val="a"/>
    <w:link w:val="a5"/>
    <w:rsid w:val="00F2397F"/>
    <w:pPr>
      <w:overflowPunct w:val="0"/>
      <w:autoSpaceDE w:val="0"/>
      <w:autoSpaceDN w:val="0"/>
      <w:adjustRightInd w:val="0"/>
      <w:spacing w:after="120"/>
      <w:ind w:left="283"/>
    </w:pPr>
    <w:rPr>
      <w:sz w:val="20"/>
      <w:szCs w:val="20"/>
    </w:rPr>
  </w:style>
  <w:style w:type="character" w:customStyle="1" w:styleId="a5">
    <w:name w:val="Основной текст с отступом Знак"/>
    <w:basedOn w:val="a0"/>
    <w:link w:val="a4"/>
    <w:rsid w:val="00F2397F"/>
    <w:rPr>
      <w:rFonts w:ascii="Times New Roman" w:eastAsia="Times New Roman" w:hAnsi="Times New Roman" w:cs="Times New Roman"/>
      <w:sz w:val="20"/>
      <w:szCs w:val="20"/>
      <w:lang w:eastAsia="ru-RU"/>
    </w:rPr>
  </w:style>
  <w:style w:type="paragraph" w:styleId="a6">
    <w:name w:val="Body Text"/>
    <w:basedOn w:val="a"/>
    <w:link w:val="a7"/>
    <w:rsid w:val="00F2397F"/>
    <w:pPr>
      <w:spacing w:after="120"/>
    </w:pPr>
  </w:style>
  <w:style w:type="character" w:customStyle="1" w:styleId="a7">
    <w:name w:val="Основной текст Знак"/>
    <w:basedOn w:val="a0"/>
    <w:link w:val="a6"/>
    <w:rsid w:val="00F2397F"/>
    <w:rPr>
      <w:rFonts w:ascii="Times New Roman" w:eastAsia="Times New Roman" w:hAnsi="Times New Roman" w:cs="Times New Roman"/>
      <w:sz w:val="24"/>
      <w:szCs w:val="24"/>
    </w:rPr>
  </w:style>
  <w:style w:type="paragraph" w:styleId="a8">
    <w:name w:val="footnote text"/>
    <w:basedOn w:val="a"/>
    <w:link w:val="a9"/>
    <w:semiHidden/>
    <w:rsid w:val="00F2397F"/>
    <w:rPr>
      <w:sz w:val="20"/>
      <w:szCs w:val="20"/>
    </w:rPr>
  </w:style>
  <w:style w:type="character" w:customStyle="1" w:styleId="a9">
    <w:name w:val="Текст сноски Знак"/>
    <w:basedOn w:val="a0"/>
    <w:link w:val="a8"/>
    <w:semiHidden/>
    <w:rsid w:val="00F2397F"/>
    <w:rPr>
      <w:rFonts w:ascii="Times New Roman" w:eastAsia="Times New Roman" w:hAnsi="Times New Roman" w:cs="Times New Roman"/>
      <w:sz w:val="20"/>
      <w:szCs w:val="20"/>
      <w:lang w:eastAsia="ru-RU"/>
    </w:rPr>
  </w:style>
  <w:style w:type="paragraph" w:styleId="aa">
    <w:name w:val="Normal (Web)"/>
    <w:basedOn w:val="a"/>
    <w:uiPriority w:val="99"/>
    <w:rsid w:val="00F2397F"/>
    <w:pPr>
      <w:spacing w:before="100" w:beforeAutospacing="1" w:after="100" w:afterAutospacing="1"/>
    </w:pPr>
  </w:style>
  <w:style w:type="character" w:styleId="ab">
    <w:name w:val="Hyperlink"/>
    <w:uiPriority w:val="99"/>
    <w:rsid w:val="00F2397F"/>
    <w:rPr>
      <w:color w:val="0000FF"/>
      <w:u w:val="single"/>
    </w:rPr>
  </w:style>
  <w:style w:type="paragraph" w:styleId="ac">
    <w:name w:val="header"/>
    <w:basedOn w:val="a"/>
    <w:link w:val="ad"/>
    <w:uiPriority w:val="99"/>
    <w:unhideWhenUsed/>
    <w:rsid w:val="00F2397F"/>
    <w:pPr>
      <w:tabs>
        <w:tab w:val="center" w:pos="4677"/>
        <w:tab w:val="right" w:pos="9355"/>
      </w:tabs>
    </w:pPr>
    <w:rPr>
      <w:rFonts w:ascii="Calibri" w:eastAsia="Calibri" w:hAnsi="Calibri"/>
      <w:sz w:val="22"/>
      <w:szCs w:val="22"/>
      <w:lang w:eastAsia="en-US"/>
    </w:rPr>
  </w:style>
  <w:style w:type="character" w:customStyle="1" w:styleId="ad">
    <w:name w:val="Верхний колонтитул Знак"/>
    <w:basedOn w:val="a0"/>
    <w:link w:val="ac"/>
    <w:uiPriority w:val="99"/>
    <w:rsid w:val="00F2397F"/>
    <w:rPr>
      <w:rFonts w:ascii="Calibri" w:eastAsia="Calibri" w:hAnsi="Calibri" w:cs="Times New Roman"/>
      <w:lang w:eastAsia="en-US"/>
    </w:rPr>
  </w:style>
  <w:style w:type="paragraph" w:styleId="ae">
    <w:name w:val="footer"/>
    <w:basedOn w:val="a"/>
    <w:link w:val="af"/>
    <w:uiPriority w:val="99"/>
    <w:unhideWhenUsed/>
    <w:rsid w:val="00F2397F"/>
    <w:pPr>
      <w:tabs>
        <w:tab w:val="center" w:pos="4677"/>
        <w:tab w:val="right" w:pos="9355"/>
      </w:tabs>
    </w:pPr>
    <w:rPr>
      <w:rFonts w:ascii="Calibri" w:eastAsia="Calibri" w:hAnsi="Calibri"/>
      <w:sz w:val="22"/>
      <w:szCs w:val="22"/>
      <w:lang w:eastAsia="en-US"/>
    </w:rPr>
  </w:style>
  <w:style w:type="character" w:customStyle="1" w:styleId="af">
    <w:name w:val="Нижний колонтитул Знак"/>
    <w:basedOn w:val="a0"/>
    <w:link w:val="ae"/>
    <w:uiPriority w:val="99"/>
    <w:rsid w:val="00F2397F"/>
    <w:rPr>
      <w:rFonts w:ascii="Calibri" w:eastAsia="Calibri" w:hAnsi="Calibri" w:cs="Times New Roman"/>
      <w:lang w:eastAsia="en-US"/>
    </w:rPr>
  </w:style>
  <w:style w:type="paragraph" w:styleId="af0">
    <w:name w:val="Balloon Text"/>
    <w:basedOn w:val="a"/>
    <w:link w:val="af1"/>
    <w:semiHidden/>
    <w:unhideWhenUsed/>
    <w:rsid w:val="00F2397F"/>
    <w:rPr>
      <w:rFonts w:ascii="Tahoma" w:eastAsia="Calibri" w:hAnsi="Tahoma" w:cs="Tahoma"/>
      <w:sz w:val="16"/>
      <w:szCs w:val="16"/>
      <w:lang w:eastAsia="en-US"/>
    </w:rPr>
  </w:style>
  <w:style w:type="character" w:customStyle="1" w:styleId="af1">
    <w:name w:val="Текст выноски Знак"/>
    <w:basedOn w:val="a0"/>
    <w:link w:val="af0"/>
    <w:semiHidden/>
    <w:rsid w:val="00F2397F"/>
    <w:rPr>
      <w:rFonts w:ascii="Tahoma" w:eastAsia="Calibri" w:hAnsi="Tahoma" w:cs="Tahoma"/>
      <w:sz w:val="16"/>
      <w:szCs w:val="16"/>
      <w:lang w:eastAsia="en-US"/>
    </w:rPr>
  </w:style>
  <w:style w:type="paragraph" w:customStyle="1" w:styleId="af2">
    <w:basedOn w:val="a"/>
    <w:next w:val="a"/>
    <w:qFormat/>
    <w:rsid w:val="00F2397F"/>
    <w:pPr>
      <w:spacing w:before="240" w:after="60"/>
      <w:jc w:val="center"/>
      <w:outlineLvl w:val="0"/>
    </w:pPr>
    <w:rPr>
      <w:rFonts w:ascii="Cambria" w:hAnsi="Cambria"/>
      <w:b/>
      <w:bCs/>
      <w:kern w:val="28"/>
      <w:sz w:val="32"/>
      <w:szCs w:val="32"/>
    </w:rPr>
  </w:style>
  <w:style w:type="character" w:customStyle="1" w:styleId="af3">
    <w:name w:val="Название Знак"/>
    <w:link w:val="af4"/>
    <w:uiPriority w:val="10"/>
    <w:rsid w:val="00F2397F"/>
    <w:rPr>
      <w:rFonts w:ascii="Cambria" w:hAnsi="Cambria"/>
      <w:b/>
      <w:bCs/>
      <w:kern w:val="28"/>
      <w:sz w:val="32"/>
      <w:szCs w:val="32"/>
      <w:lang w:val="ru-RU" w:eastAsia="ru-RU" w:bidi="ar-SA"/>
    </w:rPr>
  </w:style>
  <w:style w:type="paragraph" w:styleId="af4">
    <w:name w:val="Title"/>
    <w:basedOn w:val="a"/>
    <w:next w:val="a"/>
    <w:link w:val="af3"/>
    <w:uiPriority w:val="10"/>
    <w:qFormat/>
    <w:rsid w:val="00F2397F"/>
    <w:pPr>
      <w:contextualSpacing/>
    </w:pPr>
    <w:rPr>
      <w:rFonts w:ascii="Cambria" w:eastAsiaTheme="minorEastAsia" w:hAnsi="Cambria" w:cstheme="minorBidi"/>
      <w:b/>
      <w:bCs/>
      <w:kern w:val="28"/>
      <w:sz w:val="32"/>
      <w:szCs w:val="32"/>
    </w:rPr>
  </w:style>
  <w:style w:type="character" w:customStyle="1" w:styleId="af5">
    <w:name w:val="Схема документа Знак"/>
    <w:link w:val="af6"/>
    <w:semiHidden/>
    <w:rsid w:val="00F2397F"/>
    <w:rPr>
      <w:rFonts w:ascii="Tahoma" w:hAnsi="Tahoma"/>
      <w:shd w:val="clear" w:color="auto" w:fill="000080"/>
    </w:rPr>
  </w:style>
  <w:style w:type="paragraph" w:styleId="af6">
    <w:name w:val="Document Map"/>
    <w:basedOn w:val="a"/>
    <w:link w:val="af5"/>
    <w:semiHidden/>
    <w:rsid w:val="00F2397F"/>
    <w:pPr>
      <w:shd w:val="clear" w:color="auto" w:fill="000080"/>
    </w:pPr>
    <w:rPr>
      <w:rFonts w:ascii="Tahoma" w:eastAsiaTheme="minorEastAsia" w:hAnsi="Tahoma" w:cstheme="minorBidi"/>
      <w:sz w:val="22"/>
      <w:szCs w:val="22"/>
      <w:shd w:val="clear" w:color="auto" w:fill="000080"/>
      <w:lang w:eastAsia="ja-JP"/>
    </w:rPr>
  </w:style>
  <w:style w:type="character" w:customStyle="1" w:styleId="11">
    <w:name w:val="Схема документа Знак1"/>
    <w:basedOn w:val="a0"/>
    <w:semiHidden/>
    <w:rsid w:val="00F2397F"/>
    <w:rPr>
      <w:rFonts w:ascii="Segoe UI" w:eastAsia="Times New Roman" w:hAnsi="Segoe UI" w:cs="Segoe UI"/>
      <w:sz w:val="16"/>
      <w:szCs w:val="16"/>
      <w:lang w:eastAsia="ru-RU"/>
    </w:rPr>
  </w:style>
  <w:style w:type="character" w:styleId="af7">
    <w:name w:val="Strong"/>
    <w:qFormat/>
    <w:rsid w:val="00F2397F"/>
    <w:rPr>
      <w:b/>
      <w:bCs/>
    </w:rPr>
  </w:style>
  <w:style w:type="paragraph" w:styleId="af8">
    <w:name w:val="List Paragraph"/>
    <w:basedOn w:val="a"/>
    <w:uiPriority w:val="34"/>
    <w:qFormat/>
    <w:rsid w:val="00F2397F"/>
    <w:pPr>
      <w:ind w:left="720"/>
      <w:contextualSpacing/>
    </w:pPr>
    <w:rPr>
      <w:sz w:val="20"/>
      <w:szCs w:val="20"/>
    </w:rPr>
  </w:style>
  <w:style w:type="paragraph" w:styleId="21">
    <w:name w:val="Body Text Indent 2"/>
    <w:basedOn w:val="a"/>
    <w:link w:val="22"/>
    <w:rsid w:val="00F2397F"/>
    <w:pPr>
      <w:ind w:firstLine="706"/>
      <w:jc w:val="both"/>
    </w:pPr>
    <w:rPr>
      <w:sz w:val="28"/>
    </w:rPr>
  </w:style>
  <w:style w:type="character" w:customStyle="1" w:styleId="22">
    <w:name w:val="Основной текст с отступом 2 Знак"/>
    <w:basedOn w:val="a0"/>
    <w:link w:val="21"/>
    <w:rsid w:val="00F2397F"/>
    <w:rPr>
      <w:rFonts w:ascii="Times New Roman" w:eastAsia="Times New Roman" w:hAnsi="Times New Roman" w:cs="Times New Roman"/>
      <w:sz w:val="28"/>
      <w:szCs w:val="24"/>
      <w:lang w:eastAsia="ru-RU"/>
    </w:rPr>
  </w:style>
  <w:style w:type="character" w:customStyle="1" w:styleId="41">
    <w:name w:val="Знак Знак4"/>
    <w:rsid w:val="00F2397F"/>
    <w:rPr>
      <w:rFonts w:ascii="Times New Roman" w:hAnsi="Times New Roman"/>
    </w:rPr>
  </w:style>
  <w:style w:type="paragraph" w:styleId="af9">
    <w:name w:val="No Spacing"/>
    <w:qFormat/>
    <w:rsid w:val="00F2397F"/>
    <w:pPr>
      <w:spacing w:after="0" w:line="240" w:lineRule="auto"/>
    </w:pPr>
    <w:rPr>
      <w:rFonts w:ascii="Calibri" w:eastAsia="Calibri" w:hAnsi="Calibri" w:cs="Times New Roman"/>
      <w:lang w:eastAsia="en-US"/>
    </w:rPr>
  </w:style>
  <w:style w:type="character" w:styleId="afa">
    <w:name w:val="page number"/>
    <w:basedOn w:val="a0"/>
    <w:rsid w:val="00F2397F"/>
  </w:style>
  <w:style w:type="paragraph" w:customStyle="1" w:styleId="Default">
    <w:name w:val="Default"/>
    <w:rsid w:val="00F239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afb">
    <w:name w:val="Знак"/>
    <w:basedOn w:val="a"/>
    <w:rsid w:val="00F2397F"/>
    <w:pPr>
      <w:spacing w:after="160" w:line="240" w:lineRule="exact"/>
    </w:pPr>
    <w:rPr>
      <w:rFonts w:ascii="Verdana" w:hAnsi="Verdana"/>
      <w:sz w:val="20"/>
      <w:szCs w:val="20"/>
      <w:lang w:val="en-US" w:eastAsia="en-US"/>
    </w:rPr>
  </w:style>
  <w:style w:type="character" w:customStyle="1" w:styleId="spelle">
    <w:name w:val="spelle"/>
    <w:basedOn w:val="a0"/>
    <w:rsid w:val="00F2397F"/>
  </w:style>
  <w:style w:type="character" w:customStyle="1" w:styleId="dash041e005f0431005f044b005f0447005f043d005f044b005f0439005f005fchar1char1">
    <w:name w:val="dash041e_005f0431_005f044b_005f0447_005f043d_005f044b_005f0439_005f_005fchar1__char1"/>
    <w:rsid w:val="00F2397F"/>
    <w:rPr>
      <w:rFonts w:ascii="Times New Roman" w:hAnsi="Times New Roman" w:cs="Times New Roman" w:hint="default"/>
      <w:strike w:val="0"/>
      <w:dstrike w:val="0"/>
      <w:sz w:val="24"/>
      <w:szCs w:val="24"/>
      <w:u w:val="none"/>
      <w:effect w:val="none"/>
    </w:rPr>
  </w:style>
  <w:style w:type="character" w:customStyle="1" w:styleId="FontStyle13">
    <w:name w:val="Font Style13"/>
    <w:rsid w:val="00F2397F"/>
    <w:rPr>
      <w:rFonts w:ascii="Franklin Gothic Medium" w:hAnsi="Franklin Gothic Medium" w:cs="Franklin Gothic Medium"/>
      <w:b/>
      <w:bCs/>
      <w:sz w:val="20"/>
      <w:szCs w:val="20"/>
    </w:rPr>
  </w:style>
  <w:style w:type="character" w:customStyle="1" w:styleId="FontStyle16">
    <w:name w:val="Font Style16"/>
    <w:rsid w:val="00F2397F"/>
    <w:rPr>
      <w:rFonts w:ascii="Franklin Gothic Medium" w:hAnsi="Franklin Gothic Medium" w:cs="Franklin Gothic Medium"/>
      <w:i/>
      <w:iCs/>
      <w:sz w:val="20"/>
      <w:szCs w:val="20"/>
    </w:rPr>
  </w:style>
  <w:style w:type="paragraph" w:customStyle="1" w:styleId="dash041e005f0431005f044b005f0447005f043d005f044b005f0439">
    <w:name w:val="dash041e_005f0431_005f044b_005f0447_005f043d_005f044b_005f0439"/>
    <w:basedOn w:val="a"/>
    <w:rsid w:val="00F2397F"/>
  </w:style>
  <w:style w:type="character" w:customStyle="1" w:styleId="Zag11">
    <w:name w:val="Zag_11"/>
    <w:uiPriority w:val="99"/>
    <w:rsid w:val="00F2397F"/>
  </w:style>
  <w:style w:type="character" w:styleId="afc">
    <w:name w:val="Emphasis"/>
    <w:uiPriority w:val="20"/>
    <w:qFormat/>
    <w:rsid w:val="00F2397F"/>
    <w:rPr>
      <w:i/>
      <w:iCs/>
    </w:rPr>
  </w:style>
  <w:style w:type="paragraph" w:styleId="23">
    <w:name w:val="Body Text 2"/>
    <w:basedOn w:val="a"/>
    <w:link w:val="24"/>
    <w:rsid w:val="00F2397F"/>
    <w:pPr>
      <w:spacing w:after="120" w:line="480" w:lineRule="auto"/>
    </w:pPr>
  </w:style>
  <w:style w:type="character" w:customStyle="1" w:styleId="24">
    <w:name w:val="Основной текст 2 Знак"/>
    <w:basedOn w:val="a0"/>
    <w:link w:val="23"/>
    <w:rsid w:val="00F2397F"/>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397F"/>
  </w:style>
  <w:style w:type="character" w:customStyle="1" w:styleId="c2">
    <w:name w:val="c2"/>
    <w:basedOn w:val="a0"/>
    <w:rsid w:val="00F2397F"/>
  </w:style>
  <w:style w:type="character" w:customStyle="1" w:styleId="c42">
    <w:name w:val="c42"/>
    <w:basedOn w:val="a0"/>
    <w:rsid w:val="00F2397F"/>
  </w:style>
  <w:style w:type="paragraph" w:customStyle="1" w:styleId="c36">
    <w:name w:val="c36"/>
    <w:basedOn w:val="a"/>
    <w:rsid w:val="00F2397F"/>
    <w:pPr>
      <w:spacing w:before="100" w:beforeAutospacing="1" w:after="100" w:afterAutospacing="1"/>
    </w:pPr>
  </w:style>
  <w:style w:type="character" w:customStyle="1" w:styleId="c1">
    <w:name w:val="c1"/>
    <w:basedOn w:val="a0"/>
    <w:rsid w:val="00F2397F"/>
  </w:style>
  <w:style w:type="character" w:customStyle="1" w:styleId="c8">
    <w:name w:val="c8"/>
    <w:basedOn w:val="a0"/>
    <w:rsid w:val="00F2397F"/>
  </w:style>
  <w:style w:type="paragraph" w:customStyle="1" w:styleId="c20">
    <w:name w:val="c20"/>
    <w:basedOn w:val="a"/>
    <w:rsid w:val="00F2397F"/>
    <w:pPr>
      <w:spacing w:before="100" w:beforeAutospacing="1" w:after="100" w:afterAutospacing="1"/>
    </w:pPr>
  </w:style>
  <w:style w:type="paragraph" w:customStyle="1" w:styleId="c26">
    <w:name w:val="c26"/>
    <w:basedOn w:val="a"/>
    <w:rsid w:val="00F2397F"/>
    <w:pPr>
      <w:spacing w:before="100" w:beforeAutospacing="1" w:after="100" w:afterAutospacing="1"/>
    </w:pPr>
  </w:style>
  <w:style w:type="paragraph" w:styleId="31">
    <w:name w:val="Body Text 3"/>
    <w:basedOn w:val="a"/>
    <w:link w:val="32"/>
    <w:rsid w:val="00F2397F"/>
    <w:pPr>
      <w:spacing w:after="120"/>
    </w:pPr>
    <w:rPr>
      <w:sz w:val="16"/>
      <w:szCs w:val="16"/>
    </w:rPr>
  </w:style>
  <w:style w:type="character" w:customStyle="1" w:styleId="32">
    <w:name w:val="Основной текст 3 Знак"/>
    <w:basedOn w:val="a0"/>
    <w:link w:val="31"/>
    <w:rsid w:val="00F2397F"/>
    <w:rPr>
      <w:rFonts w:ascii="Times New Roman" w:eastAsia="Times New Roman" w:hAnsi="Times New Roman" w:cs="Times New Roman"/>
      <w:sz w:val="16"/>
      <w:szCs w:val="16"/>
      <w:lang w:eastAsia="ru-RU"/>
    </w:rPr>
  </w:style>
  <w:style w:type="paragraph" w:customStyle="1" w:styleId="Standard">
    <w:name w:val="Standard"/>
    <w:rsid w:val="00F2397F"/>
    <w:pPr>
      <w:widowControl w:val="0"/>
      <w:suppressAutoHyphens/>
      <w:autoSpaceDN w:val="0"/>
      <w:spacing w:after="0" w:line="240" w:lineRule="auto"/>
      <w:textAlignment w:val="baseline"/>
    </w:pPr>
    <w:rPr>
      <w:rFonts w:ascii="Arial" w:eastAsia="DejaVu Sans" w:hAnsi="Arial" w:cs="Tahoma"/>
      <w:kern w:val="3"/>
      <w:sz w:val="21"/>
      <w:szCs w:val="24"/>
      <w:lang w:eastAsia="ru-RU"/>
    </w:rPr>
  </w:style>
  <w:style w:type="paragraph" w:styleId="z-">
    <w:name w:val="HTML Top of Form"/>
    <w:basedOn w:val="a"/>
    <w:next w:val="a"/>
    <w:link w:val="z-0"/>
    <w:hidden/>
    <w:rsid w:val="00F2397F"/>
    <w:pPr>
      <w:pBdr>
        <w:bottom w:val="single" w:sz="6" w:space="1" w:color="auto"/>
      </w:pBdr>
      <w:jc w:val="center"/>
    </w:pPr>
    <w:rPr>
      <w:rFonts w:ascii="Arial" w:hAnsi="Arial" w:cs="Arial"/>
      <w:vanish/>
      <w:color w:val="000000"/>
      <w:sz w:val="16"/>
      <w:szCs w:val="16"/>
    </w:rPr>
  </w:style>
  <w:style w:type="character" w:customStyle="1" w:styleId="z-0">
    <w:name w:val="z-Начало формы Знак"/>
    <w:basedOn w:val="a0"/>
    <w:link w:val="z-"/>
    <w:rsid w:val="00F2397F"/>
    <w:rPr>
      <w:rFonts w:ascii="Arial" w:eastAsia="Times New Roman" w:hAnsi="Arial" w:cs="Arial"/>
      <w:vanish/>
      <w:color w:val="000000"/>
      <w:sz w:val="16"/>
      <w:szCs w:val="16"/>
      <w:lang w:eastAsia="ru-RU"/>
    </w:rPr>
  </w:style>
  <w:style w:type="paragraph" w:customStyle="1" w:styleId="Style87">
    <w:name w:val="Style87"/>
    <w:basedOn w:val="a"/>
    <w:rsid w:val="00F2397F"/>
    <w:pPr>
      <w:widowControl w:val="0"/>
      <w:autoSpaceDE w:val="0"/>
      <w:autoSpaceDN w:val="0"/>
      <w:adjustRightInd w:val="0"/>
      <w:spacing w:line="238" w:lineRule="exact"/>
      <w:ind w:firstLine="350"/>
      <w:jc w:val="both"/>
    </w:pPr>
    <w:rPr>
      <w:rFonts w:ascii="Century Gothic" w:hAnsi="Century Gothic"/>
    </w:rPr>
  </w:style>
  <w:style w:type="character" w:customStyle="1" w:styleId="FontStyle104">
    <w:name w:val="Font Style104"/>
    <w:rsid w:val="00F2397F"/>
    <w:rPr>
      <w:rFonts w:ascii="Times New Roman" w:hAnsi="Times New Roman" w:cs="Times New Roman"/>
      <w:sz w:val="18"/>
      <w:szCs w:val="18"/>
    </w:rPr>
  </w:style>
  <w:style w:type="character" w:customStyle="1" w:styleId="FontStyle95">
    <w:name w:val="Font Style95"/>
    <w:rsid w:val="00F2397F"/>
    <w:rPr>
      <w:rFonts w:ascii="Times New Roman" w:hAnsi="Times New Roman" w:cs="Times New Roman"/>
      <w:i/>
      <w:iCs/>
      <w:sz w:val="18"/>
      <w:szCs w:val="18"/>
    </w:rPr>
  </w:style>
  <w:style w:type="character" w:customStyle="1" w:styleId="FontStyle143">
    <w:name w:val="Font Style143"/>
    <w:rsid w:val="00F2397F"/>
    <w:rPr>
      <w:rFonts w:ascii="Times New Roman" w:hAnsi="Times New Roman" w:cs="Times New Roman"/>
      <w:b/>
      <w:bCs/>
      <w:sz w:val="18"/>
      <w:szCs w:val="18"/>
    </w:rPr>
  </w:style>
  <w:style w:type="paragraph" w:customStyle="1" w:styleId="Style6">
    <w:name w:val="Style6"/>
    <w:basedOn w:val="a"/>
    <w:rsid w:val="00F2397F"/>
    <w:pPr>
      <w:widowControl w:val="0"/>
      <w:autoSpaceDE w:val="0"/>
      <w:autoSpaceDN w:val="0"/>
      <w:adjustRightInd w:val="0"/>
    </w:pPr>
    <w:rPr>
      <w:rFonts w:ascii="Century Gothic" w:hAnsi="Century Gothic"/>
    </w:rPr>
  </w:style>
  <w:style w:type="character" w:customStyle="1" w:styleId="FontStyle29">
    <w:name w:val="Font Style29"/>
    <w:rsid w:val="00F2397F"/>
    <w:rPr>
      <w:rFonts w:ascii="Times New Roman" w:hAnsi="Times New Roman" w:cs="Times New Roman"/>
      <w:sz w:val="20"/>
      <w:szCs w:val="20"/>
    </w:rPr>
  </w:style>
  <w:style w:type="character" w:customStyle="1" w:styleId="FontStyle30">
    <w:name w:val="Font Style30"/>
    <w:rsid w:val="00F2397F"/>
    <w:rPr>
      <w:rFonts w:ascii="Times New Roman" w:hAnsi="Times New Roman" w:cs="Times New Roman"/>
      <w:b/>
      <w:bCs/>
      <w:sz w:val="20"/>
      <w:szCs w:val="20"/>
    </w:rPr>
  </w:style>
  <w:style w:type="paragraph" w:customStyle="1" w:styleId="Style5">
    <w:name w:val="Style5"/>
    <w:basedOn w:val="a"/>
    <w:rsid w:val="00F2397F"/>
    <w:pPr>
      <w:widowControl w:val="0"/>
      <w:autoSpaceDE w:val="0"/>
      <w:autoSpaceDN w:val="0"/>
      <w:adjustRightInd w:val="0"/>
      <w:spacing w:line="504" w:lineRule="exact"/>
      <w:ind w:firstLine="384"/>
    </w:pPr>
    <w:rPr>
      <w:rFonts w:ascii="Century Gothic" w:hAnsi="Century Gothic"/>
    </w:rPr>
  </w:style>
  <w:style w:type="character" w:customStyle="1" w:styleId="FontStyle31">
    <w:name w:val="Font Style31"/>
    <w:rsid w:val="00F2397F"/>
    <w:rPr>
      <w:rFonts w:ascii="Times New Roman" w:hAnsi="Times New Roman" w:cs="Times New Roman"/>
      <w:i/>
      <w:iCs/>
      <w:sz w:val="20"/>
      <w:szCs w:val="20"/>
    </w:rPr>
  </w:style>
  <w:style w:type="paragraph" w:customStyle="1" w:styleId="Style7">
    <w:name w:val="Style7"/>
    <w:basedOn w:val="a"/>
    <w:rsid w:val="00F2397F"/>
    <w:pPr>
      <w:widowControl w:val="0"/>
      <w:autoSpaceDE w:val="0"/>
      <w:autoSpaceDN w:val="0"/>
      <w:adjustRightInd w:val="0"/>
      <w:spacing w:line="384" w:lineRule="exact"/>
      <w:jc w:val="center"/>
    </w:pPr>
    <w:rPr>
      <w:rFonts w:ascii="Century Gothic" w:hAnsi="Century Gothic"/>
    </w:rPr>
  </w:style>
  <w:style w:type="paragraph" w:customStyle="1" w:styleId="Style14">
    <w:name w:val="Style14"/>
    <w:basedOn w:val="a"/>
    <w:rsid w:val="00F2397F"/>
    <w:pPr>
      <w:widowControl w:val="0"/>
      <w:autoSpaceDE w:val="0"/>
      <w:autoSpaceDN w:val="0"/>
      <w:adjustRightInd w:val="0"/>
      <w:spacing w:line="211" w:lineRule="exact"/>
      <w:jc w:val="both"/>
    </w:pPr>
    <w:rPr>
      <w:rFonts w:ascii="Century Gothic" w:hAnsi="Century Gothic"/>
    </w:rPr>
  </w:style>
  <w:style w:type="paragraph" w:customStyle="1" w:styleId="12">
    <w:name w:val="Без интервала1"/>
    <w:rsid w:val="00F2397F"/>
    <w:pPr>
      <w:spacing w:after="0" w:line="240" w:lineRule="auto"/>
    </w:pPr>
    <w:rPr>
      <w:rFonts w:ascii="Calibri" w:eastAsia="Times New Roman" w:hAnsi="Calibri" w:cs="Times New Roman"/>
      <w:lang w:eastAsia="ru-RU"/>
    </w:rPr>
  </w:style>
  <w:style w:type="paragraph" w:customStyle="1" w:styleId="c15c0">
    <w:name w:val="c15 c0"/>
    <w:basedOn w:val="a"/>
    <w:rsid w:val="00F2397F"/>
    <w:pPr>
      <w:spacing w:before="100" w:beforeAutospacing="1" w:after="100" w:afterAutospacing="1"/>
    </w:pPr>
  </w:style>
  <w:style w:type="character" w:customStyle="1" w:styleId="c0">
    <w:name w:val="c0"/>
    <w:rsid w:val="00F2397F"/>
  </w:style>
  <w:style w:type="character" w:customStyle="1" w:styleId="c3">
    <w:name w:val="c3"/>
    <w:rsid w:val="00F2397F"/>
  </w:style>
  <w:style w:type="paragraph" w:customStyle="1" w:styleId="c5">
    <w:name w:val="c5"/>
    <w:basedOn w:val="a"/>
    <w:rsid w:val="00F2397F"/>
    <w:pPr>
      <w:spacing w:before="100" w:beforeAutospacing="1" w:after="100" w:afterAutospacing="1"/>
    </w:pPr>
  </w:style>
  <w:style w:type="paragraph" w:customStyle="1" w:styleId="c6">
    <w:name w:val="c6"/>
    <w:basedOn w:val="a"/>
    <w:rsid w:val="00F2397F"/>
    <w:pPr>
      <w:spacing w:before="100" w:beforeAutospacing="1" w:after="100" w:afterAutospacing="1"/>
    </w:pPr>
  </w:style>
  <w:style w:type="paragraph" w:customStyle="1" w:styleId="c10">
    <w:name w:val="c10"/>
    <w:basedOn w:val="a"/>
    <w:rsid w:val="00F2397F"/>
    <w:pPr>
      <w:spacing w:before="100" w:beforeAutospacing="1" w:after="100" w:afterAutospacing="1"/>
    </w:pPr>
  </w:style>
  <w:style w:type="character" w:customStyle="1" w:styleId="c11">
    <w:name w:val="c11"/>
    <w:rsid w:val="00F2397F"/>
  </w:style>
  <w:style w:type="paragraph" w:customStyle="1" w:styleId="c4">
    <w:name w:val="c4"/>
    <w:basedOn w:val="a"/>
    <w:rsid w:val="00F2397F"/>
    <w:pPr>
      <w:spacing w:before="100" w:beforeAutospacing="1" w:after="100" w:afterAutospacing="1"/>
    </w:pPr>
  </w:style>
  <w:style w:type="paragraph" w:customStyle="1" w:styleId="western">
    <w:name w:val="western"/>
    <w:basedOn w:val="a"/>
    <w:rsid w:val="00F2397F"/>
    <w:pPr>
      <w:spacing w:before="100" w:beforeAutospacing="1" w:after="100" w:afterAutospacing="1"/>
    </w:pPr>
  </w:style>
  <w:style w:type="paragraph" w:customStyle="1" w:styleId="c7">
    <w:name w:val="c7"/>
    <w:basedOn w:val="a"/>
    <w:rsid w:val="00F2397F"/>
    <w:pPr>
      <w:spacing w:before="100" w:beforeAutospacing="1" w:after="100" w:afterAutospacing="1"/>
    </w:pPr>
  </w:style>
  <w:style w:type="paragraph" w:customStyle="1" w:styleId="afd">
    <w:name w:val="Содержимое таблицы"/>
    <w:basedOn w:val="a"/>
    <w:rsid w:val="00F2397F"/>
    <w:pPr>
      <w:suppressLineNumbers/>
      <w:suppressAutoHyphens/>
      <w:spacing w:after="200" w:line="276" w:lineRule="auto"/>
    </w:pPr>
    <w:rPr>
      <w:rFonts w:ascii="Calibri" w:hAnsi="Calibri" w:cs="Calibri"/>
      <w:sz w:val="22"/>
      <w:szCs w:val="22"/>
      <w:lang w:eastAsia="ar-SA"/>
    </w:rPr>
  </w:style>
  <w:style w:type="character" w:customStyle="1" w:styleId="afe">
    <w:name w:val="Заголовок Знак"/>
    <w:basedOn w:val="a0"/>
    <w:uiPriority w:val="10"/>
    <w:rsid w:val="00F2397F"/>
    <w:rPr>
      <w:rFonts w:asciiTheme="majorHAnsi" w:eastAsiaTheme="majorEastAsia" w:hAnsiTheme="majorHAnsi" w:cstheme="majorBidi"/>
      <w:spacing w:val="-10"/>
      <w:kern w:val="28"/>
      <w:sz w:val="56"/>
      <w:szCs w:val="56"/>
      <w:lang w:eastAsia="ru-RU"/>
    </w:rPr>
  </w:style>
  <w:style w:type="paragraph" w:customStyle="1" w:styleId="c33">
    <w:name w:val="c33"/>
    <w:basedOn w:val="a"/>
    <w:rsid w:val="001164CC"/>
    <w:pPr>
      <w:spacing w:before="100" w:beforeAutospacing="1" w:after="100" w:afterAutospacing="1"/>
    </w:pPr>
    <w:rPr>
      <w:lang w:eastAsia="ja-JP"/>
    </w:rPr>
  </w:style>
  <w:style w:type="character" w:customStyle="1" w:styleId="c34">
    <w:name w:val="c34"/>
    <w:basedOn w:val="a0"/>
    <w:rsid w:val="00543B73"/>
  </w:style>
  <w:style w:type="paragraph" w:customStyle="1" w:styleId="c14">
    <w:name w:val="c14"/>
    <w:basedOn w:val="a"/>
    <w:rsid w:val="00543B73"/>
    <w:pPr>
      <w:spacing w:before="100" w:beforeAutospacing="1" w:after="100" w:afterAutospacing="1"/>
    </w:pPr>
    <w:rPr>
      <w:lang w:eastAsia="ja-JP"/>
    </w:rPr>
  </w:style>
  <w:style w:type="character" w:customStyle="1" w:styleId="c17">
    <w:name w:val="c17"/>
    <w:basedOn w:val="a0"/>
    <w:rsid w:val="00543B73"/>
  </w:style>
  <w:style w:type="character" w:customStyle="1" w:styleId="c21">
    <w:name w:val="c21"/>
    <w:basedOn w:val="a0"/>
    <w:rsid w:val="004342E7"/>
  </w:style>
  <w:style w:type="character" w:customStyle="1" w:styleId="c18">
    <w:name w:val="c18"/>
    <w:basedOn w:val="a0"/>
    <w:rsid w:val="004342E7"/>
  </w:style>
  <w:style w:type="character" w:customStyle="1" w:styleId="c63">
    <w:name w:val="c63"/>
    <w:basedOn w:val="a0"/>
    <w:rsid w:val="007C4EEA"/>
  </w:style>
  <w:style w:type="paragraph" w:customStyle="1" w:styleId="c38">
    <w:name w:val="c38"/>
    <w:basedOn w:val="a"/>
    <w:rsid w:val="005252AF"/>
    <w:pPr>
      <w:spacing w:before="100" w:beforeAutospacing="1" w:after="100" w:afterAutospacing="1"/>
    </w:pPr>
    <w:rPr>
      <w:lang w:eastAsia="ja-JP"/>
    </w:rPr>
  </w:style>
  <w:style w:type="character" w:customStyle="1" w:styleId="c22">
    <w:name w:val="c22"/>
    <w:basedOn w:val="a0"/>
    <w:rsid w:val="005252AF"/>
  </w:style>
  <w:style w:type="paragraph" w:customStyle="1" w:styleId="c19">
    <w:name w:val="c19"/>
    <w:basedOn w:val="a"/>
    <w:rsid w:val="005252AF"/>
    <w:pPr>
      <w:spacing w:before="100" w:beforeAutospacing="1" w:after="100" w:afterAutospacing="1"/>
    </w:pPr>
    <w:rPr>
      <w:lang w:eastAsia="ja-JP"/>
    </w:rPr>
  </w:style>
  <w:style w:type="paragraph" w:customStyle="1" w:styleId="c66">
    <w:name w:val="c66"/>
    <w:basedOn w:val="a"/>
    <w:rsid w:val="005252AF"/>
    <w:pPr>
      <w:spacing w:before="100" w:beforeAutospacing="1" w:after="100" w:afterAutospacing="1"/>
    </w:pPr>
    <w:rPr>
      <w:lang w:eastAsia="ja-JP"/>
    </w:rPr>
  </w:style>
  <w:style w:type="paragraph" w:customStyle="1" w:styleId="ParagraphStyle">
    <w:name w:val="Paragraph Style"/>
    <w:rsid w:val="005D78D7"/>
    <w:pPr>
      <w:autoSpaceDE w:val="0"/>
      <w:autoSpaceDN w:val="0"/>
      <w:adjustRightInd w:val="0"/>
      <w:spacing w:after="0" w:line="240" w:lineRule="auto"/>
    </w:pPr>
    <w:rPr>
      <w:rFonts w:ascii="Arial" w:eastAsiaTheme="minorHAnsi" w:hAnsi="Arial" w:cs="Arial"/>
      <w:sz w:val="24"/>
      <w:szCs w:val="24"/>
      <w:lang w:eastAsia="en-US"/>
    </w:rPr>
  </w:style>
  <w:style w:type="paragraph" w:customStyle="1" w:styleId="msonormalbullet1gif">
    <w:name w:val="msonormalbullet1.gif"/>
    <w:basedOn w:val="a"/>
    <w:rsid w:val="007B09C3"/>
    <w:pPr>
      <w:spacing w:before="100" w:beforeAutospacing="1" w:after="100" w:afterAutospacing="1"/>
    </w:pPr>
  </w:style>
  <w:style w:type="paragraph" w:customStyle="1" w:styleId="msonormalbullet2gif">
    <w:name w:val="msonormalbullet2.gif"/>
    <w:basedOn w:val="a"/>
    <w:rsid w:val="00FA5A1C"/>
    <w:pPr>
      <w:spacing w:before="100" w:beforeAutospacing="1" w:after="100" w:afterAutospacing="1"/>
    </w:pPr>
  </w:style>
  <w:style w:type="paragraph" w:customStyle="1" w:styleId="pboth">
    <w:name w:val="pboth"/>
    <w:basedOn w:val="a"/>
    <w:rsid w:val="008B294C"/>
    <w:pPr>
      <w:spacing w:before="100" w:beforeAutospacing="1" w:after="100" w:afterAutospacing="1"/>
    </w:pPr>
  </w:style>
  <w:style w:type="paragraph" w:customStyle="1" w:styleId="p117">
    <w:name w:val="p117"/>
    <w:basedOn w:val="a"/>
    <w:rsid w:val="008B294C"/>
    <w:pPr>
      <w:suppressAutoHyphens/>
      <w:spacing w:before="280" w:after="280"/>
    </w:pPr>
    <w:rPr>
      <w:lang w:eastAsia="ar-SA"/>
    </w:rPr>
  </w:style>
  <w:style w:type="paragraph" w:customStyle="1" w:styleId="13">
    <w:name w:val="Абзац списка1"/>
    <w:basedOn w:val="a"/>
    <w:rsid w:val="00196BAF"/>
    <w:pPr>
      <w:ind w:left="720"/>
    </w:pPr>
    <w:rPr>
      <w:rFonts w:eastAsia="Calibri"/>
    </w:rPr>
  </w:style>
  <w:style w:type="character" w:customStyle="1" w:styleId="25">
    <w:name w:val="Основной текст (2)_"/>
    <w:basedOn w:val="a0"/>
    <w:link w:val="26"/>
    <w:locked/>
    <w:rsid w:val="005C5F3E"/>
    <w:rPr>
      <w:rFonts w:ascii="Arial" w:eastAsia="Arial" w:hAnsi="Arial" w:cs="Arial"/>
      <w:b/>
      <w:bCs/>
    </w:rPr>
  </w:style>
  <w:style w:type="paragraph" w:customStyle="1" w:styleId="26">
    <w:name w:val="Основной текст (2)"/>
    <w:basedOn w:val="a"/>
    <w:link w:val="25"/>
    <w:rsid w:val="005C5F3E"/>
    <w:pPr>
      <w:widowControl w:val="0"/>
      <w:spacing w:after="240"/>
      <w:jc w:val="center"/>
    </w:pPr>
    <w:rPr>
      <w:rFonts w:ascii="Arial" w:eastAsia="Arial" w:hAnsi="Arial" w:cs="Arial"/>
      <w:b/>
      <w:bCs/>
      <w:sz w:val="22"/>
      <w:szCs w:val="22"/>
      <w:lang w:eastAsia="ja-JP"/>
    </w:rPr>
  </w:style>
  <w:style w:type="numbering" w:customStyle="1" w:styleId="14">
    <w:name w:val="Нет списка1"/>
    <w:next w:val="a2"/>
    <w:uiPriority w:val="99"/>
    <w:semiHidden/>
    <w:unhideWhenUsed/>
    <w:rsid w:val="009F52FD"/>
  </w:style>
  <w:style w:type="paragraph" w:styleId="aff">
    <w:name w:val="Normal Indent"/>
    <w:basedOn w:val="a"/>
    <w:uiPriority w:val="99"/>
    <w:unhideWhenUsed/>
    <w:rsid w:val="009F52FD"/>
    <w:pPr>
      <w:spacing w:after="200" w:line="276" w:lineRule="auto"/>
      <w:ind w:left="720"/>
    </w:pPr>
    <w:rPr>
      <w:rFonts w:ascii="Calibri" w:eastAsia="Calibri" w:hAnsi="Calibri"/>
      <w:sz w:val="22"/>
      <w:szCs w:val="22"/>
      <w:lang w:val="en-US" w:eastAsia="en-US"/>
    </w:rPr>
  </w:style>
  <w:style w:type="paragraph" w:customStyle="1" w:styleId="15">
    <w:name w:val="Подзаголовок1"/>
    <w:basedOn w:val="a"/>
    <w:next w:val="a"/>
    <w:uiPriority w:val="11"/>
    <w:qFormat/>
    <w:rsid w:val="009F52FD"/>
    <w:pPr>
      <w:numPr>
        <w:ilvl w:val="1"/>
      </w:numPr>
      <w:spacing w:after="200" w:line="276" w:lineRule="auto"/>
      <w:ind w:left="86"/>
    </w:pPr>
    <w:rPr>
      <w:rFonts w:ascii="Cambria" w:hAnsi="Cambria"/>
      <w:i/>
      <w:iCs/>
      <w:color w:val="4F81BD"/>
      <w:spacing w:val="15"/>
      <w:lang w:val="en-US" w:eastAsia="en-US"/>
    </w:rPr>
  </w:style>
  <w:style w:type="character" w:customStyle="1" w:styleId="aff0">
    <w:name w:val="Подзаголовок Знак"/>
    <w:basedOn w:val="a0"/>
    <w:link w:val="aff1"/>
    <w:uiPriority w:val="11"/>
    <w:rsid w:val="009F52FD"/>
    <w:rPr>
      <w:rFonts w:ascii="Cambria" w:eastAsia="Times New Roman" w:hAnsi="Cambria" w:cs="Times New Roman"/>
      <w:i/>
      <w:iCs/>
      <w:color w:val="4F81BD"/>
      <w:spacing w:val="15"/>
      <w:sz w:val="24"/>
      <w:szCs w:val="24"/>
    </w:rPr>
  </w:style>
  <w:style w:type="table" w:customStyle="1" w:styleId="16">
    <w:name w:val="Сетка таблицы1"/>
    <w:basedOn w:val="a1"/>
    <w:next w:val="a3"/>
    <w:uiPriority w:val="59"/>
    <w:rsid w:val="009F52FD"/>
    <w:pPr>
      <w:spacing w:after="0" w:line="240" w:lineRule="auto"/>
    </w:pPr>
    <w:rPr>
      <w:rFonts w:eastAsia="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7">
    <w:name w:val="Название объекта1"/>
    <w:basedOn w:val="a"/>
    <w:next w:val="a"/>
    <w:uiPriority w:val="35"/>
    <w:semiHidden/>
    <w:unhideWhenUsed/>
    <w:qFormat/>
    <w:rsid w:val="009F52FD"/>
    <w:pPr>
      <w:spacing w:after="200"/>
    </w:pPr>
    <w:rPr>
      <w:rFonts w:ascii="Calibri" w:eastAsia="Calibri" w:hAnsi="Calibri"/>
      <w:b/>
      <w:bCs/>
      <w:color w:val="4F81BD"/>
      <w:sz w:val="18"/>
      <w:szCs w:val="18"/>
      <w:lang w:val="en-US" w:eastAsia="en-US"/>
    </w:rPr>
  </w:style>
  <w:style w:type="paragraph" w:styleId="aff1">
    <w:name w:val="Subtitle"/>
    <w:basedOn w:val="a"/>
    <w:next w:val="a"/>
    <w:link w:val="aff0"/>
    <w:uiPriority w:val="11"/>
    <w:qFormat/>
    <w:rsid w:val="009F52FD"/>
    <w:pPr>
      <w:numPr>
        <w:ilvl w:val="1"/>
      </w:numPr>
    </w:pPr>
    <w:rPr>
      <w:rFonts w:ascii="Cambria" w:hAnsi="Cambria"/>
      <w:i/>
      <w:iCs/>
      <w:color w:val="4F81BD"/>
      <w:spacing w:val="15"/>
      <w:lang w:eastAsia="ja-JP"/>
    </w:rPr>
  </w:style>
  <w:style w:type="character" w:customStyle="1" w:styleId="18">
    <w:name w:val="Подзаголовок Знак1"/>
    <w:basedOn w:val="a0"/>
    <w:uiPriority w:val="11"/>
    <w:rsid w:val="009F52FD"/>
    <w:rPr>
      <w:rFonts w:asciiTheme="majorHAnsi" w:eastAsiaTheme="majorEastAsia" w:hAnsiTheme="majorHAnsi" w:cstheme="majorBidi"/>
      <w:i/>
      <w:iCs/>
      <w:color w:val="5B9BD5" w:themeColor="accent1"/>
      <w:spacing w:val="15"/>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7865">
      <w:bodyDiv w:val="1"/>
      <w:marLeft w:val="0"/>
      <w:marRight w:val="0"/>
      <w:marTop w:val="0"/>
      <w:marBottom w:val="0"/>
      <w:divBdr>
        <w:top w:val="none" w:sz="0" w:space="0" w:color="auto"/>
        <w:left w:val="none" w:sz="0" w:space="0" w:color="auto"/>
        <w:bottom w:val="none" w:sz="0" w:space="0" w:color="auto"/>
        <w:right w:val="none" w:sz="0" w:space="0" w:color="auto"/>
      </w:divBdr>
    </w:div>
    <w:div w:id="426197444">
      <w:bodyDiv w:val="1"/>
      <w:marLeft w:val="0"/>
      <w:marRight w:val="0"/>
      <w:marTop w:val="0"/>
      <w:marBottom w:val="0"/>
      <w:divBdr>
        <w:top w:val="none" w:sz="0" w:space="0" w:color="auto"/>
        <w:left w:val="none" w:sz="0" w:space="0" w:color="auto"/>
        <w:bottom w:val="none" w:sz="0" w:space="0" w:color="auto"/>
        <w:right w:val="none" w:sz="0" w:space="0" w:color="auto"/>
      </w:divBdr>
    </w:div>
    <w:div w:id="652682935">
      <w:bodyDiv w:val="1"/>
      <w:marLeft w:val="0"/>
      <w:marRight w:val="0"/>
      <w:marTop w:val="0"/>
      <w:marBottom w:val="0"/>
      <w:divBdr>
        <w:top w:val="none" w:sz="0" w:space="0" w:color="auto"/>
        <w:left w:val="none" w:sz="0" w:space="0" w:color="auto"/>
        <w:bottom w:val="none" w:sz="0" w:space="0" w:color="auto"/>
        <w:right w:val="none" w:sz="0" w:space="0" w:color="auto"/>
      </w:divBdr>
    </w:div>
    <w:div w:id="654989009">
      <w:bodyDiv w:val="1"/>
      <w:marLeft w:val="0"/>
      <w:marRight w:val="0"/>
      <w:marTop w:val="0"/>
      <w:marBottom w:val="0"/>
      <w:divBdr>
        <w:top w:val="none" w:sz="0" w:space="0" w:color="auto"/>
        <w:left w:val="none" w:sz="0" w:space="0" w:color="auto"/>
        <w:bottom w:val="none" w:sz="0" w:space="0" w:color="auto"/>
        <w:right w:val="none" w:sz="0" w:space="0" w:color="auto"/>
      </w:divBdr>
    </w:div>
    <w:div w:id="679354534">
      <w:bodyDiv w:val="1"/>
      <w:marLeft w:val="0"/>
      <w:marRight w:val="0"/>
      <w:marTop w:val="0"/>
      <w:marBottom w:val="0"/>
      <w:divBdr>
        <w:top w:val="none" w:sz="0" w:space="0" w:color="auto"/>
        <w:left w:val="none" w:sz="0" w:space="0" w:color="auto"/>
        <w:bottom w:val="none" w:sz="0" w:space="0" w:color="auto"/>
        <w:right w:val="none" w:sz="0" w:space="0" w:color="auto"/>
      </w:divBdr>
    </w:div>
    <w:div w:id="698312280">
      <w:bodyDiv w:val="1"/>
      <w:marLeft w:val="0"/>
      <w:marRight w:val="0"/>
      <w:marTop w:val="0"/>
      <w:marBottom w:val="0"/>
      <w:divBdr>
        <w:top w:val="none" w:sz="0" w:space="0" w:color="auto"/>
        <w:left w:val="none" w:sz="0" w:space="0" w:color="auto"/>
        <w:bottom w:val="none" w:sz="0" w:space="0" w:color="auto"/>
        <w:right w:val="none" w:sz="0" w:space="0" w:color="auto"/>
      </w:divBdr>
    </w:div>
    <w:div w:id="749543632">
      <w:bodyDiv w:val="1"/>
      <w:marLeft w:val="0"/>
      <w:marRight w:val="0"/>
      <w:marTop w:val="0"/>
      <w:marBottom w:val="0"/>
      <w:divBdr>
        <w:top w:val="none" w:sz="0" w:space="0" w:color="auto"/>
        <w:left w:val="none" w:sz="0" w:space="0" w:color="auto"/>
        <w:bottom w:val="none" w:sz="0" w:space="0" w:color="auto"/>
        <w:right w:val="none" w:sz="0" w:space="0" w:color="auto"/>
      </w:divBdr>
    </w:div>
    <w:div w:id="812790387">
      <w:bodyDiv w:val="1"/>
      <w:marLeft w:val="0"/>
      <w:marRight w:val="0"/>
      <w:marTop w:val="0"/>
      <w:marBottom w:val="0"/>
      <w:divBdr>
        <w:top w:val="none" w:sz="0" w:space="0" w:color="auto"/>
        <w:left w:val="none" w:sz="0" w:space="0" w:color="auto"/>
        <w:bottom w:val="none" w:sz="0" w:space="0" w:color="auto"/>
        <w:right w:val="none" w:sz="0" w:space="0" w:color="auto"/>
      </w:divBdr>
    </w:div>
    <w:div w:id="1009715250">
      <w:bodyDiv w:val="1"/>
      <w:marLeft w:val="0"/>
      <w:marRight w:val="0"/>
      <w:marTop w:val="0"/>
      <w:marBottom w:val="0"/>
      <w:divBdr>
        <w:top w:val="none" w:sz="0" w:space="0" w:color="auto"/>
        <w:left w:val="none" w:sz="0" w:space="0" w:color="auto"/>
        <w:bottom w:val="none" w:sz="0" w:space="0" w:color="auto"/>
        <w:right w:val="none" w:sz="0" w:space="0" w:color="auto"/>
      </w:divBdr>
    </w:div>
    <w:div w:id="1157648578">
      <w:bodyDiv w:val="1"/>
      <w:marLeft w:val="0"/>
      <w:marRight w:val="0"/>
      <w:marTop w:val="0"/>
      <w:marBottom w:val="0"/>
      <w:divBdr>
        <w:top w:val="none" w:sz="0" w:space="0" w:color="auto"/>
        <w:left w:val="none" w:sz="0" w:space="0" w:color="auto"/>
        <w:bottom w:val="none" w:sz="0" w:space="0" w:color="auto"/>
        <w:right w:val="none" w:sz="0" w:space="0" w:color="auto"/>
      </w:divBdr>
    </w:div>
    <w:div w:id="1222978442">
      <w:bodyDiv w:val="1"/>
      <w:marLeft w:val="0"/>
      <w:marRight w:val="0"/>
      <w:marTop w:val="0"/>
      <w:marBottom w:val="0"/>
      <w:divBdr>
        <w:top w:val="none" w:sz="0" w:space="0" w:color="auto"/>
        <w:left w:val="none" w:sz="0" w:space="0" w:color="auto"/>
        <w:bottom w:val="none" w:sz="0" w:space="0" w:color="auto"/>
        <w:right w:val="none" w:sz="0" w:space="0" w:color="auto"/>
      </w:divBdr>
    </w:div>
    <w:div w:id="1518301973">
      <w:bodyDiv w:val="1"/>
      <w:marLeft w:val="0"/>
      <w:marRight w:val="0"/>
      <w:marTop w:val="0"/>
      <w:marBottom w:val="0"/>
      <w:divBdr>
        <w:top w:val="none" w:sz="0" w:space="0" w:color="auto"/>
        <w:left w:val="none" w:sz="0" w:space="0" w:color="auto"/>
        <w:bottom w:val="none" w:sz="0" w:space="0" w:color="auto"/>
        <w:right w:val="none" w:sz="0" w:space="0" w:color="auto"/>
      </w:divBdr>
    </w:div>
    <w:div w:id="1519153019">
      <w:bodyDiv w:val="1"/>
      <w:marLeft w:val="0"/>
      <w:marRight w:val="0"/>
      <w:marTop w:val="0"/>
      <w:marBottom w:val="0"/>
      <w:divBdr>
        <w:top w:val="none" w:sz="0" w:space="0" w:color="auto"/>
        <w:left w:val="none" w:sz="0" w:space="0" w:color="auto"/>
        <w:bottom w:val="none" w:sz="0" w:space="0" w:color="auto"/>
        <w:right w:val="none" w:sz="0" w:space="0" w:color="auto"/>
      </w:divBdr>
    </w:div>
    <w:div w:id="1570655315">
      <w:bodyDiv w:val="1"/>
      <w:marLeft w:val="0"/>
      <w:marRight w:val="0"/>
      <w:marTop w:val="0"/>
      <w:marBottom w:val="0"/>
      <w:divBdr>
        <w:top w:val="none" w:sz="0" w:space="0" w:color="auto"/>
        <w:left w:val="none" w:sz="0" w:space="0" w:color="auto"/>
        <w:bottom w:val="none" w:sz="0" w:space="0" w:color="auto"/>
        <w:right w:val="none" w:sz="0" w:space="0" w:color="auto"/>
      </w:divBdr>
    </w:div>
    <w:div w:id="1585911933">
      <w:bodyDiv w:val="1"/>
      <w:marLeft w:val="0"/>
      <w:marRight w:val="0"/>
      <w:marTop w:val="0"/>
      <w:marBottom w:val="0"/>
      <w:divBdr>
        <w:top w:val="none" w:sz="0" w:space="0" w:color="auto"/>
        <w:left w:val="none" w:sz="0" w:space="0" w:color="auto"/>
        <w:bottom w:val="none" w:sz="0" w:space="0" w:color="auto"/>
        <w:right w:val="none" w:sz="0" w:space="0" w:color="auto"/>
      </w:divBdr>
    </w:div>
    <w:div w:id="1633442597">
      <w:bodyDiv w:val="1"/>
      <w:marLeft w:val="0"/>
      <w:marRight w:val="0"/>
      <w:marTop w:val="0"/>
      <w:marBottom w:val="0"/>
      <w:divBdr>
        <w:top w:val="none" w:sz="0" w:space="0" w:color="auto"/>
        <w:left w:val="none" w:sz="0" w:space="0" w:color="auto"/>
        <w:bottom w:val="none" w:sz="0" w:space="0" w:color="auto"/>
        <w:right w:val="none" w:sz="0" w:space="0" w:color="auto"/>
      </w:divBdr>
    </w:div>
    <w:div w:id="1663073689">
      <w:bodyDiv w:val="1"/>
      <w:marLeft w:val="0"/>
      <w:marRight w:val="0"/>
      <w:marTop w:val="0"/>
      <w:marBottom w:val="0"/>
      <w:divBdr>
        <w:top w:val="none" w:sz="0" w:space="0" w:color="auto"/>
        <w:left w:val="none" w:sz="0" w:space="0" w:color="auto"/>
        <w:bottom w:val="none" w:sz="0" w:space="0" w:color="auto"/>
        <w:right w:val="none" w:sz="0" w:space="0" w:color="auto"/>
      </w:divBdr>
    </w:div>
    <w:div w:id="1771395501">
      <w:bodyDiv w:val="1"/>
      <w:marLeft w:val="0"/>
      <w:marRight w:val="0"/>
      <w:marTop w:val="0"/>
      <w:marBottom w:val="0"/>
      <w:divBdr>
        <w:top w:val="none" w:sz="0" w:space="0" w:color="auto"/>
        <w:left w:val="none" w:sz="0" w:space="0" w:color="auto"/>
        <w:bottom w:val="none" w:sz="0" w:space="0" w:color="auto"/>
        <w:right w:val="none" w:sz="0" w:space="0" w:color="auto"/>
      </w:divBdr>
    </w:div>
    <w:div w:id="1791388344">
      <w:bodyDiv w:val="1"/>
      <w:marLeft w:val="0"/>
      <w:marRight w:val="0"/>
      <w:marTop w:val="0"/>
      <w:marBottom w:val="0"/>
      <w:divBdr>
        <w:top w:val="none" w:sz="0" w:space="0" w:color="auto"/>
        <w:left w:val="none" w:sz="0" w:space="0" w:color="auto"/>
        <w:bottom w:val="none" w:sz="0" w:space="0" w:color="auto"/>
        <w:right w:val="none" w:sz="0" w:space="0" w:color="auto"/>
      </w:divBdr>
    </w:div>
    <w:div w:id="1854227643">
      <w:bodyDiv w:val="1"/>
      <w:marLeft w:val="0"/>
      <w:marRight w:val="0"/>
      <w:marTop w:val="0"/>
      <w:marBottom w:val="0"/>
      <w:divBdr>
        <w:top w:val="none" w:sz="0" w:space="0" w:color="auto"/>
        <w:left w:val="none" w:sz="0" w:space="0" w:color="auto"/>
        <w:bottom w:val="none" w:sz="0" w:space="0" w:color="auto"/>
        <w:right w:val="none" w:sz="0" w:space="0" w:color="auto"/>
      </w:divBdr>
    </w:div>
    <w:div w:id="1925532232">
      <w:bodyDiv w:val="1"/>
      <w:marLeft w:val="0"/>
      <w:marRight w:val="0"/>
      <w:marTop w:val="0"/>
      <w:marBottom w:val="0"/>
      <w:divBdr>
        <w:top w:val="none" w:sz="0" w:space="0" w:color="auto"/>
        <w:left w:val="none" w:sz="0" w:space="0" w:color="auto"/>
        <w:bottom w:val="none" w:sz="0" w:space="0" w:color="auto"/>
        <w:right w:val="none" w:sz="0" w:space="0" w:color="auto"/>
      </w:divBdr>
    </w:div>
    <w:div w:id="1929194788">
      <w:bodyDiv w:val="1"/>
      <w:marLeft w:val="0"/>
      <w:marRight w:val="0"/>
      <w:marTop w:val="0"/>
      <w:marBottom w:val="0"/>
      <w:divBdr>
        <w:top w:val="none" w:sz="0" w:space="0" w:color="auto"/>
        <w:left w:val="none" w:sz="0" w:space="0" w:color="auto"/>
        <w:bottom w:val="none" w:sz="0" w:space="0" w:color="auto"/>
        <w:right w:val="none" w:sz="0" w:space="0" w:color="auto"/>
      </w:divBdr>
    </w:div>
    <w:div w:id="1956594596">
      <w:bodyDiv w:val="1"/>
      <w:marLeft w:val="0"/>
      <w:marRight w:val="0"/>
      <w:marTop w:val="0"/>
      <w:marBottom w:val="0"/>
      <w:divBdr>
        <w:top w:val="none" w:sz="0" w:space="0" w:color="auto"/>
        <w:left w:val="none" w:sz="0" w:space="0" w:color="auto"/>
        <w:bottom w:val="none" w:sz="0" w:space="0" w:color="auto"/>
        <w:right w:val="none" w:sz="0" w:space="0" w:color="auto"/>
      </w:divBdr>
    </w:div>
    <w:div w:id="2039311269">
      <w:bodyDiv w:val="1"/>
      <w:marLeft w:val="0"/>
      <w:marRight w:val="0"/>
      <w:marTop w:val="0"/>
      <w:marBottom w:val="0"/>
      <w:divBdr>
        <w:top w:val="none" w:sz="0" w:space="0" w:color="auto"/>
        <w:left w:val="none" w:sz="0" w:space="0" w:color="auto"/>
        <w:bottom w:val="none" w:sz="0" w:space="0" w:color="auto"/>
        <w:right w:val="none" w:sz="0" w:space="0" w:color="auto"/>
      </w:divBdr>
    </w:div>
    <w:div w:id="20502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97c" TargetMode="External"/><Relationship Id="rId117" Type="http://schemas.openxmlformats.org/officeDocument/2006/relationships/hyperlink" Target="https://m.edsoo.ru/ff0cfc68" TargetMode="External"/><Relationship Id="rId21" Type="http://schemas.openxmlformats.org/officeDocument/2006/relationships/hyperlink" Target="https://m.edsoo.ru/7f41bf72" TargetMode="External"/><Relationship Id="rId42" Type="http://schemas.openxmlformats.org/officeDocument/2006/relationships/hyperlink" Target="https://m.edsoo.ru/ff0c3be8" TargetMode="External"/><Relationship Id="rId47" Type="http://schemas.openxmlformats.org/officeDocument/2006/relationships/hyperlink" Target="https://m.edsoo.ru/ff0c41a6" TargetMode="External"/><Relationship Id="rId63" Type="http://schemas.openxmlformats.org/officeDocument/2006/relationships/hyperlink" Target="https://m.edsoo.ru/ff0c6938" TargetMode="External"/><Relationship Id="rId68" Type="http://schemas.openxmlformats.org/officeDocument/2006/relationships/hyperlink" Target="https://m.edsoo.ru/ff0c6708" TargetMode="External"/><Relationship Id="rId84" Type="http://schemas.openxmlformats.org/officeDocument/2006/relationships/hyperlink" Target="https://m.edsoo.ru/ff0c86fc" TargetMode="External"/><Relationship Id="rId89" Type="http://schemas.openxmlformats.org/officeDocument/2006/relationships/hyperlink" Target="https://m.edsoo.ru/ff0c9778" TargetMode="External"/><Relationship Id="rId112" Type="http://schemas.openxmlformats.org/officeDocument/2006/relationships/hyperlink" Target="https://m.edsoo.ru/ff0cdd1e" TargetMode="External"/><Relationship Id="rId133" Type="http://schemas.openxmlformats.org/officeDocument/2006/relationships/fontTable" Target="fontTable.xml"/><Relationship Id="rId16" Type="http://schemas.openxmlformats.org/officeDocument/2006/relationships/hyperlink" Target="https://m.edsoo.ru/7f41bf72" TargetMode="External"/><Relationship Id="rId107" Type="http://schemas.openxmlformats.org/officeDocument/2006/relationships/hyperlink" Target="https://m.edsoo.ru/ff0cc6f8" TargetMode="External"/><Relationship Id="rId11" Type="http://schemas.openxmlformats.org/officeDocument/2006/relationships/footer" Target="footer3.xml"/><Relationship Id="rId32" Type="http://schemas.openxmlformats.org/officeDocument/2006/relationships/hyperlink" Target="https://m.edsoo.ru/7f41c97c" TargetMode="External"/><Relationship Id="rId37" Type="http://schemas.openxmlformats.org/officeDocument/2006/relationships/hyperlink" Target="https://m.edsoo.ru/ff0c3620" TargetMode="External"/><Relationship Id="rId53" Type="http://schemas.openxmlformats.org/officeDocument/2006/relationships/hyperlink" Target="https://m.edsoo.ru/ff0c4dc2" TargetMode="External"/><Relationship Id="rId58" Type="http://schemas.openxmlformats.org/officeDocument/2006/relationships/hyperlink" Target="https://m.edsoo.ru/ff0c5c36" TargetMode="External"/><Relationship Id="rId74" Type="http://schemas.openxmlformats.org/officeDocument/2006/relationships/hyperlink" Target="https://m.edsoo.ru/ff0c6f00" TargetMode="External"/><Relationship Id="rId79" Type="http://schemas.openxmlformats.org/officeDocument/2006/relationships/hyperlink" Target="https://m.edsoo.ru/ff0c7838" TargetMode="External"/><Relationship Id="rId102" Type="http://schemas.openxmlformats.org/officeDocument/2006/relationships/hyperlink" Target="https://m.edsoo.ru/ff0cbd34" TargetMode="External"/><Relationship Id="rId123" Type="http://schemas.openxmlformats.org/officeDocument/2006/relationships/hyperlink" Target="https://m.edsoo.ru/ff0d0302" TargetMode="External"/><Relationship Id="rId128" Type="http://schemas.openxmlformats.org/officeDocument/2006/relationships/hyperlink" Target="https://m.edsoo.ru/ff0d0fd2" TargetMode="External"/><Relationship Id="rId5" Type="http://schemas.openxmlformats.org/officeDocument/2006/relationships/settings" Target="settings.xml"/><Relationship Id="rId90" Type="http://schemas.openxmlformats.org/officeDocument/2006/relationships/hyperlink" Target="https://m.edsoo.ru/ff0c98fe" TargetMode="External"/><Relationship Id="rId95" Type="http://schemas.openxmlformats.org/officeDocument/2006/relationships/hyperlink" Target="https://m.edsoo.ru/ff0ca600" TargetMode="External"/><Relationship Id="rId14" Type="http://schemas.openxmlformats.org/officeDocument/2006/relationships/hyperlink" Target="https://lecta.rosuchebnik.ru" TargetMode="External"/><Relationship Id="rId22" Type="http://schemas.openxmlformats.org/officeDocument/2006/relationships/hyperlink" Target="https://m.edsoo.ru/7f41bf72" TargetMode="External"/><Relationship Id="rId27" Type="http://schemas.openxmlformats.org/officeDocument/2006/relationships/hyperlink" Target="https://m.edsoo.ru/7f41c97c" TargetMode="External"/><Relationship Id="rId30" Type="http://schemas.openxmlformats.org/officeDocument/2006/relationships/hyperlink" Target="https://m.edsoo.ru/7f41c97c" TargetMode="External"/><Relationship Id="rId35" Type="http://schemas.openxmlformats.org/officeDocument/2006/relationships/hyperlink" Target="https://m.edsoo.ru/ff0c33e6" TargetMode="External"/><Relationship Id="rId43" Type="http://schemas.openxmlformats.org/officeDocument/2006/relationships/hyperlink" Target="https://m.edsoo.ru/ff0c3be8" TargetMode="External"/><Relationship Id="rId48" Type="http://schemas.openxmlformats.org/officeDocument/2006/relationships/hyperlink" Target="https://m.edsoo.ru/ff0c43d6" TargetMode="External"/><Relationship Id="rId56" Type="http://schemas.openxmlformats.org/officeDocument/2006/relationships/hyperlink" Target="https://m.edsoo.ru/ff0c570e" TargetMode="External"/><Relationship Id="rId64" Type="http://schemas.openxmlformats.org/officeDocument/2006/relationships/hyperlink" Target="https://m.edsoo.ru/ff0c6a50" TargetMode="External"/><Relationship Id="rId69" Type="http://schemas.openxmlformats.org/officeDocument/2006/relationships/hyperlink" Target="https://m.edsoo.ru/ff0c6820" TargetMode="External"/><Relationship Id="rId77" Type="http://schemas.openxmlformats.org/officeDocument/2006/relationships/hyperlink" Target="https://m.edsoo.ru/ff0c72c0" TargetMode="External"/><Relationship Id="rId100" Type="http://schemas.openxmlformats.org/officeDocument/2006/relationships/hyperlink" Target="https://m.edsoo.ru/ff0cb9c4" TargetMode="External"/><Relationship Id="rId105" Type="http://schemas.openxmlformats.org/officeDocument/2006/relationships/hyperlink" Target="https://m.edsoo.ru/ff0ccc0c" TargetMode="External"/><Relationship Id="rId113" Type="http://schemas.openxmlformats.org/officeDocument/2006/relationships/hyperlink" Target="https://m.edsoo.ru/ff0ced22" TargetMode="External"/><Relationship Id="rId118" Type="http://schemas.openxmlformats.org/officeDocument/2006/relationships/hyperlink" Target="https://m.edsoo.ru/ff0cf6f0" TargetMode="External"/><Relationship Id="rId126" Type="http://schemas.openxmlformats.org/officeDocument/2006/relationships/hyperlink" Target="https://m.edsoo.ru/ff0d0afa" TargetMode="External"/><Relationship Id="rId13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m.edsoo.ru/ff0c478c" TargetMode="External"/><Relationship Id="rId72" Type="http://schemas.openxmlformats.org/officeDocument/2006/relationships/hyperlink" Target="https://m.edsoo.ru/ff0c6ce4" TargetMode="External"/><Relationship Id="rId80" Type="http://schemas.openxmlformats.org/officeDocument/2006/relationships/hyperlink" Target="https://m.edsoo.ru/ff0c7ae0" TargetMode="External"/><Relationship Id="rId85" Type="http://schemas.openxmlformats.org/officeDocument/2006/relationships/hyperlink" Target="https://m.edsoo.ru/ff0c88be" TargetMode="External"/><Relationship Id="rId93" Type="http://schemas.openxmlformats.org/officeDocument/2006/relationships/hyperlink" Target="https://m.edsoo.ru/ff0c9df4" TargetMode="External"/><Relationship Id="rId98" Type="http://schemas.openxmlformats.org/officeDocument/2006/relationships/hyperlink" Target="https://m.edsoo.ru/ff0caf06" TargetMode="External"/><Relationship Id="rId121" Type="http://schemas.openxmlformats.org/officeDocument/2006/relationships/hyperlink" Target="https://m.edsoo.ru/ff0d015e"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m.edsoo.ru/7f41bf72" TargetMode="External"/><Relationship Id="rId25" Type="http://schemas.openxmlformats.org/officeDocument/2006/relationships/hyperlink" Target="https://m.edsoo.ru/7f41c97c" TargetMode="External"/><Relationship Id="rId33" Type="http://schemas.openxmlformats.org/officeDocument/2006/relationships/hyperlink" Target="https://m.edsoo.ru/7f41c97c" TargetMode="External"/><Relationship Id="rId38" Type="http://schemas.openxmlformats.org/officeDocument/2006/relationships/hyperlink" Target="https://m.edsoo.ru/ff0c372e" TargetMode="External"/><Relationship Id="rId46" Type="http://schemas.openxmlformats.org/officeDocument/2006/relationships/hyperlink" Target="https://m.edsoo.ru/ff0c3f76" TargetMode="External"/><Relationship Id="rId59" Type="http://schemas.openxmlformats.org/officeDocument/2006/relationships/hyperlink" Target="https://m.edsoo.ru/ff0c5c36" TargetMode="External"/><Relationship Id="rId67" Type="http://schemas.openxmlformats.org/officeDocument/2006/relationships/hyperlink" Target="https://m.edsoo.ru/ff0c65f0" TargetMode="External"/><Relationship Id="rId103" Type="http://schemas.openxmlformats.org/officeDocument/2006/relationships/hyperlink" Target="https://m.edsoo.ru/ff0cc324" TargetMode="External"/><Relationship Id="rId108" Type="http://schemas.openxmlformats.org/officeDocument/2006/relationships/hyperlink" Target="https://m.edsoo.ru/ff0cd350" TargetMode="External"/><Relationship Id="rId116" Type="http://schemas.openxmlformats.org/officeDocument/2006/relationships/hyperlink" Target="https://m.edsoo.ru/ff0cfa42" TargetMode="External"/><Relationship Id="rId124" Type="http://schemas.openxmlformats.org/officeDocument/2006/relationships/hyperlink" Target="https://m.edsoo.ru/ff0d091a" TargetMode="External"/><Relationship Id="rId129" Type="http://schemas.openxmlformats.org/officeDocument/2006/relationships/hyperlink" Target="https://m.edsoo.ru/ff0d1162" TargetMode="External"/><Relationship Id="rId20" Type="http://schemas.openxmlformats.org/officeDocument/2006/relationships/hyperlink" Target="https://m.edsoo.ru/7f41bf72" TargetMode="External"/><Relationship Id="rId41" Type="http://schemas.openxmlformats.org/officeDocument/2006/relationships/hyperlink" Target="https://m.edsoo.ru/ff0c3be8" TargetMode="External"/><Relationship Id="rId54" Type="http://schemas.openxmlformats.org/officeDocument/2006/relationships/hyperlink" Target="https://m.edsoo.ru/ff0c4fde" TargetMode="External"/><Relationship Id="rId62" Type="http://schemas.openxmlformats.org/officeDocument/2006/relationships/hyperlink" Target="https://m.edsoo.ru/ff0c600a" TargetMode="External"/><Relationship Id="rId70" Type="http://schemas.openxmlformats.org/officeDocument/2006/relationships/hyperlink" Target="https://m.edsoo.ru/ff0c6bcc" TargetMode="External"/><Relationship Id="rId75" Type="http://schemas.openxmlformats.org/officeDocument/2006/relationships/hyperlink" Target="https://m.edsoo.ru/ff0c7018" TargetMode="External"/><Relationship Id="rId83" Type="http://schemas.openxmlformats.org/officeDocument/2006/relationships/hyperlink" Target="https://m.edsoo.ru/ff0c84ae" TargetMode="External"/><Relationship Id="rId88" Type="http://schemas.openxmlformats.org/officeDocument/2006/relationships/hyperlink" Target="https://m.edsoo.ru/ff0c8f6c" TargetMode="External"/><Relationship Id="rId91" Type="http://schemas.openxmlformats.org/officeDocument/2006/relationships/hyperlink" Target="https://m.edsoo.ru/ff0c98fe" TargetMode="External"/><Relationship Id="rId96" Type="http://schemas.openxmlformats.org/officeDocument/2006/relationships/hyperlink" Target="https://m.edsoo.ru/ff0cab82" TargetMode="External"/><Relationship Id="rId111" Type="http://schemas.openxmlformats.org/officeDocument/2006/relationships/hyperlink" Target="https://m.edsoo.ru/ff0cd67a" TargetMode="External"/><Relationship Id="rId132" Type="http://schemas.openxmlformats.org/officeDocument/2006/relationships/hyperlink" Target="https://m.edsoo.ru/ff0d178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f72" TargetMode="External"/><Relationship Id="rId23" Type="http://schemas.openxmlformats.org/officeDocument/2006/relationships/hyperlink" Target="https://m.edsoo.ru/7f41bf72" TargetMode="External"/><Relationship Id="rId28" Type="http://schemas.openxmlformats.org/officeDocument/2006/relationships/hyperlink" Target="https://m.edsoo.ru/7f41c97c" TargetMode="External"/><Relationship Id="rId36" Type="http://schemas.openxmlformats.org/officeDocument/2006/relationships/hyperlink" Target="https://m.edsoo.ru/ff0c3508" TargetMode="External"/><Relationship Id="rId49" Type="http://schemas.openxmlformats.org/officeDocument/2006/relationships/hyperlink" Target="https://m.edsoo.ru/ff0c4502" TargetMode="External"/><Relationship Id="rId57" Type="http://schemas.openxmlformats.org/officeDocument/2006/relationships/hyperlink" Target="https://m.edsoo.ru/ff0c5952" TargetMode="External"/><Relationship Id="rId106" Type="http://schemas.openxmlformats.org/officeDocument/2006/relationships/hyperlink" Target="https://m.edsoo.ru/ff0ccfe0" TargetMode="External"/><Relationship Id="rId114" Type="http://schemas.openxmlformats.org/officeDocument/2006/relationships/hyperlink" Target="https://m.edsoo.ru/ff0cf02e" TargetMode="External"/><Relationship Id="rId119" Type="http://schemas.openxmlformats.org/officeDocument/2006/relationships/hyperlink" Target="https://m.edsoo.ru/ff0cfe16" TargetMode="External"/><Relationship Id="rId127" Type="http://schemas.openxmlformats.org/officeDocument/2006/relationships/hyperlink" Target="https://m.edsoo.ru/ff0d0ca8" TargetMode="External"/><Relationship Id="rId10" Type="http://schemas.openxmlformats.org/officeDocument/2006/relationships/footer" Target="footer2.xml"/><Relationship Id="rId31" Type="http://schemas.openxmlformats.org/officeDocument/2006/relationships/hyperlink" Target="https://m.edsoo.ru/7f41c97c" TargetMode="External"/><Relationship Id="rId44" Type="http://schemas.openxmlformats.org/officeDocument/2006/relationships/hyperlink" Target="https://m.edsoo.ru/ff0c3d00" TargetMode="External"/><Relationship Id="rId52" Type="http://schemas.openxmlformats.org/officeDocument/2006/relationships/hyperlink" Target="https://m.edsoo.ru/ff0c4b74" TargetMode="External"/><Relationship Id="rId60" Type="http://schemas.openxmlformats.org/officeDocument/2006/relationships/hyperlink" Target="https://m.edsoo.ru/ff0c5efc" TargetMode="External"/><Relationship Id="rId65" Type="http://schemas.openxmlformats.org/officeDocument/2006/relationships/hyperlink" Target="https://m.edsoo.ru/ff0c63b6" TargetMode="External"/><Relationship Id="rId73" Type="http://schemas.openxmlformats.org/officeDocument/2006/relationships/hyperlink" Target="https://m.edsoo.ru/ff0c6df2" TargetMode="External"/><Relationship Id="rId78" Type="http://schemas.openxmlformats.org/officeDocument/2006/relationships/hyperlink" Target="https://m.edsoo.ru/ff0c74f0" TargetMode="External"/><Relationship Id="rId81" Type="http://schemas.openxmlformats.org/officeDocument/2006/relationships/hyperlink" Target="https://m.edsoo.ru/ff0c84ae" TargetMode="External"/><Relationship Id="rId86" Type="http://schemas.openxmlformats.org/officeDocument/2006/relationships/hyperlink" Target="https://m.edsoo.ru/ff0c8a8a" TargetMode="External"/><Relationship Id="rId94" Type="http://schemas.openxmlformats.org/officeDocument/2006/relationships/hyperlink" Target="https://m.edsoo.ru/ff0ca150" TargetMode="External"/><Relationship Id="rId99" Type="http://schemas.openxmlformats.org/officeDocument/2006/relationships/hyperlink" Target="https://m.edsoo.ru/ff0cb820" TargetMode="External"/><Relationship Id="rId101" Type="http://schemas.openxmlformats.org/officeDocument/2006/relationships/hyperlink" Target="https://m.edsoo.ru/ff0cbb86" TargetMode="External"/><Relationship Id="rId122" Type="http://schemas.openxmlformats.org/officeDocument/2006/relationships/hyperlink" Target="https://m.edsoo.ru/ff0d04a6" TargetMode="External"/><Relationship Id="rId130" Type="http://schemas.openxmlformats.org/officeDocument/2006/relationships/hyperlink" Target="https://m.edsoo.ru/ff0d1356"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s://lecta.rosuchebnik.ru" TargetMode="External"/><Relationship Id="rId18" Type="http://schemas.openxmlformats.org/officeDocument/2006/relationships/hyperlink" Target="https://m.edsoo.ru/7f41bf72" TargetMode="External"/><Relationship Id="rId39" Type="http://schemas.openxmlformats.org/officeDocument/2006/relationships/hyperlink" Target="https://m.edsoo.ru/ff0c39cc" TargetMode="External"/><Relationship Id="rId109" Type="http://schemas.openxmlformats.org/officeDocument/2006/relationships/hyperlink" Target="https://m.edsoo.ru/ff0cd4e0" TargetMode="External"/><Relationship Id="rId34" Type="http://schemas.openxmlformats.org/officeDocument/2006/relationships/hyperlink" Target="https://m.edsoo.ru/ff0c32e2" TargetMode="External"/><Relationship Id="rId50" Type="http://schemas.openxmlformats.org/officeDocument/2006/relationships/hyperlink" Target="https://m.edsoo.ru/ff0c461a" TargetMode="External"/><Relationship Id="rId55" Type="http://schemas.openxmlformats.org/officeDocument/2006/relationships/hyperlink" Target="https://m.edsoo.ru/ff0c511e" TargetMode="External"/><Relationship Id="rId76" Type="http://schemas.openxmlformats.org/officeDocument/2006/relationships/hyperlink" Target="https://m.edsoo.ru/ff0c7126" TargetMode="External"/><Relationship Id="rId97" Type="http://schemas.openxmlformats.org/officeDocument/2006/relationships/hyperlink" Target="https://m.edsoo.ru/ff0cad58" TargetMode="External"/><Relationship Id="rId104" Type="http://schemas.openxmlformats.org/officeDocument/2006/relationships/hyperlink" Target="https://m.edsoo.ru/ff0cca54" TargetMode="External"/><Relationship Id="rId120" Type="http://schemas.openxmlformats.org/officeDocument/2006/relationships/hyperlink" Target="https://m.edsoo.ru/ff0cffc4" TargetMode="External"/><Relationship Id="rId125" Type="http://schemas.openxmlformats.org/officeDocument/2006/relationships/hyperlink" Target="https://m.edsoo.ru/ff0d0afa" TargetMode="External"/><Relationship Id="rId7" Type="http://schemas.openxmlformats.org/officeDocument/2006/relationships/footnotes" Target="footnotes.xml"/><Relationship Id="rId71" Type="http://schemas.openxmlformats.org/officeDocument/2006/relationships/hyperlink" Target="https://m.edsoo.ru/ff0c6bcc" TargetMode="External"/><Relationship Id="rId92" Type="http://schemas.openxmlformats.org/officeDocument/2006/relationships/hyperlink" Target="https://m.edsoo.ru/ff0c9ac0" TargetMode="External"/><Relationship Id="rId2" Type="http://schemas.openxmlformats.org/officeDocument/2006/relationships/numbering" Target="numbering.xml"/><Relationship Id="rId29" Type="http://schemas.openxmlformats.org/officeDocument/2006/relationships/hyperlink" Target="https://m.edsoo.ru/7f41c97c" TargetMode="External"/><Relationship Id="rId24" Type="http://schemas.openxmlformats.org/officeDocument/2006/relationships/hyperlink" Target="https://m.edsoo.ru/7f41c97c" TargetMode="External"/><Relationship Id="rId40" Type="http://schemas.openxmlformats.org/officeDocument/2006/relationships/hyperlink" Target="https://m.edsoo.ru/ff0c3ada" TargetMode="External"/><Relationship Id="rId45" Type="http://schemas.openxmlformats.org/officeDocument/2006/relationships/hyperlink" Target="https://m.edsoo.ru/ff0c3e18" TargetMode="External"/><Relationship Id="rId66" Type="http://schemas.openxmlformats.org/officeDocument/2006/relationships/hyperlink" Target="https://m.edsoo.ru/ff0c64d8" TargetMode="External"/><Relationship Id="rId87" Type="http://schemas.openxmlformats.org/officeDocument/2006/relationships/hyperlink" Target="https://m.edsoo.ru/ff0c8c56" TargetMode="External"/><Relationship Id="rId110" Type="http://schemas.openxmlformats.org/officeDocument/2006/relationships/hyperlink" Target="https://m.edsoo.ru/ff0cd7f6" TargetMode="External"/><Relationship Id="rId115" Type="http://schemas.openxmlformats.org/officeDocument/2006/relationships/hyperlink" Target="https://m.edsoo.ru/ff0cf862" TargetMode="External"/><Relationship Id="rId131" Type="http://schemas.openxmlformats.org/officeDocument/2006/relationships/hyperlink" Target="https://m.edsoo.ru/ff0d0e38" TargetMode="External"/><Relationship Id="rId61" Type="http://schemas.openxmlformats.org/officeDocument/2006/relationships/hyperlink" Target="https://m.edsoo.ru/ff0c6230" TargetMode="External"/><Relationship Id="rId82" Type="http://schemas.openxmlformats.org/officeDocument/2006/relationships/hyperlink" Target="https://m.edsoo.ru/ff0c82ba" TargetMode="External"/><Relationship Id="rId1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5FA32-CC93-415A-A16C-3E4122775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103</Pages>
  <Words>23870</Words>
  <Characters>136062</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ЗамУВР</cp:lastModifiedBy>
  <cp:revision>4</cp:revision>
  <cp:lastPrinted>2022-09-21T05:08:00Z</cp:lastPrinted>
  <dcterms:created xsi:type="dcterms:W3CDTF">2023-10-07T05:13:00Z</dcterms:created>
  <dcterms:modified xsi:type="dcterms:W3CDTF">2023-10-07T05:48:00Z</dcterms:modified>
</cp:coreProperties>
</file>