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AF" w:rsidRPr="00D551B1" w:rsidRDefault="00220C90">
      <w:pPr>
        <w:spacing w:line="360" w:lineRule="auto"/>
        <w:jc w:val="center"/>
        <w:rPr>
          <w:lang w:val="ru-RU"/>
        </w:rPr>
      </w:pPr>
      <w:bookmarkStart w:id="0" w:name="block-4034639"/>
      <w:bookmarkStart w:id="1" w:name="block-40346391"/>
      <w:bookmarkStart w:id="2" w:name="_GoBack"/>
      <w:bookmarkEnd w:id="0"/>
      <w:bookmarkEnd w:id="1"/>
      <w:bookmarkEnd w:id="2"/>
      <w:r>
        <w:rPr>
          <w:rFonts w:ascii="Times New Roman" w:hAnsi="Times New Roman"/>
          <w:b/>
          <w:sz w:val="24"/>
          <w:szCs w:val="24"/>
          <w:lang w:val="ru-RU"/>
        </w:rPr>
        <w:t xml:space="preserve">Муниципальное бюджетное общеобразовательное </w:t>
      </w:r>
    </w:p>
    <w:p w:rsidR="003566AF" w:rsidRPr="00D551B1" w:rsidRDefault="00220C90">
      <w:pPr>
        <w:jc w:val="center"/>
        <w:rPr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учреждение Сукпакская средняя общеобразовательная школа имени Б.И.Араптана муниципального района «Кызылский кожуун» Республики Тыва</w:t>
      </w: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3402"/>
      </w:tblGrid>
      <w:tr w:rsidR="003566AF" w:rsidRPr="00891B88">
        <w:trPr>
          <w:trHeight w:val="24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Pr="00D551B1" w:rsidRDefault="00220C9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Рассмотрена  на школьном</w:t>
            </w: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 учителей </w:t>
            </w:r>
          </w:p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 №__1__</w:t>
            </w: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От_«____» августа                2023 г.</w:t>
            </w: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_________/Саая А.Д.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spacing w:after="160" w:line="24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Согласована заместителем директора по УВР:</w:t>
            </w:r>
          </w:p>
          <w:p w:rsidR="003566AF" w:rsidRDefault="00220C90">
            <w:pPr>
              <w:spacing w:after="160" w:line="24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____________Сарыглар С.В.</w:t>
            </w:r>
          </w:p>
          <w:p w:rsidR="003566AF" w:rsidRDefault="00220C90">
            <w:pPr>
              <w:spacing w:after="160" w:line="24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«_____» августа 2023г.</w:t>
            </w:r>
          </w:p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Утверждена приказом директора МБОУ Сукпакская средняя общеобразовательная                                                               школа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Б.И.Араптана </w:t>
            </w:r>
          </w:p>
          <w:p w:rsidR="003566AF" w:rsidRPr="00D551B1" w:rsidRDefault="00220C9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  215/д    от 30.08.2023 г.</w:t>
            </w:r>
          </w:p>
          <w:p w:rsidR="003566AF" w:rsidRDefault="003566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_____________/Монгуш Ш.К.</w:t>
            </w:r>
          </w:p>
        </w:tc>
      </w:tr>
    </w:tbl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220C90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РАБОЧАЯ ПРОГРАММА </w:t>
      </w:r>
    </w:p>
    <w:p w:rsidR="003566AF" w:rsidRPr="00D551B1" w:rsidRDefault="00220C90">
      <w:pPr>
        <w:jc w:val="center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ID </w:t>
      </w: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ru-RU"/>
        </w:rPr>
        <w:t>944728)</w:t>
      </w: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Образовательный уровень: основное общее образование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Предметная область: математика и информатика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Учебный предмет: информатика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Класс: 7-9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Срок реализации программы: 2023-2024 учебный год</w:t>
      </w: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220C90">
      <w:pPr>
        <w:tabs>
          <w:tab w:val="left" w:pos="0"/>
          <w:tab w:val="left" w:pos="993"/>
        </w:tabs>
        <w:autoSpaceDE w:val="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Составитель: МО учителей математики, физики и информатики</w:t>
      </w:r>
    </w:p>
    <w:p w:rsidR="003566AF" w:rsidRDefault="003566AF">
      <w:pPr>
        <w:tabs>
          <w:tab w:val="left" w:pos="0"/>
          <w:tab w:val="left" w:pos="993"/>
        </w:tabs>
        <w:autoSpaceDE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Pr="00D551B1" w:rsidRDefault="00220C90">
      <w:pPr>
        <w:pStyle w:val="Standard"/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Сукпак 2023 г</w:t>
      </w:r>
    </w:p>
    <w:p w:rsidR="003566AF" w:rsidRPr="00D551B1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3566AF" w:rsidRDefault="003566AF">
      <w:pPr>
        <w:spacing w:line="264" w:lineRule="exact"/>
        <w:ind w:left="120"/>
        <w:jc w:val="both"/>
        <w:rPr>
          <w:sz w:val="20"/>
          <w:lang w:val="ru-RU"/>
        </w:rPr>
      </w:pP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Информатика в основном общем образовании отражает: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междисциплинарный характер информатики и информационной деятельности.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</w:t>
      </w:r>
      <w:r>
        <w:rPr>
          <w:rFonts w:ascii="Times New Roman" w:hAnsi="Times New Roman"/>
          <w:color w:val="000000"/>
          <w:sz w:val="24"/>
          <w:lang w:val="ru-RU"/>
        </w:rPr>
        <w:lastRenderedPageBreak/>
        <w:t>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цифровая грамотность;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теоретические основы информатики;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алгоритмы и программирование;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информационные технологии.</w:t>
      </w:r>
    </w:p>
    <w:p w:rsidR="003566AF" w:rsidRDefault="00220C90">
      <w:pPr>
        <w:spacing w:line="264" w:lineRule="exact"/>
        <w:ind w:firstLine="60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>‌</w:t>
      </w:r>
      <w:bookmarkStart w:id="3" w:name="9c77c369-253a-42d0-9f35-54c4c9eeb23c"/>
      <w:r>
        <w:rPr>
          <w:rFonts w:ascii="Times New Roman" w:hAnsi="Times New Roman"/>
          <w:color w:val="000000"/>
          <w:sz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>
        <w:rPr>
          <w:rFonts w:ascii="Times New Roman" w:hAnsi="Times New Roman"/>
          <w:color w:val="000000"/>
          <w:sz w:val="24"/>
          <w:lang w:val="ru-RU"/>
        </w:rPr>
        <w:t>‌‌</w:t>
      </w:r>
    </w:p>
    <w:p w:rsidR="003566AF" w:rsidRPr="00D551B1" w:rsidRDefault="00220C90">
      <w:pPr>
        <w:pageBreakBefore/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D551B1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3566AF" w:rsidRPr="00D551B1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Дискретность данных. Возможность описания непрерывных объектов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процессов с помощью дискретных данных.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4"/>
          <w:szCs w:val="24"/>
        </w:rPr>
        <w:t>ASCII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4"/>
          <w:szCs w:val="24"/>
        </w:rPr>
        <w:t>UNICODE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4"/>
          <w:szCs w:val="24"/>
        </w:rPr>
        <w:t>RGB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графическими редакторами. Растровые рисунки. Использование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графических примитивов.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4"/>
          <w:szCs w:val="24"/>
        </w:rPr>
        <w:t>IP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Преобразование формул при копировании. Относительная, абсолютная и смешанная адресация.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  <w:sectPr w:rsidR="003566AF" w:rsidRPr="00891B88">
          <w:pgSz w:w="11906" w:h="16383"/>
          <w:pgMar w:top="1440" w:right="1440" w:bottom="1440" w:left="1440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  <w:bookmarkStart w:id="4" w:name="block-105908671"/>
      <w:bookmarkStart w:id="5" w:name="block-10590867"/>
      <w:bookmarkEnd w:id="4"/>
      <w:bookmarkEnd w:id="5"/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заданных критериев;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давать оценку ситуации и предлагать план её изменения;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современные сервисы интернет-коммуникаций;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566AF" w:rsidRDefault="003566AF">
      <w:pPr>
        <w:spacing w:line="264" w:lineRule="exact"/>
        <w:ind w:left="120"/>
        <w:jc w:val="both"/>
        <w:rPr>
          <w:sz w:val="24"/>
          <w:szCs w:val="24"/>
          <w:lang w:val="ru-RU"/>
        </w:rPr>
      </w:pPr>
    </w:p>
    <w:p w:rsidR="003566AF" w:rsidRPr="00891B88" w:rsidRDefault="00220C90">
      <w:pPr>
        <w:spacing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#, Школьный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Алгоритмический Язык);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566AF" w:rsidRPr="00891B88" w:rsidRDefault="00220C90">
      <w:pPr>
        <w:spacing w:line="264" w:lineRule="exact"/>
        <w:ind w:firstLine="600"/>
        <w:jc w:val="both"/>
        <w:rPr>
          <w:lang w:val="ru-RU"/>
        </w:rPr>
        <w:sectPr w:rsidR="003566AF" w:rsidRPr="00891B88">
          <w:pgSz w:w="11906" w:h="16383"/>
          <w:pgMar w:top="1440" w:right="1440" w:bottom="1440" w:left="1440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  <w:bookmarkStart w:id="6" w:name="block-105908681"/>
      <w:bookmarkStart w:id="7" w:name="block-10590868"/>
      <w:bookmarkEnd w:id="6"/>
      <w:bookmarkEnd w:id="7"/>
    </w:p>
    <w:p w:rsidR="003566AF" w:rsidRDefault="00220C90">
      <w:pPr>
        <w:ind w:left="12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566AF" w:rsidRDefault="00220C90">
      <w:pPr>
        <w:ind w:left="12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359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399"/>
        <w:gridCol w:w="1445"/>
        <w:gridCol w:w="2484"/>
        <w:gridCol w:w="2606"/>
        <w:gridCol w:w="3916"/>
      </w:tblGrid>
      <w:tr w:rsidR="003566AF">
        <w:trPr>
          <w:trHeight w:val="144"/>
        </w:trPr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</w:tbl>
    <w:p w:rsidR="00D93E1D" w:rsidRDefault="00D93E1D">
      <w:pPr>
        <w:sectPr w:rsidR="00D93E1D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3566AF" w:rsidRDefault="00220C90">
      <w:pPr>
        <w:ind w:left="120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3566AF" w:rsidRDefault="00220C90">
      <w:pPr>
        <w:ind w:left="12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7 КЛАСС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(2 часа)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37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4591"/>
        <w:gridCol w:w="1563"/>
        <w:gridCol w:w="1841"/>
        <w:gridCol w:w="1910"/>
        <w:gridCol w:w="2694"/>
      </w:tblGrid>
      <w:tr w:rsidR="003566AF">
        <w:trPr>
          <w:trHeight w:val="144"/>
        </w:trPr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53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  <w:tc>
          <w:tcPr>
            <w:tcW w:w="45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7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6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7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6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7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 и анимация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64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7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rPr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sz w:val="24"/>
                <w:szCs w:val="24"/>
              </w:rPr>
            </w:pPr>
          </w:p>
        </w:tc>
      </w:tr>
    </w:tbl>
    <w:p w:rsidR="00D93E1D" w:rsidRDefault="00D93E1D">
      <w:pPr>
        <w:sectPr w:rsidR="00D93E1D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3566AF" w:rsidRDefault="00220C90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3566AF" w:rsidRDefault="00220C90">
      <w:pPr>
        <w:tabs>
          <w:tab w:val="left" w:pos="3600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8 КЛАСС</w:t>
      </w:r>
    </w:p>
    <w:p w:rsidR="003566AF" w:rsidRDefault="003566AF">
      <w:pPr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</w:pPr>
    </w:p>
    <w:tbl>
      <w:tblPr>
        <w:tblW w:w="9214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1985"/>
        <w:gridCol w:w="2268"/>
      </w:tblGrid>
      <w:tr w:rsidR="003566AF" w:rsidRPr="00891B88">
        <w:trPr>
          <w:trHeight w:val="97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 них на проверочные и контрольные работы</w:t>
            </w:r>
          </w:p>
        </w:tc>
      </w:tr>
      <w:tr w:rsidR="003566AF">
        <w:trPr>
          <w:trHeight w:val="43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566AF">
        <w:trPr>
          <w:trHeight w:val="420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алгоритмизации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566AF">
        <w:trPr>
          <w:trHeight w:val="55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Начала программирования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566AF">
        <w:trPr>
          <w:trHeight w:val="55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566AF">
        <w:trPr>
          <w:trHeight w:val="43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</w:tbl>
    <w:p w:rsidR="003566AF" w:rsidRDefault="003566AF">
      <w:pPr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566AF" w:rsidRDefault="00220C90">
      <w:pPr>
        <w:jc w:val="both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ru-RU"/>
        </w:rPr>
        <w:t>8 КЛАСС (2 ЧАСА)</w:t>
      </w:r>
    </w:p>
    <w:tbl>
      <w:tblPr>
        <w:tblW w:w="9214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1985"/>
        <w:gridCol w:w="2268"/>
      </w:tblGrid>
      <w:tr w:rsidR="003566AF" w:rsidRPr="00891B88">
        <w:trPr>
          <w:trHeight w:val="97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 них на проверочные и контрольные работы</w:t>
            </w:r>
          </w:p>
        </w:tc>
      </w:tr>
      <w:tr w:rsidR="003566AF">
        <w:trPr>
          <w:trHeight w:val="43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Математические основы информатики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3566AF">
        <w:trPr>
          <w:trHeight w:val="420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Основы алгоритмизации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566AF">
        <w:trPr>
          <w:trHeight w:val="55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Начала программирования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566AF">
        <w:trPr>
          <w:trHeight w:val="55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566AF">
        <w:trPr>
          <w:trHeight w:val="43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</w:tbl>
    <w:p w:rsidR="003566AF" w:rsidRDefault="003566AF">
      <w:pPr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tabs>
          <w:tab w:val="left" w:pos="36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566AF" w:rsidRDefault="00220C90">
      <w:pPr>
        <w:tabs>
          <w:tab w:val="left" w:pos="3600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9 КЛАСС</w:t>
      </w:r>
    </w:p>
    <w:tbl>
      <w:tblPr>
        <w:tblW w:w="9214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536"/>
        <w:gridCol w:w="1985"/>
        <w:gridCol w:w="2268"/>
      </w:tblGrid>
      <w:tr w:rsidR="003566AF" w:rsidRPr="00891B88">
        <w:trPr>
          <w:trHeight w:val="97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Pr="00891B88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1B8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Из них на проверочные и контрольные работы</w:t>
            </w:r>
          </w:p>
        </w:tc>
      </w:tr>
      <w:tr w:rsidR="003566AF">
        <w:trPr>
          <w:trHeight w:val="43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Моделирование и формализация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6AF">
        <w:trPr>
          <w:trHeight w:val="420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Алгоритмизация и программирование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6AF">
        <w:trPr>
          <w:trHeight w:val="55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Pr="00891B88" w:rsidRDefault="00220C9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891B88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Обработка числовой информации в электронных таблицах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6AF">
        <w:trPr>
          <w:trHeight w:val="55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Коммуникационные технологии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6AF">
        <w:trPr>
          <w:trHeight w:val="55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3566AF">
        <w:trPr>
          <w:trHeight w:val="43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566AF" w:rsidRDefault="003566AF">
      <w:pPr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  <w:sectPr w:rsidR="003566AF">
          <w:pgSz w:w="11906" w:h="16383"/>
          <w:pgMar w:top="1440" w:right="1440" w:bottom="1440" w:left="1440" w:header="720" w:footer="720" w:gutter="0"/>
          <w:cols w:space="720"/>
        </w:sectPr>
      </w:pPr>
    </w:p>
    <w:p w:rsidR="003566AF" w:rsidRDefault="00220C90">
      <w:pPr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КАЛЕНДАРНО-ТЕМАТИЧЕСКОЕ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</w:t>
      </w:r>
    </w:p>
    <w:p w:rsidR="003566AF" w:rsidRDefault="00220C9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3594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2720"/>
        <w:gridCol w:w="1190"/>
        <w:gridCol w:w="2188"/>
        <w:gridCol w:w="2330"/>
        <w:gridCol w:w="1795"/>
        <w:gridCol w:w="2828"/>
      </w:tblGrid>
      <w:tr w:rsidR="003566AF">
        <w:trPr>
          <w:trHeight w:val="144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6AF" w:rsidRDefault="003566AF">
            <w:pPr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66AF" w:rsidRDefault="003566AF">
            <w:pPr>
              <w:ind w:left="135"/>
            </w:pPr>
          </w:p>
        </w:tc>
        <w:tc>
          <w:tcPr>
            <w:tcW w:w="5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66AF" w:rsidRDefault="003566AF">
            <w:pPr>
              <w:ind w:left="135"/>
            </w:pPr>
          </w:p>
        </w:tc>
        <w:tc>
          <w:tcPr>
            <w:tcW w:w="2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2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6AF" w:rsidRDefault="003566AF">
            <w:pPr>
              <w:ind w:left="135"/>
            </w:pP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6AF" w:rsidRDefault="003566AF">
            <w:pPr>
              <w:ind w:left="135"/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6AF" w:rsidRDefault="003566AF">
            <w:pPr>
              <w:ind w:left="135"/>
            </w:pPr>
          </w:p>
        </w:tc>
        <w:tc>
          <w:tcPr>
            <w:tcW w:w="17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2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</w:tr>
      <w:tr w:rsidR="003566AF" w:rsidRPr="00891B88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566AF" w:rsidRPr="00891B88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Pr="00891B88" w:rsidRDefault="00220C90">
            <w:pPr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измерения информации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скорости передачи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ind w:left="135"/>
            </w:pPr>
            <w:hyperlink r:id="rId31" w:history="1">
              <w:r w:rsidR="00220C90">
                <w:rPr>
                  <w:rFonts w:ascii="Times New Roman" w:hAnsi="Times New Roman"/>
                  <w:color w:val="0000FF"/>
                  <w:u w:val="single"/>
                </w:rPr>
                <w:t>https://lesson.edu.ru/lesson/a1701512-5822-46c7-953b-b3d25b083ca8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566A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566AF">
        <w:trPr>
          <w:trHeight w:val="144"/>
        </w:trPr>
        <w:tc>
          <w:tcPr>
            <w:tcW w:w="3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spacing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4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</w:tr>
    </w:tbl>
    <w:p w:rsidR="003566AF" w:rsidRDefault="003566AF">
      <w:pPr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</w:t>
      </w:r>
    </w:p>
    <w:p w:rsidR="003566AF" w:rsidRDefault="00220C9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  <w:r>
        <w:rPr>
          <w:rFonts w:ascii="Times New Roman" w:hAnsi="Times New Roman"/>
          <w:b/>
          <w:color w:val="000000"/>
          <w:sz w:val="28"/>
          <w:lang w:val="ru-RU"/>
        </w:rPr>
        <w:t>(2 часа)</w:t>
      </w:r>
    </w:p>
    <w:tbl>
      <w:tblPr>
        <w:tblW w:w="139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4422"/>
        <w:gridCol w:w="946"/>
        <w:gridCol w:w="1841"/>
        <w:gridCol w:w="1910"/>
        <w:gridCol w:w="1347"/>
        <w:gridCol w:w="2221"/>
      </w:tblGrid>
      <w:tr w:rsidR="003566AF">
        <w:trPr>
          <w:trHeight w:val="144"/>
        </w:trPr>
        <w:tc>
          <w:tcPr>
            <w:tcW w:w="12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66AF" w:rsidRDefault="003566AF">
            <w:pPr>
              <w:ind w:left="135"/>
            </w:pPr>
          </w:p>
        </w:tc>
        <w:tc>
          <w:tcPr>
            <w:tcW w:w="4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66AF" w:rsidRDefault="003566AF">
            <w:pPr>
              <w:ind w:left="135"/>
            </w:pPr>
          </w:p>
        </w:tc>
        <w:tc>
          <w:tcPr>
            <w:tcW w:w="46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66AF" w:rsidRDefault="003566AF">
            <w:pPr>
              <w:ind w:left="135"/>
            </w:pP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44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66AF" w:rsidRDefault="003566AF">
            <w:pPr>
              <w:ind w:left="135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66AF" w:rsidRDefault="003566AF">
            <w:pPr>
              <w:ind w:left="135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66AF" w:rsidRDefault="003566AF">
            <w:pPr>
              <w:ind w:left="135"/>
            </w:pPr>
          </w:p>
        </w:tc>
        <w:tc>
          <w:tcPr>
            <w:tcW w:w="13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22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—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компьютеров и программного обеспечения.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развития компьютеров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Персональный компьютер и его характеристики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Носители информации и скорость доступа к ним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программирования. Прикладное программное обеспечение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файлами и папками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средства защиты от него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количества информации и скорости передачи данных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графических данных для растрового изображения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записи алгоритма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конструкции.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Конструкция «следование». Линейный алгоритм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исполнителем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составные условия. Создание алгоритмов с использованием ветвлений для управления исполнителем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с условием выполнения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Переменная. Конструкция «повторение»: с переменной цикла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 с параметрами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с использованием вспомогательных алгоритмов для управления исполнителем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выполнение на компьютере алгоритмов для управления исполнителем Робот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 для исполнителей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Синтаксические и логические ошибки. Отказы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координат в компьютерной графике.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цвета пикселя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примитивы: отрезок,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примитивы: окружность (круг)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из графических примитивов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циклов для построения изображений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Штриховка замкнутой области простой формы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простой анимации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"Компьютерная графика и анимация"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таблиц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в документ формул и изображений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текстовых процессоров и Интернет-сервисов по созданию текстовых документов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текстовых документов с колонтитулами, цитатами и ссылками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редактирование изображений с помощью инструментов векторного графического редактора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создания компьютерных презентаций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текста и изображений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презентации с гиперссылками на основе готовых шаблонов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1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ind w:left="135"/>
            </w:pPr>
          </w:p>
        </w:tc>
      </w:tr>
      <w:tr w:rsidR="003566AF">
        <w:trPr>
          <w:trHeight w:val="144"/>
        </w:trPr>
        <w:tc>
          <w:tcPr>
            <w:tcW w:w="57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</w:tr>
    </w:tbl>
    <w:p w:rsidR="003566AF" w:rsidRDefault="003566AF">
      <w:pPr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jc w:val="center"/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30"/>
        </w:rPr>
        <w:t>КАЛЕНДАРНО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</w:rPr>
        <w:t>-ТЕМАТИЧЕСКОЕ ПЛАНИРОВАНИЕ</w:t>
      </w:r>
    </w:p>
    <w:p w:rsidR="003566AF" w:rsidRDefault="00220C90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8 КЛАСС</w:t>
      </w:r>
    </w:p>
    <w:tbl>
      <w:tblPr>
        <w:tblW w:w="14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237"/>
        <w:gridCol w:w="1560"/>
        <w:gridCol w:w="1134"/>
        <w:gridCol w:w="1275"/>
        <w:gridCol w:w="3686"/>
      </w:tblGrid>
      <w:tr w:rsidR="003566AF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№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Количество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Дата проведения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566AF">
        <w:trPr>
          <w:trHeight w:val="27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 xml:space="preserve">Цели изучения курса информатики и ИКТ. Техника безопасности и организация рабочего места.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Общие сведения о системах счисления.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Двоичная система счисления. Двоичная арифметика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 xml:space="preserve">Восьмеричная и шестнадцатеричные системы счисления.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Компьютерные системы счисления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 xml:space="preserve">Правило перевода целых десятичных чисел в систему счисления с основанием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q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</w:rPr>
              <w:t>Контрольная работа "Системы счисления"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Представление целых и вещественных чисел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Высказывание. Логические операции.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 xml:space="preserve">Построение таблиц истинности для логических выражений. </w:t>
            </w: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Свойства логических операций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lang w:val="ru-RU"/>
              </w:rPr>
              <w:t>Контрольная работа "Элементы алгебры логики"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Решение логических задач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lang w:val="ru-RU"/>
              </w:rPr>
              <w:t>Контрольная работа "Математические основы информатики"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Алгоритмы и исполнители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Способы записи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Объекты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Алгоритмическая конструкция «следование».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Алгоритмическая конструкция «ветвление». Полная форма ветвления.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Сокращённая форма ветвления.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Алгоритмическая конструкция «повторение». Цикл с заданным условием продолжения работы.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Цикл с заданным условием окончания работы.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Цикл с заданным числом повторений.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  <w:lang w:val="ru-RU"/>
              </w:rPr>
              <w:t>Контрольная работа "Алгоритмы и исполнители"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Общие сведения о языке программирования Паскаль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Организация ввода и вывода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Составной оператор. Многообразие способов записи ветвлений.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Программирование циклов с заданным условием окончания работы.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Программирование циклов с заданным числом повторений.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Различные варианты программирования циклического алгоритма.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-BoldItalicMT" w:eastAsia="Times New Roman" w:hAnsi="TimesNewRomanPS-BoldItalicMT" w:cs="Times New Roman"/>
                <w:b/>
                <w:bCs/>
                <w:i/>
                <w:iCs/>
                <w:color w:val="000000"/>
                <w:sz w:val="24"/>
              </w:rPr>
              <w:t>Контрольная работа «Начала программирования»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  <w:lang w:val="ru-RU"/>
              </w:rPr>
              <w:t>Повторение учебного материала за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</w:tbl>
    <w:p w:rsidR="003566AF" w:rsidRDefault="003566AF">
      <w:pPr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jc w:val="center"/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30"/>
          <w:lang w:val="ru-RU"/>
        </w:rPr>
        <w:t>КАЛЕНДАРНО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6"/>
          <w:lang w:val="ru-RU"/>
        </w:rPr>
        <w:t>-ТЕМАТИЧЕСКОЕ ПЛАНИРОВАНИЕ</w:t>
      </w:r>
    </w:p>
    <w:p w:rsidR="003566AF" w:rsidRDefault="00220C90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8 КЛАСС (2 ЧАСА)</w:t>
      </w:r>
    </w:p>
    <w:tbl>
      <w:tblPr>
        <w:tblW w:w="14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237"/>
        <w:gridCol w:w="1560"/>
        <w:gridCol w:w="1134"/>
        <w:gridCol w:w="1275"/>
        <w:gridCol w:w="3686"/>
      </w:tblGrid>
      <w:tr w:rsidR="003566AF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№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Тема урока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Количество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часов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Дата проведения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566AF">
        <w:trPr>
          <w:trHeight w:val="27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Цели изучения курса информатики и ИКТ. Техника безопасности и организация рабочего места.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Актуализация изученного материала по темам «Информация и информационные процессы» и «Компьютер»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Общие сведения о системах счисления.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Непозиционные системы счисления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Позиционные системы счисления. Развёрнутая и свёрнутая форма записи чисел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Двоичная система счисления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Шестнадцатеричные системы счисления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Перевод натуральных чисел из двоичной системы счисления в восьмеричную и шестнадцатеричную и обратно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Правило перевода целых десятичных чисел в систему счисления с основанием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Двоичная арифметика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задач по теме «Системы счисления».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целых чисел в компьютере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вещественных чисел в компьютере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текстов и графических изображений в компьютере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Представление звука в компьютере. Проверочная работа по теме «Представление информации в компьютере»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16.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spacing w:after="10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Множества и операции с ними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spacing w:after="100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Элементы комбинаторики. Правила суммы и произведения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алгебры логики. Высказывание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операции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Построение таблиц истинности для логических выражений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логических операций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логических задач с помощью таблиц истинности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Решение логических задач путем преобразования логических выражений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элементы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Проверочная работа по теме «Элементы алгебры логики»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и систематизация основных понятий темы «Математические основы информатики»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по теме «Математические основы информатики»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алгоритма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Исполнитель алгоритма. Работа с исполнителями в среде Кумир. Практическая работа «Основы алгоритмизации. Исполнитель Водолей»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Разнообразие исполнителей алгоритмов. Практическая работа «Основы алгоритмизации.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Чертежник»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29.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Свойства алгоритма. Возможность автоматизации деятельности человека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записи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Объекты алгоритмов. Величины и выражения.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выражения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выражения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присваивания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Табличные величины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37.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Алгоритмическая конструкция «следование». Линейные алгоритмы для исполнителя Робот.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«Основы алгоритмизации. Исполнитель Робот»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 значений переменных после исполнения линейных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39.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линейных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Алгоритмическая конструкция «ветвление». Исполнение разветвляющихся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Полная и неполная формы ветвления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составные условия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разветвляющихся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Алгоритмическая конструкция «повторение». Цикл с заданным условием продолжения работы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Циклические алгоритмы с заданным условием продолжения работы для исполнителя Робот.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«Основы алгоритмизации. Исполнитель Робот»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циклических алгоритмов с заданным условием продолжения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Цикл с заданным условием окончания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циклических алгоритмов с заданным условием окончания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49.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Работа с исполнителями Робот и Черепаха. Практическая работа «Основы алгоритмизации. Исполнитель Робот».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«Основы алгоритмизации. Исполнитель Черепаха»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 циклических алгоритмов с заданным числом повторений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Обобщение и систематизация знаний и умений по теме «Основы алгоритмизации»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по теме «Основы алгоритмизации»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Общие сведения о языке программирования Паскаль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ввода и вывода данных.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lastRenderedPageBreak/>
              <w:t>55.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Составной оператор. Многообразие способов записи ветвлений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работы программ, содержащих циклы с заданным условием продолжения работы.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продолжения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59.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работы программ, содержащих циклы с заданным условием окончания работы.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Анализ работы программ, содержащих циклы с заданным числом повторений.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числом повторений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Различные варианты программирования циклического алгоритма.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«Программирование. Последовательности»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«Программирование. Координаты»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 работа «Программирование. Целые числа и операции над ними»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«Программирование. Строки»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и систематизация знаний и умений по теме «Начала программирования»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Контрольная работа по теме «Начала программирования»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  <w:tr w:rsidR="003566A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68.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NewRomanPSMT" w:eastAsia="Times New Roman" w:hAnsi="TimesNewRomanPSMT" w:cs="Times New Roman"/>
                <w:color w:val="000000"/>
                <w:sz w:val="24"/>
              </w:rPr>
            </w:pPr>
          </w:p>
        </w:tc>
      </w:tr>
    </w:tbl>
    <w:p w:rsidR="003566AF" w:rsidRDefault="003566AF">
      <w:pPr>
        <w:pageBreakBefor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tabs>
          <w:tab w:val="left" w:pos="3600"/>
        </w:tabs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КАЛЕНДАРНО-ТЕМАТИЧЕСКОЕ ПЛАНИРОВАНИЕ </w:t>
      </w:r>
    </w:p>
    <w:p w:rsidR="003566AF" w:rsidRDefault="00220C90">
      <w:pPr>
        <w:tabs>
          <w:tab w:val="left" w:pos="3600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9 КЛАСС</w:t>
      </w:r>
    </w:p>
    <w:tbl>
      <w:tblPr>
        <w:tblW w:w="132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5421"/>
        <w:gridCol w:w="1099"/>
        <w:gridCol w:w="1099"/>
        <w:gridCol w:w="1099"/>
        <w:gridCol w:w="3614"/>
      </w:tblGrid>
      <w:tr w:rsidR="003566AF">
        <w:trPr>
          <w:trHeight w:val="375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Номер урока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ab/>
              <w:t>Тема урока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ab/>
              <w:t>Параграф учебника</w:t>
            </w:r>
          </w:p>
        </w:tc>
        <w:tc>
          <w:tcPr>
            <w:tcW w:w="5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566AF">
        <w:trPr>
          <w:trHeight w:val="375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c>
          <w:tcPr>
            <w:tcW w:w="13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spacing w:before="200"/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Моделирование и формализация – 8 часов</w:t>
            </w:r>
          </w:p>
        </w:tc>
      </w:tr>
      <w:tr w:rsidR="003566AF">
        <w:trPr>
          <w:trHeight w:val="92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Входной контроль. Моделирование как метод познания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Знаковые модели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Графические информационные модели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Табличные информационные модели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База данных как модель предметной области.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Реляционные базы данных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управления базами данных.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Работа с базой данных. Запросы на выборку данных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Обобщение и систематизация основных понятий темы «Моделирование и формализация».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13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Алгоритмизация и программирование – 8 часов</w:t>
            </w: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компьютере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Одномерные массивы целых чисел. Описание, заполнение, вывод массива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Вычисление суммы элементов массива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Последовательный поиск в массиве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Сортировка массива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алгоритмов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Запись вспомогательных алгоритмов на языке программирования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Алгоритмы управления. Обобщение 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систематизация основных понятий темы «Алгоритмизация и программирование».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13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lastRenderedPageBreak/>
              <w:t>Обработка числовой информации в электронных таблицах – 6 часов</w:t>
            </w: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Интерфейс электронных таблиц. Данные в ячейках таблицы.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режимы работы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Организация вычислений. Относительные, абсолютные и смешанные ссылки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Встроенные функции. Логические функции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Сортировка и поиск данных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диаграмм и графиков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Обобщение и систематизация основных понятий главы «Обработка числовой информации в электронных таблицах».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13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Коммуникационные технологии – 10 часов</w:t>
            </w: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Локальные и глобальные компьютерные сети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Как устроен Интернет.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IP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-адрес компьютера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Доменная система имен. Протоколы передачи данных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Всемирная паутина. Файловые архивы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Электронная почта. Сетевое коллективное взаимодействие.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Сетевой этикет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создания сайта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структура сайта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сайта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сайта в Интернете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Обобщение и систематизация основных понятий главы «Коммуникационные технологии».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132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spacing w:before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— 2 часа</w:t>
            </w: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понятия курса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повторение. Итоговое тестирование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3566A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E1D" w:rsidRDefault="00D93E1D">
      <w:pPr>
        <w:sectPr w:rsidR="00D93E1D">
          <w:pgSz w:w="16383" w:h="11906" w:orient="landscape"/>
          <w:pgMar w:top="1134" w:right="851" w:bottom="1134" w:left="1418" w:header="720" w:footer="720" w:gutter="0"/>
          <w:cols w:space="720"/>
        </w:sectPr>
      </w:pPr>
    </w:p>
    <w:p w:rsidR="003566AF" w:rsidRDefault="003566AF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ind w:left="120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3566AF" w:rsidRDefault="00220C90">
      <w:pPr>
        <w:spacing w:line="480" w:lineRule="exact"/>
        <w:ind w:left="120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566AF" w:rsidRDefault="00220C90">
      <w:pPr>
        <w:spacing w:line="480" w:lineRule="exact"/>
        <w:ind w:left="12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8" w:name="1fdd9878-aabe-49b3-a26b-db65386f500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Информатика, 7 класс/ Босова Л.Л., Босова А.Ю., Акционерное общество «Издательство «Просвещение»</w:t>
      </w:r>
      <w:bookmarkEnd w:id="8"/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1fdd9878-aabe-49b3-a26b-db65386f5009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9"/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1fdd9878-aabe-49b3-a26b-db65386f5009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0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3566AF" w:rsidRDefault="00220C90">
      <w:pPr>
        <w:spacing w:line="480" w:lineRule="exact"/>
        <w:ind w:left="120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566AF" w:rsidRDefault="00220C90">
      <w:pPr>
        <w:spacing w:line="480" w:lineRule="exact"/>
        <w:ind w:left="12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1" w:name="5a8af3fe-6634-4595-ad67-2c1d899ea77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‌• Информатика, 7 класс/ Босова Л.Л., Босова А.Ю., Акционерное общество «Издательство «Просвещение»</w:t>
      </w:r>
      <w:bookmarkEnd w:id="11"/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5a8af3fe-6634-4595-ad67-2c1d899ea7731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2"/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5a8af3fe-6634-4595-ad67-2c1d899ea773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9 класс/ Босова Л.Л., Босова А.Ю., Акционерное общество «Издательство «Просвещение»‌​</w:t>
      </w:r>
      <w:bookmarkEnd w:id="13"/>
    </w:p>
    <w:p w:rsidR="003566AF" w:rsidRDefault="00220C90">
      <w:pPr>
        <w:spacing w:line="480" w:lineRule="exact"/>
        <w:ind w:left="120"/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566AF" w:rsidRDefault="00220C90">
      <w:pPr>
        <w:spacing w:line="480" w:lineRule="exact"/>
        <w:ind w:left="120"/>
      </w:pPr>
      <w:r>
        <w:rPr>
          <w:rFonts w:ascii="Times New Roman" w:hAnsi="Times New Roman" w:cs="Times New Roman"/>
          <w:color w:val="000000"/>
          <w:sz w:val="24"/>
          <w:szCs w:val="24"/>
        </w:rPr>
        <w:t>​</w:t>
      </w:r>
      <w:r>
        <w:rPr>
          <w:rFonts w:ascii="Times New Roman" w:hAnsi="Times New Roman" w:cs="Times New Roman"/>
          <w:color w:val="333333"/>
          <w:sz w:val="24"/>
          <w:szCs w:val="24"/>
        </w:rPr>
        <w:t>​‌</w:t>
      </w:r>
      <w:hyperlink w:history="1">
        <w:bookmarkStart w:id="14" w:name="bbd0f172-0fc7-47ad-bd72-029d95fdc8ad"/>
        <w:r>
          <w:rPr>
            <w:rFonts w:ascii="Times New Roman" w:hAnsi="Times New Roman" w:cs="Times New Roman"/>
            <w:color w:val="000000"/>
            <w:sz w:val="24"/>
            <w:szCs w:val="24"/>
          </w:rPr>
          <w:t>https://myschool.edu.ru/links</w:t>
        </w:r>
      </w:hyperlink>
      <w:bookmarkEnd w:id="14"/>
    </w:p>
    <w:p w:rsidR="003566AF" w:rsidRDefault="003566AF">
      <w:pPr>
        <w:spacing w:line="480" w:lineRule="exact"/>
        <w:ind w:left="120"/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3566AF">
      <w:pPr>
        <w:spacing w:line="36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3566AF" w:rsidRDefault="00220C90">
      <w:pPr>
        <w:spacing w:line="360" w:lineRule="auto"/>
        <w:jc w:val="center"/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Муниципальное бюджетное общеобразовательное </w:t>
      </w:r>
    </w:p>
    <w:p w:rsidR="003566AF" w:rsidRDefault="00220C90">
      <w:pPr>
        <w:jc w:val="center"/>
      </w:pPr>
      <w:r>
        <w:rPr>
          <w:rFonts w:ascii="Times New Roman" w:hAnsi="Times New Roman"/>
          <w:b/>
          <w:sz w:val="24"/>
          <w:szCs w:val="24"/>
          <w:lang w:val="ru-RU"/>
        </w:rPr>
        <w:t>учреждение Сукпакская средняя общеобразовательная школа имени Б.И.Араптана муниципального района «Кызылский кожуун» Республики Тыва</w:t>
      </w: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3402"/>
      </w:tblGrid>
      <w:tr w:rsidR="003566AF">
        <w:trPr>
          <w:trHeight w:val="244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Рассмотрена  на школьном</w:t>
            </w: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 учителей </w:t>
            </w:r>
          </w:p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 №__1__</w:t>
            </w: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От_«____» августа                2023 г.</w:t>
            </w: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_________/Саая А.Д.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spacing w:after="160" w:line="24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Согласована заместителем директора по УВР:</w:t>
            </w:r>
          </w:p>
          <w:p w:rsidR="003566AF" w:rsidRDefault="00220C90">
            <w:pPr>
              <w:spacing w:after="160" w:line="24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____________Сарыглар С.В.</w:t>
            </w:r>
          </w:p>
          <w:p w:rsidR="003566AF" w:rsidRDefault="00220C90">
            <w:pPr>
              <w:spacing w:after="160" w:line="247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«_____» августа 2023г.</w:t>
            </w:r>
          </w:p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Утверждена приказом директора МБОУ Сукпакская средняя общеобразовательная                                                               школа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Б.И.Араптана </w:t>
            </w:r>
          </w:p>
          <w:p w:rsidR="003566AF" w:rsidRDefault="00220C90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  215/д    от 30.08.2023 г.</w:t>
            </w:r>
          </w:p>
          <w:p w:rsidR="003566AF" w:rsidRDefault="003566A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66AF" w:rsidRDefault="00220C9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_____________/Монгуш Ш.К.</w:t>
            </w:r>
          </w:p>
        </w:tc>
      </w:tr>
    </w:tbl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220C90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РАБОЧАЯ ПРОГРАММА </w:t>
      </w:r>
    </w:p>
    <w:p w:rsidR="003566AF" w:rsidRDefault="00220C90">
      <w:pPr>
        <w:jc w:val="center"/>
      </w:pP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</w:rPr>
        <w:t>ID </w:t>
      </w:r>
      <w:r>
        <w:rPr>
          <w:rFonts w:ascii="Times New Roman" w:hAnsi="Times New Roman" w:cs="Times New Roman"/>
          <w:color w:val="000000"/>
          <w:sz w:val="24"/>
          <w:szCs w:val="32"/>
          <w:shd w:val="clear" w:color="auto" w:fill="FFFFFF"/>
          <w:lang w:val="ru-RU"/>
        </w:rPr>
        <w:t>944728)</w:t>
      </w: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Образовательный уровень: среднее общее образование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Предметная область: математика и информатика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Учебный предмет: информатика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Класс: 10-11</w:t>
      </w:r>
    </w:p>
    <w:p w:rsidR="003566AF" w:rsidRDefault="00220C90">
      <w:pPr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Срок реализации программы: 2023-2024 учебный год</w:t>
      </w: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220C90">
      <w:pPr>
        <w:tabs>
          <w:tab w:val="left" w:pos="0"/>
          <w:tab w:val="left" w:pos="993"/>
        </w:tabs>
        <w:autoSpaceDE w:val="0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Составитель: МО учителей математики, физики и информатики</w:t>
      </w:r>
    </w:p>
    <w:p w:rsidR="003566AF" w:rsidRDefault="003566AF">
      <w:pPr>
        <w:tabs>
          <w:tab w:val="left" w:pos="0"/>
          <w:tab w:val="left" w:pos="993"/>
        </w:tabs>
        <w:autoSpaceDE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3566AF">
      <w:pPr>
        <w:tabs>
          <w:tab w:val="left" w:pos="0"/>
          <w:tab w:val="left" w:pos="993"/>
        </w:tabs>
        <w:autoSpaceDE w:val="0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left="120"/>
        <w:jc w:val="center"/>
        <w:sectPr w:rsidR="003566AF">
          <w:pgSz w:w="11906" w:h="16383"/>
          <w:pgMar w:top="1440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/>
          <w:sz w:val="24"/>
          <w:szCs w:val="24"/>
          <w:lang w:val="ru-RU"/>
        </w:rPr>
        <w:t>Сукпак 2023 г.</w:t>
      </w:r>
    </w:p>
    <w:p w:rsidR="003566AF" w:rsidRDefault="00220C90">
      <w:pPr>
        <w:pStyle w:val="Standard"/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 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понимание предмета, ключевых вопросов и основных составляющих элементов изучаемой предметной области;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решать типовые практические задачи, характерные для использования методов и инструментария данной предметной области;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5" w:name="6d191c0f-7a0e-48a8-b80d-063d85de251e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33 часа (1 час в неделю).</w:t>
      </w:r>
      <w:bookmarkEnd w:id="15"/>
      <w:r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3566AF" w:rsidRDefault="00220C90">
      <w:pPr>
        <w:pStyle w:val="Standard"/>
        <w:spacing w:after="0" w:line="240" w:lineRule="auto"/>
        <w:ind w:firstLine="600"/>
        <w:jc w:val="both"/>
        <w:sectPr w:rsidR="003566AF">
          <w:pgSz w:w="11906" w:h="16383"/>
          <w:pgMar w:top="1440" w:right="1440" w:bottom="1440" w:left="1440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  <w:bookmarkStart w:id="16" w:name="block-4034645"/>
      <w:bookmarkStart w:id="17" w:name="block-40346451"/>
      <w:bookmarkEnd w:id="16"/>
      <w:bookmarkEnd w:id="17"/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3566AF" w:rsidRDefault="00220C90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10 класс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Прикладные компьютерные программы для решения типовых задач по выбранной специализации. Системы автоматизированного проектирования.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дроби в десятичную. Алгоритм перевода целого числа из десятичной системы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счисления в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Представление целых и вещественных чисел в памяти компьютера.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4"/>
          <w:szCs w:val="24"/>
        </w:rPr>
        <w:t>ASCII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4"/>
          <w:szCs w:val="24"/>
        </w:rPr>
        <w:t>UNICODE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4"/>
          <w:szCs w:val="24"/>
        </w:rPr>
        <w:t>UTF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Мультимедиа. Компьютерные презентации. Использование мультимедийных онлайн-сервисов для разработки презентаций проектных работ.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18" w:name="_Toc118725584"/>
      <w:bookmarkEnd w:id="18"/>
      <w:r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220C90">
      <w:pPr>
        <w:tabs>
          <w:tab w:val="left" w:pos="3600"/>
        </w:tabs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3566AF" w:rsidRDefault="00220C90">
      <w:pPr>
        <w:tabs>
          <w:tab w:val="left" w:pos="3600"/>
        </w:tabs>
      </w:pPr>
      <w:r>
        <w:rPr>
          <w:rFonts w:ascii="Times New Roman" w:hAnsi="Times New Roman"/>
          <w:b/>
          <w:sz w:val="24"/>
          <w:szCs w:val="24"/>
          <w:lang w:val="ru-RU"/>
        </w:rPr>
        <w:t>11 класс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Тема 1. Обработка информации в электронных таблицах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Табличный процессор. Основные сведения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Объекты табличного процессора и их свойства. Некоторые приёмы ввода и редактирования данных. Копирование и перемещение данных.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Редактирование и форматирование в табличном процессоре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Редактирование книги и электронной таблицы. Форматирование объектов электронной таблицы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Встроенные функции и их использование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Общие сведения о функциях. Математические и статистические функции. Логические функции. Финансовые функции. Текстовые функции.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Инструменты анализа данных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Диаграммы. Сортировка данных. Фильтрация данных. Условное форматирование. Подбор параметра.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Тема 2. Алгоритмы и элементы программирования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Сложность вычисления: количество выполненных операций, размер используемой памяти; зависимость вычислений от размера исходных данных.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Алгоритмы и элементы программирования. Основные сведения об алгоритмах. Алгоритмические структуры. Запись алгоритмов на языке программирования Паскаль. Анализ программ с помощью трассировочных таблиц. Функциональный подход к анализу программ. Структурированные типы данных. Массивы. Структурное программирование. Рекурсивные алгоритмы.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Тема 3. Информационное моделирование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Представление результатов моделирования в виде, удобном для восприятия человеком. Графическое представление данных (схемы, таблицы, графики). Практическая работа с компьютерной моделью по выбранной теме. Анализ достоверности (правдоподобия) результатов экспериментов. Модели и моделирование. Моделирование на графах. Знакомство с теорией игр. База данных как модель предметной области. Реляционные базы данных. Системы управления базами данных. Проектирование и разработка базы данных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Тема 4. Сетевые информационные технологии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Принципы построения компьютерных сетей. Сетевые протоколы. Интернет. Адресация в сети Интернет. Система доменных имен. Браузеры. Аппаратные компоненты компьютерных сетей. Веб-сайт. Страница. Взаимодействие веб- страницы с сервером. Динамические страницы. Разработка интернет-приложений (сайты). Сетевое хранение данных. Облачные сервисы. </w:t>
      </w:r>
    </w:p>
    <w:p w:rsidR="003566AF" w:rsidRDefault="00220C90">
      <w:pPr>
        <w:tabs>
          <w:tab w:val="left" w:pos="3600"/>
        </w:tabs>
        <w:jc w:val="both"/>
      </w:pPr>
      <w:r>
        <w:rPr>
          <w:rFonts w:ascii="Times New Roman" w:hAnsi="Times New Roman"/>
          <w:b/>
          <w:sz w:val="24"/>
          <w:lang w:val="ru-RU"/>
        </w:rPr>
        <w:t>Деятельность в сети Интернет</w:t>
      </w:r>
      <w:r>
        <w:rPr>
          <w:rFonts w:ascii="Times New Roman" w:hAnsi="Times New Roman"/>
          <w:sz w:val="24"/>
          <w:lang w:val="ru-RU"/>
        </w:rPr>
        <w:t xml:space="preserve"> Расширенный поиск информации в сети Интернет. Использование языков построения запросов. Другие виды деятельности в сети Интернет. Геолокационные сервисы реального времени (локация мобильных телефонов, определение загруженности автомагистралей и т. п.); интернет-торговля; бронирование билетов и гостиниц и т. п.</w:t>
      </w:r>
    </w:p>
    <w:p w:rsidR="003566AF" w:rsidRDefault="00220C90">
      <w:pPr>
        <w:tabs>
          <w:tab w:val="left" w:pos="3600"/>
        </w:tabs>
        <w:jc w:val="both"/>
      </w:pPr>
      <w:r>
        <w:rPr>
          <w:rFonts w:ascii="Times New Roman" w:hAnsi="Times New Roman"/>
          <w:b/>
          <w:sz w:val="24"/>
          <w:lang w:val="ru-RU"/>
        </w:rPr>
        <w:t>Сетевые информационные технологии</w:t>
      </w:r>
      <w:r>
        <w:rPr>
          <w:rFonts w:ascii="Times New Roman" w:hAnsi="Times New Roman"/>
          <w:sz w:val="24"/>
          <w:lang w:val="ru-RU"/>
        </w:rPr>
        <w:t xml:space="preserve">. Основы построения компьютерных сетей. Как устроен Интернет. Службы Интернета. Интернет как глобальная информационная </w:t>
      </w:r>
      <w:r>
        <w:rPr>
          <w:rFonts w:ascii="Times New Roman" w:hAnsi="Times New Roman"/>
          <w:sz w:val="24"/>
          <w:lang w:val="ru-RU"/>
        </w:rPr>
        <w:lastRenderedPageBreak/>
        <w:t xml:space="preserve">система </w:t>
      </w:r>
    </w:p>
    <w:p w:rsidR="003566AF" w:rsidRDefault="00220C90">
      <w:pPr>
        <w:tabs>
          <w:tab w:val="left" w:pos="3600"/>
        </w:tabs>
        <w:jc w:val="both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Тема 5. Основы социальной информатики </w:t>
      </w:r>
    </w:p>
    <w:p w:rsidR="003566AF" w:rsidRDefault="00220C90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Социальные сети —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Информационная культура. Государственные электронные сервисы и услуги. Мобильные приложения. Открытые образовательные ресурсы. Средства 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 Техногенные и экономические угрозы, связанные с использованием ИКТ. Правовое обеспечение информационной безопасности. Информационное общество. Информационное право. Информационная безопасность.</w:t>
      </w:r>
    </w:p>
    <w:p w:rsidR="003566AF" w:rsidRDefault="00220C90">
      <w:pPr>
        <w:pStyle w:val="Standard"/>
        <w:pageBreakBefore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 исходя из своих возможностей;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явлениях;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интегрировать знания из разных предметных областей;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способность понимать мир с позиции другого человека.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строить неравномерные коды, допускающие однозначное декодирование сообщений (префиксные коды);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4"/>
          <w:szCs w:val="24"/>
        </w:rPr>
        <w:t>Python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Java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3566AF" w:rsidRDefault="00220C90">
      <w:pPr>
        <w:pStyle w:val="Standard"/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3566AF" w:rsidRDefault="00220C90">
      <w:pPr>
        <w:pStyle w:val="Standard"/>
        <w:spacing w:after="0" w:line="240" w:lineRule="auto"/>
        <w:ind w:firstLine="600"/>
        <w:jc w:val="both"/>
        <w:sectPr w:rsidR="003566AF">
          <w:pgSz w:w="11906" w:h="16383"/>
          <w:pgMar w:top="1440" w:right="1440" w:bottom="1440" w:left="1440" w:header="720" w:footer="720" w:gutter="0"/>
          <w:cols w:space="720"/>
        </w:sect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  <w:bookmarkStart w:id="19" w:name="block-4034644"/>
      <w:bookmarkStart w:id="20" w:name="block-40346441"/>
      <w:bookmarkEnd w:id="19"/>
      <w:bookmarkEnd w:id="20"/>
    </w:p>
    <w:p w:rsidR="003566AF" w:rsidRDefault="00220C90">
      <w:pPr>
        <w:pStyle w:val="Standard"/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3566AF" w:rsidRDefault="00220C90">
      <w:pPr>
        <w:pStyle w:val="Standard"/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10 КЛАСС</w:t>
      </w:r>
    </w:p>
    <w:tbl>
      <w:tblPr>
        <w:tblW w:w="1359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2399"/>
        <w:gridCol w:w="1445"/>
        <w:gridCol w:w="2484"/>
        <w:gridCol w:w="2606"/>
        <w:gridCol w:w="3916"/>
      </w:tblGrid>
      <w:tr w:rsidR="003566AF">
        <w:trPr>
          <w:trHeight w:val="144"/>
        </w:trPr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7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23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/>
        </w:tc>
      </w:tr>
      <w:tr w:rsidR="003566AF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3566AF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49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0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1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3566AF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52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3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4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566AF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55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6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7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566AF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58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59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0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135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3566AF">
        <w:trPr>
          <w:trHeight w:val="14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Технологии обработки текстовой, графической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мультимедийной информации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3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E1D" w:rsidRDefault="00D93E1D">
      <w:pPr>
        <w:sectPr w:rsidR="00D93E1D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:rsidR="003566AF" w:rsidRDefault="00220C90">
      <w:pPr>
        <w:pStyle w:val="Standard"/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566AF" w:rsidRDefault="00220C90">
      <w:pPr>
        <w:pStyle w:val="Standard"/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p w:rsidR="003566AF" w:rsidRDefault="003566AF">
      <w:pPr>
        <w:pStyle w:val="Standard"/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24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"/>
        <w:gridCol w:w="5748"/>
        <w:gridCol w:w="2977"/>
        <w:gridCol w:w="3118"/>
      </w:tblGrid>
      <w:tr w:rsidR="003566AF">
        <w:trPr>
          <w:trHeight w:val="682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№</w:t>
            </w:r>
          </w:p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п/п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Разделы авторской программы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Количество</w:t>
            </w:r>
          </w:p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b/>
              </w:rPr>
              <w:t>Из них на проверочные и контрольные работы</w:t>
            </w:r>
          </w:p>
        </w:tc>
      </w:tr>
      <w:tr w:rsidR="003566AF">
        <w:trPr>
          <w:trHeight w:val="338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Обработка информации в электронных таблицах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66AF">
        <w:trPr>
          <w:trHeight w:val="303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66AF">
        <w:trPr>
          <w:trHeight w:val="33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66AF">
        <w:trPr>
          <w:trHeight w:val="31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66AF">
        <w:trPr>
          <w:trHeight w:val="31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66AF">
        <w:trPr>
          <w:trHeight w:val="31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ind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66AF">
        <w:trPr>
          <w:trHeight w:val="284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ИТОГО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34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66AF" w:rsidRDefault="00220C90">
            <w:pPr>
              <w:pStyle w:val="p1"/>
              <w:spacing w:before="0" w:after="0"/>
              <w:jc w:val="center"/>
            </w:pPr>
            <w:r>
              <w:rPr>
                <w:rStyle w:val="s1"/>
                <w:b/>
                <w:bCs/>
                <w:color w:val="000000"/>
              </w:rPr>
              <w:t>4</w:t>
            </w:r>
          </w:p>
        </w:tc>
      </w:tr>
    </w:tbl>
    <w:p w:rsidR="003566AF" w:rsidRDefault="003566AF">
      <w:pPr>
        <w:pStyle w:val="Standard"/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3566AF" w:rsidRDefault="00220C90">
      <w:pPr>
        <w:pStyle w:val="Standard"/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566AF" w:rsidRDefault="00220C90">
      <w:pPr>
        <w:pStyle w:val="Standard"/>
        <w:pageBreakBefore/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3566AF" w:rsidRDefault="00220C90">
      <w:pPr>
        <w:pStyle w:val="Standard"/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10 КЛАСС</w:t>
      </w:r>
    </w:p>
    <w:tbl>
      <w:tblPr>
        <w:tblW w:w="138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3358"/>
        <w:gridCol w:w="1559"/>
        <w:gridCol w:w="1134"/>
        <w:gridCol w:w="1276"/>
        <w:gridCol w:w="5953"/>
      </w:tblGrid>
      <w:tr w:rsidR="003566AF">
        <w:trPr>
          <w:trHeight w:val="5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ема урока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555"/>
        </w:trPr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5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61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https://bosova.ru/metodist/authors/informatika/3/files/eor10/presentations/10-6-1-istorija-razvitija-vt.pptx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2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https://resh.edu.ru/subject/lesson/4715/start/10380/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63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https://bosova.ru/metodist/authors/informatika/3/files/eor10/presentations/10-7-1-osnovopolagajushhie-principy-ustrojstva-jevm.pptx</w:t>
              </w:r>
            </w:hyperlink>
          </w:p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64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https://resh.edu.ru/subject/lesson/5425/start/15091/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65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https://bosova.ru/metodist/authors/informatika/3/files/eor10/presentations/10-8-1-programmnoe-obespechenie-kompjutera.pptx</w:t>
              </w:r>
            </w:hyperlink>
          </w:p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66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https://resh.edu.ru/subject/lesson/5421/start/35815/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67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https://bosova.ru/metodist/authors/informatika/3/files/eor10/presentations/10-9-1-fajlovaja-sistema-kompjutera.pptx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68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http://www.uhlib.ru/kompyutery_i_i</w:t>
              </w:r>
            </w:hyperlink>
            <w:hyperlink r:id="rId69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nternet/informatika_konspekt_lekcii/p8.php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0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1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2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https://bosova.ru/metodist/authors/informatika/3/files/eor11/presentations/11-18-1-informacionnoe-pravo-i-informacionnaja-bezopasnost.pptx</w:t>
              </w:r>
            </w:hyperlink>
          </w:p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3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https://resh.edu.ru/subject/lesson/6472/start/166779/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4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5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6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https://bosova.ru/metodist/authors/informatika/3/files/eor10/presentations/10-2-1-podhody-k-izmereniju-informacii.pptxhttps://resh.edu.ru/subject/lesson/6469/start/15059/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7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https://resh.edu.ru/subject/lesson/6455/start/10503/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8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https://bosova.ru/metodist/authors/informatika/3/files/eor10/presentations/10-4-1-obrabotka-informacii.pptx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79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https://bosova.ru/metodist/authors/informatika/3/files/eor10/presentations/10-3-1-informacionnye-svjazi-v-sistemah-</w:t>
              </w:r>
            </w:hyperlink>
            <w:hyperlink r:id="rId80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razlichnoj%20prirody.pptxhttps://resh.edu.ru/subject/lesson/6470/start/10348/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81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https://bosova.ru/metodist/authors/informatika/3/files/eor10/presentations/10-10-1-predstavlenie-chisel-v-pozicionnyh-cc.pptx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2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83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https://bosova.ru/metodist/authors/informatika/3/files/eor10/presentations/10-11-1-perevod-chisel-iz-odnoj-sistemy-schislenija-v-druguju.pptx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84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https://resh.edu.ru/subject/lesson/5620/start/15124/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5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https://uchi.ru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86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https://bosova.ru/metodist/authors/informatika/3/files/eor10/presentations/10-12-1-arifmeticheskie-operacii-v-pozicionnyh-sistemah-schislenija.pptx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7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https://resh.edu.ru/subject/lesson/5423/start/35985/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88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https://bosova.ru/metodist/authors/informatika/3/files/eor10/presentations/10-13-1-predstavlenie-chisel-v-</w:t>
              </w:r>
            </w:hyperlink>
            <w:hyperlink r:id="rId89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kompjutere.pptx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90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https://bosova.ru/metodist/authors/informatika/3/files/eor10/presentations/10-14-1-kodirovanie-tekstovoj-informacii.pptx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1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https://resh.edu.ru/subject/lesson/5225/start/203084/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92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https://bosova.ru/metodist/authors/informatika/3/files/eor10/presentations/10-15-1-kodirovanie-graficheskoj-informacii.pptx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3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https://resh.edu.ru/subject/lesson/5556/start/166550/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94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https://bosova.ru/metodist/authors/informatika/3/files/eor10/presentations/10-16-1-kodirovanie-zvukovoj-informacii.pptx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5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https://resh.edu.ru/subject/lesson/5556/start/166550/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96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https://bosova.ru/metodist/authors/informatika/3/files/eor10/presentations/10-18-1-algebra-logiki.pptx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7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https://resh.edu.ru/subject/lesson/5426/start/163620/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98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https://bosova.ru/metodist/authors/informatika/3/files/eor10/presentations/10-19-1-tablicy-istinnosti.pptx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99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https://resh.edu.ru/subject/lesson/5426/start/163620/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00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https://bosova.ru/metodist/authors/informatika/3/files/eor10/presentations/10-17-1-nekotorye-svedenija-iz-teorii-mnozhestv.pptx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1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https://resh.edu.ru/subject/lesson/6061/start/36068/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02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https://resh.edu.ru/subject/lesson/4714/start/163744/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03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https://bosova.ru/metodist/authors/informatika/3/files/eor10/presentations/10-22-1-logicheskie-zadachi.pptxhttps://resh.edu.ru/subject/lesson/4713/start/202991/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04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https://bosova.ru/metodist/authors/informatika/3/files/eor10/presentations/10-20-1-preobrazovanie-logicheskih-vyrazhenij.pptxhttps://resh.edu.ru/subject/lesson/4714/start/163744/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05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https://bosova.ru/metodist/authors/informatika/3/files/eor10/presentations/10-21-1-elementy-shemotehniki.pptx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06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https://bosova.ru/metodist/authors/informatika/3/files/eor10/presentations/10-23-1-tekstovye-dokumenty.pptx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07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</w:t>
              </w:r>
            </w:hyperlink>
            <w:hyperlink r:id="rId108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22/start/11157/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09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https://bosova.ru/metodist/authors/informatika/3/files/eor10/presentations/10-24-1-obekty-kompjuterno-grafiki.pptx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0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https://resh.edu.ru/subject/lesson/5348/start/15186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11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https://bosova.ru/metodist/authors/informatika/3/files/eor10/presentations/10-24-1-obekty-kompjuterno-grafiki.pptx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2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https://resh.edu.ru/subject/lesson/5348/start/15186/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13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https://bosova.ru/metodist/authors/informatika/3/files/eor10/presentations/10-25-1-kompjuternye-prezentacii.pptx</w:t>
              </w:r>
            </w:hyperlink>
            <w:r w:rsidR="00220C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14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https://resh.edu.ru/subject/lesson/5424/start/116842/</w:t>
              </w:r>
            </w:hyperlink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44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"Технологии обработки текстовой, графической и мультимедийной информации"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after="0" w:line="240" w:lineRule="auto"/>
              <w:ind w:left="1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891B88">
            <w:pPr>
              <w:pStyle w:val="Standard"/>
              <w:widowControl w:val="0"/>
              <w:spacing w:after="0" w:line="240" w:lineRule="auto"/>
              <w:ind w:left="135"/>
            </w:pPr>
            <w:hyperlink r:id="rId115" w:history="1">
              <w:r w:rsidR="00220C9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https://gb.ru/blog/3d-modelirovanie/</w:t>
              </w:r>
            </w:hyperlink>
          </w:p>
        </w:tc>
      </w:tr>
      <w:tr w:rsidR="003566AF">
        <w:trPr>
          <w:trHeight w:val="144"/>
        </w:trPr>
        <w:tc>
          <w:tcPr>
            <w:tcW w:w="3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pStyle w:val="Standard"/>
              <w:widowControl w:val="0"/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Standard"/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3E1D" w:rsidRDefault="00D93E1D">
      <w:pPr>
        <w:sectPr w:rsidR="00D93E1D">
          <w:pgSz w:w="16383" w:h="11906" w:orient="landscape"/>
          <w:pgMar w:top="1440" w:right="1440" w:bottom="1440" w:left="1440" w:header="720" w:footer="720" w:gutter="0"/>
          <w:cols w:space="720"/>
        </w:sectPr>
      </w:pPr>
    </w:p>
    <w:p w:rsidR="003566AF" w:rsidRDefault="00220C90">
      <w:pPr>
        <w:pStyle w:val="Standard"/>
        <w:spacing w:after="0" w:line="240" w:lineRule="auto"/>
        <w:ind w:left="120"/>
        <w:jc w:val="both"/>
      </w:pPr>
      <w:bookmarkStart w:id="21" w:name="block-4034640"/>
      <w:bookmarkEnd w:id="21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566AF" w:rsidRDefault="00220C90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11 КЛАСС</w:t>
      </w:r>
    </w:p>
    <w:tbl>
      <w:tblPr>
        <w:tblW w:w="140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559"/>
        <w:gridCol w:w="1418"/>
        <w:gridCol w:w="1559"/>
        <w:gridCol w:w="2268"/>
      </w:tblGrid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3566AF" w:rsidRDefault="0022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Табличный процессор. Основные сведения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trHeight w:val="279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Редактирование и форматирование в табличном процессоре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trHeight w:val="30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Встроенные функции и их использование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Логические функции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и текстовые функции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Инструменты анализа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 по теме «Обработка информации в электронных таблицах»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trHeight w:val="19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 сведения  об  алгоритмах.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trHeight w:val="19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Алгоритмические  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Запись  алгоритмов  на  языке программирования Паскаль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66AF">
        <w:trPr>
          <w:trHeight w:val="192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программ с помощью трассировочных таблиц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Функциональный подход к анализу программ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Структурированные типы данных.  Массивы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Структурное  программирование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Рекурсивные алгоритмы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 по теме «Алгоритмы и элементы программирования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и моделирование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на графах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теорией игр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База данных как модель предметной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Реляционные базы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Проектирование и разработка базы данных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Контрольная работа  по теме «Информационное моделирование»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 построения  компьютерных  сетей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устроен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Службы  Интернета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Интернет  как  глобальная  информационная  система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Тест по теме « Сетевые информационные технологии»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право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tabs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решения заданий ЕГЭ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66AF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220C9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Основные идеи и понятия 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6AF" w:rsidRDefault="00220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6AF" w:rsidRDefault="003566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93E1D" w:rsidRDefault="00D93E1D">
      <w:pPr>
        <w:sectPr w:rsidR="00D93E1D">
          <w:pgSz w:w="16383" w:h="11906" w:orient="landscape"/>
          <w:pgMar w:top="1418" w:right="851" w:bottom="1474" w:left="1418" w:header="720" w:footer="720" w:gutter="0"/>
          <w:cols w:space="720"/>
        </w:sectPr>
      </w:pP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2" w:name="1b9c5cdb-18be-47f9-a030-9274be780126"/>
      <w:r>
        <w:rPr>
          <w:rFonts w:ascii="Times New Roman" w:hAnsi="Times New Roman"/>
          <w:color w:val="000000"/>
          <w:sz w:val="24"/>
          <w:szCs w:val="24"/>
          <w:lang w:val="ru-RU"/>
        </w:rPr>
        <w:t>• Информатика, 10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22"/>
      <w:r>
        <w:rPr>
          <w:rFonts w:ascii="Times New Roman" w:hAnsi="Times New Roman"/>
          <w:sz w:val="24"/>
          <w:szCs w:val="24"/>
          <w:lang w:val="ru-RU"/>
        </w:rPr>
        <w:br/>
      </w:r>
      <w:bookmarkStart w:id="23" w:name="1b9c5cdb-18be-47f9-a030-9274be7801261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bookmarkEnd w:id="23"/>
      <w:r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566AF" w:rsidRDefault="00220C90">
      <w:pPr>
        <w:pStyle w:val="Standard"/>
        <w:spacing w:after="0" w:line="240" w:lineRule="auto"/>
        <w:ind w:left="120"/>
        <w:jc w:val="both"/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24" w:name="9b34b0d0-0ffe-481c-ad75-b4c2cd5f5c6b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3. Информатика. Базовый уровень : учебник для 10 класса / Л.Л. Босова, А.Ю. Босова. – М : БИНОМ. Лаборатория знаний, 2019.</w:t>
      </w:r>
      <w:bookmarkEnd w:id="24"/>
      <w:r>
        <w:rPr>
          <w:rFonts w:ascii="Times New Roman" w:hAnsi="Times New Roman"/>
          <w:sz w:val="24"/>
          <w:szCs w:val="24"/>
          <w:lang w:val="ru-RU"/>
        </w:rPr>
        <w:br/>
      </w:r>
      <w:bookmarkStart w:id="25" w:name="9b34b0d0-0ffe-481c-ad75-b4c2cd5f5c6b1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4. Информатика. Базовый уровень : учебник для 11 класса / Л.Л. Босова, А.Ю. Босова. – М : БИНОМ. Лаборатория знаний, 2019, 2020.</w:t>
      </w:r>
      <w:bookmarkEnd w:id="25"/>
      <w:r>
        <w:rPr>
          <w:rFonts w:ascii="Times New Roman" w:hAnsi="Times New Roman"/>
          <w:sz w:val="24"/>
          <w:szCs w:val="24"/>
          <w:lang w:val="ru-RU"/>
        </w:rPr>
        <w:br/>
      </w:r>
      <w:bookmarkStart w:id="26" w:name="9b34b0d0-0ffe-481c-ad75-b4c2cd5f5c6b2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5. Информатика. 10 класс: самостоятельные и контрольные работы / Л.Л. Босова, А.Ю. Босова, А.А. Лобанов, Т.Ю. Лобанова. – М. : БИНОМ. Лаборатория знаний, 2019, 2020</w:t>
      </w:r>
      <w:bookmarkEnd w:id="26"/>
      <w:r>
        <w:rPr>
          <w:rFonts w:ascii="Times New Roman" w:hAnsi="Times New Roman"/>
          <w:sz w:val="24"/>
          <w:szCs w:val="24"/>
          <w:lang w:val="ru-RU"/>
        </w:rPr>
        <w:br/>
      </w:r>
      <w:bookmarkStart w:id="27" w:name="9b34b0d0-0ffe-481c-ad75-b4c2cd5f5c6b3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6. Информатика. 11 класс: самостоятельные и контрольные работы / Л.Л. Босова, А.Ю. Босова, Н.А. Аквилянов. – М. : БИНОМ. Лаборатория знаний, 2019.</w:t>
      </w:r>
      <w:bookmarkEnd w:id="27"/>
      <w:r>
        <w:rPr>
          <w:rFonts w:ascii="Times New Roman" w:hAnsi="Times New Roman"/>
          <w:sz w:val="24"/>
          <w:szCs w:val="24"/>
          <w:lang w:val="ru-RU"/>
        </w:rPr>
        <w:br/>
      </w:r>
      <w:bookmarkStart w:id="28" w:name="9b34b0d0-0ffe-481c-ad75-b4c2cd5f5c6b4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7. Информатика. 10 класс. Электронная форма учебника Босовой Л.Л., Босовой А.Ю. (Полная версия).</w:t>
      </w:r>
      <w:bookmarkEnd w:id="28"/>
      <w:r>
        <w:rPr>
          <w:rFonts w:ascii="Times New Roman" w:hAnsi="Times New Roman"/>
          <w:sz w:val="24"/>
          <w:szCs w:val="24"/>
          <w:lang w:val="ru-RU"/>
        </w:rPr>
        <w:br/>
      </w:r>
      <w:bookmarkStart w:id="29" w:name="9b34b0d0-0ffe-481c-ad75-b4c2cd5f5c6b5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8. Информатика. 11 класс. Электронная форма учебника Босовой Л.Л., Босовой А.Ю.(Полная версия).</w:t>
      </w:r>
      <w:bookmarkEnd w:id="29"/>
      <w:r>
        <w:rPr>
          <w:rFonts w:ascii="Times New Roman" w:hAnsi="Times New Roman"/>
          <w:sz w:val="24"/>
          <w:szCs w:val="24"/>
          <w:lang w:val="ru-RU"/>
        </w:rPr>
        <w:br/>
      </w:r>
      <w:bookmarkStart w:id="30" w:name="9b34b0d0-0ffe-481c-ad75-b4c2cd5f5c6b6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9. Информатика 10-11 классы. Компьютерный практикум / Л.Л. Босова, А.Ю. Босова, Е.А. Мирончик, И. Дж. Куклина. – М. : БИНОМ. Лаборатория знаний, 2019.</w:t>
      </w:r>
      <w:bookmarkEnd w:id="30"/>
      <w:r>
        <w:rPr>
          <w:rFonts w:ascii="Times New Roman" w:hAnsi="Times New Roman"/>
          <w:sz w:val="24"/>
          <w:szCs w:val="24"/>
          <w:lang w:val="ru-RU"/>
        </w:rPr>
        <w:br/>
      </w:r>
      <w:bookmarkStart w:id="31" w:name="9b34b0d0-0ffe-481c-ad75-b4c2cd5f5c6b7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10. Информатика 10-11 классы. Базовый уровень : методическое пособие Л.Л. Босова, А.Ю. Босова, Н.Е. Аквилянов, Е.А. Мирончик, И. Дж. Куклина. – М. : БИНОМ. Лаборатория знаний, 2019.</w:t>
      </w:r>
      <w:bookmarkEnd w:id="31"/>
      <w:r>
        <w:rPr>
          <w:rFonts w:ascii="Times New Roman" w:hAnsi="Times New Roman"/>
          <w:sz w:val="24"/>
          <w:szCs w:val="24"/>
          <w:lang w:val="ru-RU"/>
        </w:rPr>
        <w:br/>
      </w:r>
      <w:bookmarkStart w:id="32" w:name="9b34b0d0-0ffe-481c-ad75-b4c2cd5f5c6b8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11. Бутягина К.Л. Информатика. 10–11 классы. Примерные рабочие программы: учеб. пособие для общеобразоват. организаций: базовый и углубл. уровни / К.Л. Бутягина. – М. : БИНОМ. Лаборатория знаний, 2018.</w:t>
      </w:r>
      <w:bookmarkEnd w:id="32"/>
      <w:r>
        <w:rPr>
          <w:rFonts w:ascii="Times New Roman" w:hAnsi="Times New Roman"/>
          <w:sz w:val="24"/>
          <w:szCs w:val="24"/>
          <w:lang w:val="ru-RU"/>
        </w:rPr>
        <w:br/>
      </w:r>
      <w:bookmarkStart w:id="33" w:name="9b34b0d0-0ffe-481c-ad75-b4c2cd5f5c6b9"/>
      <w:bookmarkEnd w:id="33"/>
      <w:r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3566AF" w:rsidRDefault="003566AF">
      <w:pPr>
        <w:pStyle w:val="Standard"/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66AF" w:rsidRPr="00D551B1" w:rsidRDefault="00220C90">
      <w:pPr>
        <w:pStyle w:val="Standard"/>
        <w:spacing w:after="0" w:line="240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566AF" w:rsidRPr="00D551B1" w:rsidRDefault="00220C90">
      <w:pPr>
        <w:pStyle w:val="Standard"/>
        <w:spacing w:after="0" w:line="240" w:lineRule="auto"/>
        <w:ind w:left="113" w:right="-283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34" w:name="ba532c22-1d17-43cc-a9dc-9c9ea6316796"/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lbz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metodist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authors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informatika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/3/</w:t>
      </w:r>
      <w:r>
        <w:rPr>
          <w:rFonts w:ascii="Times New Roman" w:hAnsi="Times New Roman"/>
          <w:color w:val="000000"/>
          <w:sz w:val="24"/>
          <w:szCs w:val="24"/>
        </w:rPr>
        <w:t>eor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10.</w:t>
      </w:r>
      <w:r>
        <w:rPr>
          <w:rFonts w:ascii="Times New Roman" w:hAnsi="Times New Roman"/>
          <w:color w:val="000000"/>
          <w:sz w:val="24"/>
          <w:szCs w:val="24"/>
        </w:rPr>
        <w:t>php</w:t>
      </w:r>
      <w:bookmarkEnd w:id="34"/>
      <w:r>
        <w:rPr>
          <w:rFonts w:ascii="Times New Roman" w:hAnsi="Times New Roman"/>
          <w:sz w:val="24"/>
          <w:szCs w:val="24"/>
          <w:lang w:val="ru-RU"/>
        </w:rPr>
        <w:br/>
      </w:r>
      <w:bookmarkStart w:id="35" w:name="ba532c22-1d17-43cc-a9dc-9c9ea63167961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lbz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metodist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authors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informatika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/3/</w:t>
      </w:r>
      <w:r>
        <w:rPr>
          <w:rFonts w:ascii="Times New Roman" w:hAnsi="Times New Roman"/>
          <w:color w:val="000000"/>
          <w:sz w:val="24"/>
          <w:szCs w:val="24"/>
        </w:rPr>
        <w:t>eor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11.</w:t>
      </w:r>
      <w:r>
        <w:rPr>
          <w:rFonts w:ascii="Times New Roman" w:hAnsi="Times New Roman"/>
          <w:color w:val="000000"/>
          <w:sz w:val="24"/>
          <w:szCs w:val="24"/>
        </w:rPr>
        <w:t>php</w:t>
      </w:r>
      <w:bookmarkEnd w:id="35"/>
      <w:r>
        <w:rPr>
          <w:rFonts w:ascii="Times New Roman" w:hAnsi="Times New Roman"/>
          <w:sz w:val="24"/>
          <w:szCs w:val="24"/>
          <w:lang w:val="ru-RU"/>
        </w:rPr>
        <w:br/>
      </w:r>
      <w:bookmarkStart w:id="36" w:name="ba532c22-1d17-43cc-a9dc-9c9ea63167962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fcior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edu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bookmarkEnd w:id="36"/>
      <w:r>
        <w:rPr>
          <w:rFonts w:ascii="Times New Roman" w:hAnsi="Times New Roman"/>
          <w:sz w:val="24"/>
          <w:szCs w:val="24"/>
          <w:lang w:val="ru-RU"/>
        </w:rPr>
        <w:br/>
      </w:r>
      <w:bookmarkStart w:id="37" w:name="ba532c22-1d17-43cc-a9dc-9c9ea63167963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resh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edu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bookmarkEnd w:id="37"/>
      <w:r>
        <w:rPr>
          <w:rFonts w:ascii="Times New Roman" w:hAnsi="Times New Roman"/>
          <w:sz w:val="24"/>
          <w:szCs w:val="24"/>
          <w:lang w:val="ru-RU"/>
        </w:rPr>
        <w:br/>
      </w:r>
      <w:bookmarkStart w:id="38" w:name="ba532c22-1d17-43cc-a9dc-9c9ea63167964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examer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ege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informatike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teoriya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tablicy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istinnosti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logicheskie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sxemy</w:t>
      </w:r>
      <w:bookmarkEnd w:id="38"/>
      <w:r>
        <w:rPr>
          <w:rFonts w:ascii="Times New Roman" w:hAnsi="Times New Roman"/>
          <w:sz w:val="24"/>
          <w:szCs w:val="24"/>
          <w:lang w:val="ru-RU"/>
        </w:rPr>
        <w:br/>
      </w:r>
      <w:bookmarkStart w:id="39" w:name="ba532c22-1d17-43cc-a9dc-9c9ea63167965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https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>
        <w:rPr>
          <w:rFonts w:ascii="Times New Roman" w:hAnsi="Times New Roman"/>
          <w:color w:val="000000"/>
          <w:sz w:val="24"/>
          <w:szCs w:val="24"/>
        </w:rPr>
        <w:t>umschool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net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library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informatika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algebra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logiki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bookmarkEnd w:id="39"/>
      <w:r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sectPr w:rsidR="003566AF" w:rsidRPr="00D551B1">
      <w:pgSz w:w="11906" w:h="16383"/>
      <w:pgMar w:top="851" w:right="147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C90" w:rsidRDefault="00220C90">
      <w:r>
        <w:separator/>
      </w:r>
    </w:p>
  </w:endnote>
  <w:endnote w:type="continuationSeparator" w:id="0">
    <w:p w:rsidR="00220C90" w:rsidRDefault="0022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">
    <w:altName w:val="Times New Roman"/>
    <w:charset w:val="00"/>
    <w:family w:val="roman"/>
    <w:pitch w:val="variable"/>
  </w:font>
  <w:font w:name="F1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PS-BoldItalicMT">
    <w:altName w:val="Times New Roman"/>
    <w:charset w:val="00"/>
    <w:family w:val="roman"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C90" w:rsidRDefault="00220C90">
      <w:r>
        <w:rPr>
          <w:color w:val="000000"/>
        </w:rPr>
        <w:separator/>
      </w:r>
    </w:p>
  </w:footnote>
  <w:footnote w:type="continuationSeparator" w:id="0">
    <w:p w:rsidR="00220C90" w:rsidRDefault="0022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85940"/>
    <w:multiLevelType w:val="multilevel"/>
    <w:tmpl w:val="89121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E819E5"/>
    <w:multiLevelType w:val="multilevel"/>
    <w:tmpl w:val="18FCE816"/>
    <w:lvl w:ilvl="0">
      <w:start w:val="2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66AF"/>
    <w:rsid w:val="00220C90"/>
    <w:rsid w:val="003566AF"/>
    <w:rsid w:val="00891B88"/>
    <w:rsid w:val="00D551B1"/>
    <w:rsid w:val="00D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" w:eastAsia="F1" w:hAnsi="F" w:cs="F1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Standard"/>
    <w:next w:val="Standard"/>
    <w:pPr>
      <w:keepNext/>
      <w:keepLines/>
      <w:spacing w:before="200"/>
      <w:outlineLvl w:val="2"/>
    </w:pPr>
    <w:rPr>
      <w:b/>
      <w:bCs/>
      <w:color w:val="4F81BD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character" w:customStyle="1" w:styleId="10">
    <w:name w:val="Заголовок 1 Знак"/>
    <w:basedOn w:val="a0"/>
    <w:rPr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b/>
      <w:bCs/>
      <w:color w:val="4F81BD"/>
    </w:rPr>
  </w:style>
  <w:style w:type="character" w:customStyle="1" w:styleId="40">
    <w:name w:val="Заголовок 4 Знак"/>
    <w:basedOn w:val="a0"/>
    <w:rPr>
      <w:b/>
      <w:bCs/>
      <w:i/>
      <w:iCs/>
      <w:color w:val="4F81BD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Normal Indent"/>
    <w:basedOn w:val="Standard"/>
    <w:pPr>
      <w:ind w:left="720"/>
    </w:pPr>
  </w:style>
  <w:style w:type="paragraph" w:styleId="a8">
    <w:name w:val="Subtitle"/>
    <w:basedOn w:val="Standard"/>
    <w:next w:val="Standard"/>
    <w:pPr>
      <w:ind w:left="86"/>
    </w:pPr>
    <w:rPr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rPr>
      <w:i/>
      <w:iCs/>
      <w:color w:val="4F81BD"/>
      <w:spacing w:val="15"/>
      <w:sz w:val="24"/>
      <w:szCs w:val="24"/>
    </w:rPr>
  </w:style>
  <w:style w:type="paragraph" w:styleId="aa">
    <w:name w:val="Title"/>
    <w:basedOn w:val="Standard"/>
    <w:next w:val="Standard"/>
    <w:pPr>
      <w:pBdr>
        <w:bottom w:val="single" w:sz="8" w:space="4" w:color="4F81BD"/>
      </w:pBdr>
      <w:spacing w:after="300"/>
    </w:pPr>
    <w:rPr>
      <w:color w:val="17365D"/>
      <w:spacing w:val="5"/>
      <w:kern w:val="3"/>
      <w:sz w:val="52"/>
      <w:szCs w:val="52"/>
    </w:rPr>
  </w:style>
  <w:style w:type="character" w:customStyle="1" w:styleId="ab">
    <w:name w:val="Заголовок Знак"/>
    <w:basedOn w:val="a0"/>
    <w:rPr>
      <w:color w:val="17365D"/>
      <w:spacing w:val="5"/>
      <w:kern w:val="3"/>
      <w:sz w:val="52"/>
      <w:szCs w:val="52"/>
    </w:rPr>
  </w:style>
  <w:style w:type="character" w:customStyle="1" w:styleId="HeaderChar">
    <w:name w:val="Header Char"/>
    <w:basedOn w:val="a0"/>
  </w:style>
  <w:style w:type="character" w:customStyle="1" w:styleId="Heading1Char">
    <w:name w:val="Heading 1 Char"/>
    <w:basedOn w:val="a0"/>
    <w:rPr>
      <w:rFonts w:ascii="F" w:eastAsia="F1" w:hAnsi="F" w:cs="F1"/>
      <w:b/>
      <w:bCs/>
      <w:color w:val="365F91"/>
      <w:sz w:val="28"/>
      <w:szCs w:val="28"/>
    </w:rPr>
  </w:style>
  <w:style w:type="character" w:customStyle="1" w:styleId="Heading2Char">
    <w:name w:val="Heading 2 Char"/>
    <w:basedOn w:val="a0"/>
    <w:rPr>
      <w:rFonts w:ascii="F" w:eastAsia="F1" w:hAnsi="F" w:cs="F1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rPr>
      <w:rFonts w:ascii="F" w:eastAsia="F1" w:hAnsi="F" w:cs="F1"/>
      <w:b/>
      <w:bCs/>
      <w:color w:val="4F81BD"/>
    </w:rPr>
  </w:style>
  <w:style w:type="character" w:customStyle="1" w:styleId="Heading4Char">
    <w:name w:val="Heading 4 Char"/>
    <w:basedOn w:val="a0"/>
    <w:rPr>
      <w:rFonts w:ascii="F" w:eastAsia="F1" w:hAnsi="F" w:cs="F1"/>
      <w:b/>
      <w:bCs/>
      <w:i/>
      <w:iCs/>
      <w:color w:val="4F81BD"/>
    </w:rPr>
  </w:style>
  <w:style w:type="character" w:customStyle="1" w:styleId="SubtitleChar">
    <w:name w:val="Subtitle Char"/>
    <w:basedOn w:val="a0"/>
    <w:rPr>
      <w:rFonts w:ascii="F" w:eastAsia="F1" w:hAnsi="F" w:cs="F1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a0"/>
    <w:rPr>
      <w:rFonts w:ascii="F" w:eastAsia="F1" w:hAnsi="F" w:cs="F1"/>
      <w:color w:val="17365D"/>
      <w:spacing w:val="5"/>
      <w:kern w:val="3"/>
      <w:sz w:val="52"/>
      <w:szCs w:val="52"/>
    </w:rPr>
  </w:style>
  <w:style w:type="character" w:styleId="ac">
    <w:name w:val="Emphasis"/>
    <w:basedOn w:val="a0"/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s1">
    <w:name w:val="s1"/>
  </w:style>
  <w:style w:type="paragraph" w:customStyle="1" w:styleId="p1">
    <w:name w:val="p1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Calibri"/>
      <w:lang w:val="ru-RU" w:eastAsia="ru-RU"/>
    </w:rPr>
  </w:style>
  <w:style w:type="character" w:customStyle="1" w:styleId="af0">
    <w:name w:val="Основной текст Знак"/>
    <w:basedOn w:val="a0"/>
    <w:rPr>
      <w:rFonts w:ascii="Calibri" w:eastAsia="Calibri" w:hAnsi="Calibri" w:cs="Times New Roman"/>
    </w:rPr>
  </w:style>
  <w:style w:type="paragraph" w:styleId="af1">
    <w:name w:val="Body Text"/>
    <w:basedOn w:val="a"/>
    <w:pPr>
      <w:widowControl/>
      <w:spacing w:after="140" w:line="276" w:lineRule="auto"/>
      <w:textAlignment w:val="auto"/>
    </w:pPr>
    <w:rPr>
      <w:rFonts w:ascii="Calibri" w:eastAsia="Calibri" w:hAnsi="Calibri" w:cs="Times New Roman"/>
    </w:rPr>
  </w:style>
  <w:style w:type="paragraph" w:styleId="11">
    <w:name w:val="index 1"/>
    <w:basedOn w:val="a"/>
    <w:next w:val="a"/>
    <w:autoRedefine/>
    <w:pPr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" w:eastAsia="F1" w:hAnsi="F" w:cs="F1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Standard"/>
    <w:next w:val="Standard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Standard"/>
    <w:next w:val="Standard"/>
    <w:pPr>
      <w:keepNext/>
      <w:keepLines/>
      <w:spacing w:before="200"/>
      <w:outlineLvl w:val="2"/>
    </w:pPr>
    <w:rPr>
      <w:b/>
      <w:bCs/>
      <w:color w:val="4F81BD"/>
    </w:rPr>
  </w:style>
  <w:style w:type="paragraph" w:styleId="4">
    <w:name w:val="heading 4"/>
    <w:basedOn w:val="Standard"/>
    <w:next w:val="Standard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character" w:customStyle="1" w:styleId="10">
    <w:name w:val="Заголовок 1 Знак"/>
    <w:basedOn w:val="a0"/>
    <w:rPr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Pr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b/>
      <w:bCs/>
      <w:color w:val="4F81BD"/>
    </w:rPr>
  </w:style>
  <w:style w:type="character" w:customStyle="1" w:styleId="40">
    <w:name w:val="Заголовок 4 Знак"/>
    <w:basedOn w:val="a0"/>
    <w:rPr>
      <w:b/>
      <w:bCs/>
      <w:i/>
      <w:iCs/>
      <w:color w:val="4F81BD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Normal Indent"/>
    <w:basedOn w:val="Standard"/>
    <w:pPr>
      <w:ind w:left="720"/>
    </w:pPr>
  </w:style>
  <w:style w:type="paragraph" w:styleId="a8">
    <w:name w:val="Subtitle"/>
    <w:basedOn w:val="Standard"/>
    <w:next w:val="Standard"/>
    <w:pPr>
      <w:ind w:left="86"/>
    </w:pPr>
    <w:rPr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rPr>
      <w:i/>
      <w:iCs/>
      <w:color w:val="4F81BD"/>
      <w:spacing w:val="15"/>
      <w:sz w:val="24"/>
      <w:szCs w:val="24"/>
    </w:rPr>
  </w:style>
  <w:style w:type="paragraph" w:styleId="aa">
    <w:name w:val="Title"/>
    <w:basedOn w:val="Standard"/>
    <w:next w:val="Standard"/>
    <w:pPr>
      <w:pBdr>
        <w:bottom w:val="single" w:sz="8" w:space="4" w:color="4F81BD"/>
      </w:pBdr>
      <w:spacing w:after="300"/>
    </w:pPr>
    <w:rPr>
      <w:color w:val="17365D"/>
      <w:spacing w:val="5"/>
      <w:kern w:val="3"/>
      <w:sz w:val="52"/>
      <w:szCs w:val="52"/>
    </w:rPr>
  </w:style>
  <w:style w:type="character" w:customStyle="1" w:styleId="ab">
    <w:name w:val="Заголовок Знак"/>
    <w:basedOn w:val="a0"/>
    <w:rPr>
      <w:color w:val="17365D"/>
      <w:spacing w:val="5"/>
      <w:kern w:val="3"/>
      <w:sz w:val="52"/>
      <w:szCs w:val="52"/>
    </w:rPr>
  </w:style>
  <w:style w:type="character" w:customStyle="1" w:styleId="HeaderChar">
    <w:name w:val="Header Char"/>
    <w:basedOn w:val="a0"/>
  </w:style>
  <w:style w:type="character" w:customStyle="1" w:styleId="Heading1Char">
    <w:name w:val="Heading 1 Char"/>
    <w:basedOn w:val="a0"/>
    <w:rPr>
      <w:rFonts w:ascii="F" w:eastAsia="F1" w:hAnsi="F" w:cs="F1"/>
      <w:b/>
      <w:bCs/>
      <w:color w:val="365F91"/>
      <w:sz w:val="28"/>
      <w:szCs w:val="28"/>
    </w:rPr>
  </w:style>
  <w:style w:type="character" w:customStyle="1" w:styleId="Heading2Char">
    <w:name w:val="Heading 2 Char"/>
    <w:basedOn w:val="a0"/>
    <w:rPr>
      <w:rFonts w:ascii="F" w:eastAsia="F1" w:hAnsi="F" w:cs="F1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rPr>
      <w:rFonts w:ascii="F" w:eastAsia="F1" w:hAnsi="F" w:cs="F1"/>
      <w:b/>
      <w:bCs/>
      <w:color w:val="4F81BD"/>
    </w:rPr>
  </w:style>
  <w:style w:type="character" w:customStyle="1" w:styleId="Heading4Char">
    <w:name w:val="Heading 4 Char"/>
    <w:basedOn w:val="a0"/>
    <w:rPr>
      <w:rFonts w:ascii="F" w:eastAsia="F1" w:hAnsi="F" w:cs="F1"/>
      <w:b/>
      <w:bCs/>
      <w:i/>
      <w:iCs/>
      <w:color w:val="4F81BD"/>
    </w:rPr>
  </w:style>
  <w:style w:type="character" w:customStyle="1" w:styleId="SubtitleChar">
    <w:name w:val="Subtitle Char"/>
    <w:basedOn w:val="a0"/>
    <w:rPr>
      <w:rFonts w:ascii="F" w:eastAsia="F1" w:hAnsi="F" w:cs="F1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a0"/>
    <w:rPr>
      <w:rFonts w:ascii="F" w:eastAsia="F1" w:hAnsi="F" w:cs="F1"/>
      <w:color w:val="17365D"/>
      <w:spacing w:val="5"/>
      <w:kern w:val="3"/>
      <w:sz w:val="52"/>
      <w:szCs w:val="52"/>
    </w:rPr>
  </w:style>
  <w:style w:type="character" w:styleId="ac">
    <w:name w:val="Emphasis"/>
    <w:basedOn w:val="a0"/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paragraph" w:styleId="ad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s1">
    <w:name w:val="s1"/>
  </w:style>
  <w:style w:type="paragraph" w:customStyle="1" w:styleId="p1">
    <w:name w:val="p1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Calibri"/>
      <w:lang w:val="ru-RU" w:eastAsia="ru-RU"/>
    </w:rPr>
  </w:style>
  <w:style w:type="character" w:customStyle="1" w:styleId="af0">
    <w:name w:val="Основной текст Знак"/>
    <w:basedOn w:val="a0"/>
    <w:rPr>
      <w:rFonts w:ascii="Calibri" w:eastAsia="Calibri" w:hAnsi="Calibri" w:cs="Times New Roman"/>
    </w:rPr>
  </w:style>
  <w:style w:type="paragraph" w:styleId="af1">
    <w:name w:val="Body Text"/>
    <w:basedOn w:val="a"/>
    <w:pPr>
      <w:widowControl/>
      <w:spacing w:after="140" w:line="276" w:lineRule="auto"/>
      <w:textAlignment w:val="auto"/>
    </w:pPr>
    <w:rPr>
      <w:rFonts w:ascii="Calibri" w:eastAsia="Calibri" w:hAnsi="Calibri" w:cs="Times New Roman"/>
    </w:rPr>
  </w:style>
  <w:style w:type="paragraph" w:styleId="11">
    <w:name w:val="index 1"/>
    <w:basedOn w:val="a"/>
    <w:next w:val="a"/>
    <w:autoRedefine/>
    <w:pPr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1fe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8a152f74" TargetMode="External"/><Relationship Id="rId42" Type="http://schemas.openxmlformats.org/officeDocument/2006/relationships/hyperlink" Target="https://m.edsoo.ru/8a1639d2" TargetMode="External"/><Relationship Id="rId47" Type="http://schemas.openxmlformats.org/officeDocument/2006/relationships/hyperlink" Target="https://m.edsoo.ru/8a164652" TargetMode="External"/><Relationship Id="rId63" Type="http://schemas.openxmlformats.org/officeDocument/2006/relationships/hyperlink" Target="https://bosova.ru/metodist/authors/informatika/3/files/eor10/presentations/10-7-1-osnovopolagajushhie-principy-ustrojstva-jevm.pptx" TargetMode="External"/><Relationship Id="rId68" Type="http://schemas.openxmlformats.org/officeDocument/2006/relationships/hyperlink" Target="http://www.uhlib.ru/kompyutery_i_internet/informatika_konspekt_lekcii/p8.php" TargetMode="External"/><Relationship Id="rId84" Type="http://schemas.openxmlformats.org/officeDocument/2006/relationships/hyperlink" Target="https://resh.edu.ru/subject/lesson/5620/start/15124/" TargetMode="External"/><Relationship Id="rId89" Type="http://schemas.openxmlformats.org/officeDocument/2006/relationships/hyperlink" Target="https://bosova.ru/metodist/authors/informatika/3/files/eor10/presentations/10-13-1-predstavlenie-chisel-v-kompjutere.pptx" TargetMode="External"/><Relationship Id="rId112" Type="http://schemas.openxmlformats.org/officeDocument/2006/relationships/hyperlink" Target="https://resh.edu.ru/subject/lesson/5348/start/15186/" TargetMode="External"/><Relationship Id="rId16" Type="http://schemas.openxmlformats.org/officeDocument/2006/relationships/hyperlink" Target="https://m.edsoo.ru/8a1521d2" TargetMode="External"/><Relationship Id="rId107" Type="http://schemas.openxmlformats.org/officeDocument/2006/relationships/hyperlink" Target="https://resh.edu.ru/subject/lesson/5422/start/11157/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61966" TargetMode="External"/><Relationship Id="rId32" Type="http://schemas.openxmlformats.org/officeDocument/2006/relationships/hyperlink" Target="https://m.edsoo.ru/8a162848" TargetMode="External"/><Relationship Id="rId37" Type="http://schemas.openxmlformats.org/officeDocument/2006/relationships/hyperlink" Target="https://m.edsoo.ru/8a162fe6" TargetMode="External"/><Relationship Id="rId40" Type="http://schemas.openxmlformats.org/officeDocument/2006/relationships/hyperlink" Target="https://m.edsoo.ru/8a1635c2" TargetMode="External"/><Relationship Id="rId45" Type="http://schemas.openxmlformats.org/officeDocument/2006/relationships/hyperlink" Target="https://m.edsoo.ru/8a1642c4" TargetMode="External"/><Relationship Id="rId53" Type="http://schemas.openxmlformats.org/officeDocument/2006/relationships/hyperlink" Target="https://uchi.ru/" TargetMode="External"/><Relationship Id="rId58" Type="http://schemas.openxmlformats.org/officeDocument/2006/relationships/hyperlink" Target="https://bosova.ru" TargetMode="External"/><Relationship Id="rId66" Type="http://schemas.openxmlformats.org/officeDocument/2006/relationships/hyperlink" Target="https://resh.edu.ru/subject/lesson/5421/start/35815/" TargetMode="External"/><Relationship Id="rId74" Type="http://schemas.openxmlformats.org/officeDocument/2006/relationships/hyperlink" Target="https://bosova.ru" TargetMode="External"/><Relationship Id="rId79" Type="http://schemas.openxmlformats.org/officeDocument/2006/relationships/hyperlink" Target="https://bosova.ru/metodist/authors/informatika/3/files/eor10/presentations/10-3-1-informacionnye-svjazi-v-sistemah-razlichnoj%20prirody.pptxhttps:/resh.edu.ru/subject/lesson/6470/start/10348/" TargetMode="External"/><Relationship Id="rId87" Type="http://schemas.openxmlformats.org/officeDocument/2006/relationships/hyperlink" Target="https://resh.edu.ru/subject/lesson/5423/start/35985/" TargetMode="External"/><Relationship Id="rId102" Type="http://schemas.openxmlformats.org/officeDocument/2006/relationships/hyperlink" Target="https://resh.edu.ru/subject/lesson/4714/start/163744/" TargetMode="External"/><Relationship Id="rId110" Type="http://schemas.openxmlformats.org/officeDocument/2006/relationships/hyperlink" Target="https://resh.edu.ru/subject/lesson/5348/start/15186" TargetMode="External"/><Relationship Id="rId115" Type="http://schemas.openxmlformats.org/officeDocument/2006/relationships/hyperlink" Target="https://gb.ru/blog/3d-modelirovani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osova.ru/metodist/authors/informatika/3/files/eor10/presentations/10-6-1-istorija-razvitija-vt.pptx" TargetMode="External"/><Relationship Id="rId82" Type="http://schemas.openxmlformats.org/officeDocument/2006/relationships/hyperlink" Target="https://resh.edu.ru/subject/lesson/5620/start/15124/" TargetMode="External"/><Relationship Id="rId90" Type="http://schemas.openxmlformats.org/officeDocument/2006/relationships/hyperlink" Target="https://bosova.ru/metodist/authors/informatika/3/files/eor10/presentations/10-14-1-kodirovanie-tekstovoj-informacii.pptx" TargetMode="External"/><Relationship Id="rId95" Type="http://schemas.openxmlformats.org/officeDocument/2006/relationships/hyperlink" Target="https://resh.edu.ru/subject/lesson/5556/start/166550/" TargetMode="External"/><Relationship Id="rId19" Type="http://schemas.openxmlformats.org/officeDocument/2006/relationships/hyperlink" Target="https://m.edsoo.ru/8a152a74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8a153244" TargetMode="External"/><Relationship Id="rId27" Type="http://schemas.openxmlformats.org/officeDocument/2006/relationships/hyperlink" Target="https://m.edsoo.ru/8a162186" TargetMode="External"/><Relationship Id="rId30" Type="http://schemas.openxmlformats.org/officeDocument/2006/relationships/hyperlink" Target="https://m.edsoo.ru/8a1625f0" TargetMode="External"/><Relationship Id="rId35" Type="http://schemas.openxmlformats.org/officeDocument/2006/relationships/hyperlink" Target="https://m.edsoo.ru/8a162d02" TargetMode="External"/><Relationship Id="rId43" Type="http://schemas.openxmlformats.org/officeDocument/2006/relationships/hyperlink" Target="https://m.edsoo.ru/8a163b30" TargetMode="External"/><Relationship Id="rId48" Type="http://schemas.openxmlformats.org/officeDocument/2006/relationships/hyperlink" Target="https://m.edsoo.ru/8a164828" TargetMode="External"/><Relationship Id="rId56" Type="http://schemas.openxmlformats.org/officeDocument/2006/relationships/hyperlink" Target="https://uchi.ru/" TargetMode="External"/><Relationship Id="rId64" Type="http://schemas.openxmlformats.org/officeDocument/2006/relationships/hyperlink" Target="https://resh.edu.ru/subject/lesson/5425/start/15091/" TargetMode="External"/><Relationship Id="rId69" Type="http://schemas.openxmlformats.org/officeDocument/2006/relationships/hyperlink" Target="http://www.uhlib.ru/kompyutery_i_internet/informatika_konspekt_lekcii/p8.php" TargetMode="External"/><Relationship Id="rId77" Type="http://schemas.openxmlformats.org/officeDocument/2006/relationships/hyperlink" Target="https://resh.edu.ru/subject/lesson/6455/start/10503/" TargetMode="External"/><Relationship Id="rId100" Type="http://schemas.openxmlformats.org/officeDocument/2006/relationships/hyperlink" Target="https://bosova.ru/metodist/authors/informatika/3/files/eor10/presentations/10-17-1-nekotorye-svedenija-iz-teorii-mnozhestv.pptx" TargetMode="External"/><Relationship Id="rId105" Type="http://schemas.openxmlformats.org/officeDocument/2006/relationships/hyperlink" Target="https://bosova.ru/metodist/authors/informatika/3/files/eor10/presentations/10-21-1-elementy-shemotehniki.pptx" TargetMode="External"/><Relationship Id="rId113" Type="http://schemas.openxmlformats.org/officeDocument/2006/relationships/hyperlink" Target="https://bosova.ru/metodist/authors/informatika/3/files/eor10/presentations/10-25-1-kompjuternye-prezentacii.pptx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bosova.ru/metodist/authors/informatika/3/files/eor11/presentations/11-18-1-informacionnoe-pravo-i-informacionnaja-bezopasnost.pptx" TargetMode="External"/><Relationship Id="rId80" Type="http://schemas.openxmlformats.org/officeDocument/2006/relationships/hyperlink" Target="https://bosova.ru/metodist/authors/informatika/3/files/eor10/presentations/10-3-1-informacionnye-svjazi-v-sistemah-razlichnoj%20prirody.pptxhttps:/resh.edu.ru/subject/lesson/6470/start/10348/" TargetMode="External"/><Relationship Id="rId85" Type="http://schemas.openxmlformats.org/officeDocument/2006/relationships/hyperlink" Target="https://uchi.ru" TargetMode="External"/><Relationship Id="rId93" Type="http://schemas.openxmlformats.org/officeDocument/2006/relationships/hyperlink" Target="https://resh.edu.ru/subject/lesson/5556/start/166550/" TargetMode="External"/><Relationship Id="rId98" Type="http://schemas.openxmlformats.org/officeDocument/2006/relationships/hyperlink" Target="https://bosova.ru/metodist/authors/informatika/3/files/eor10/presentations/10-19-1-tablicy-istinnosti.ppt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8a1523ee" TargetMode="External"/><Relationship Id="rId25" Type="http://schemas.openxmlformats.org/officeDocument/2006/relationships/hyperlink" Target="https://m.edsoo.ru/8a161e2a" TargetMode="External"/><Relationship Id="rId33" Type="http://schemas.openxmlformats.org/officeDocument/2006/relationships/hyperlink" Target="https://m.edsoo.ru/8a1629ec" TargetMode="External"/><Relationship Id="rId38" Type="http://schemas.openxmlformats.org/officeDocument/2006/relationships/hyperlink" Target="https://m.edsoo.ru/8a1632d4" TargetMode="External"/><Relationship Id="rId46" Type="http://schemas.openxmlformats.org/officeDocument/2006/relationships/hyperlink" Target="https://m.edsoo.ru/8a164472" TargetMode="External"/><Relationship Id="rId59" Type="http://schemas.openxmlformats.org/officeDocument/2006/relationships/hyperlink" Target="https://uchi.ru/" TargetMode="External"/><Relationship Id="rId67" Type="http://schemas.openxmlformats.org/officeDocument/2006/relationships/hyperlink" Target="https://bosova.ru/metodist/authors/informatika/3/files/eor10/presentations/10-9-1-fajlovaja-sistema-kompjutera.pptx" TargetMode="External"/><Relationship Id="rId103" Type="http://schemas.openxmlformats.org/officeDocument/2006/relationships/hyperlink" Target="https://bosova.ru/metodist/authors/informatika/3/files/eor10/presentations/10-22-1-logicheskie-zadachi.pptxhttps:/resh.edu.ru/subject/lesson/4713/start/202991/" TargetMode="External"/><Relationship Id="rId108" Type="http://schemas.openxmlformats.org/officeDocument/2006/relationships/hyperlink" Target="https://resh.edu.ru/subject/lesson/5422/start/11157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8a152cfe" TargetMode="External"/><Relationship Id="rId41" Type="http://schemas.openxmlformats.org/officeDocument/2006/relationships/hyperlink" Target="https://m.edsoo.ru/8a163874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subject/lesson/4715/start/10380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83" Type="http://schemas.openxmlformats.org/officeDocument/2006/relationships/hyperlink" Target="https://bosova.ru/metodist/authors/informatika/3/files/eor10/presentations/10-11-1-perevod-chisel-iz-odnoj-sistemy-schislenija-v-druguju.pptx" TargetMode="External"/><Relationship Id="rId88" Type="http://schemas.openxmlformats.org/officeDocument/2006/relationships/hyperlink" Target="https://bosova.ru/metodist/authors/informatika/3/files/eor10/presentations/10-13-1-predstavlenie-chisel-v-kompjutere.pptx" TargetMode="External"/><Relationship Id="rId91" Type="http://schemas.openxmlformats.org/officeDocument/2006/relationships/hyperlink" Target="https://resh.edu.ru/subject/lesson/5225/start/203084/" TargetMode="External"/><Relationship Id="rId96" Type="http://schemas.openxmlformats.org/officeDocument/2006/relationships/hyperlink" Target="https://bosova.ru/metodist/authors/informatika/3/files/eor10/presentations/10-18-1-algebra-logiki.pptx" TargetMode="External"/><Relationship Id="rId111" Type="http://schemas.openxmlformats.org/officeDocument/2006/relationships/hyperlink" Target="https://bosova.ru/metodist/authors/informatika/3/files/eor10/presentations/10-24-1-obekty-kompjuterno-grafiki.ppt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8a153460" TargetMode="External"/><Relationship Id="rId28" Type="http://schemas.openxmlformats.org/officeDocument/2006/relationships/hyperlink" Target="https://m.edsoo.ru/8a162316" TargetMode="External"/><Relationship Id="rId36" Type="http://schemas.openxmlformats.org/officeDocument/2006/relationships/hyperlink" Target="https://m.edsoo.ru/8a162e7e" TargetMode="External"/><Relationship Id="rId49" Type="http://schemas.openxmlformats.org/officeDocument/2006/relationships/hyperlink" Target="https://bosova.ru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bosova.ru/metodist/authors/informatika/3/files/eor10/presentations/10-23-1-tekstovye-dokumenty.pptx" TargetMode="External"/><Relationship Id="rId114" Type="http://schemas.openxmlformats.org/officeDocument/2006/relationships/hyperlink" Target="https://resh.edu.ru/subject/lesson/5424/start/116842/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lesson.edu.ru/lesson/a1701512-5822-46c7-953b-b3d25b083ca8" TargetMode="External"/><Relationship Id="rId44" Type="http://schemas.openxmlformats.org/officeDocument/2006/relationships/hyperlink" Target="https://m.edsoo.ru/8a16404e" TargetMode="External"/><Relationship Id="rId52" Type="http://schemas.openxmlformats.org/officeDocument/2006/relationships/hyperlink" Target="https://bosova.ru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bosova.ru/metodist/authors/informatika/3/files/eor10/presentations/10-8-1-programmnoe-obespechenie-kompjutera.pptx" TargetMode="External"/><Relationship Id="rId73" Type="http://schemas.openxmlformats.org/officeDocument/2006/relationships/hyperlink" Target="https://resh.edu.ru/subject/lesson/6472/start/166779/" TargetMode="External"/><Relationship Id="rId78" Type="http://schemas.openxmlformats.org/officeDocument/2006/relationships/hyperlink" Target="https://bosova.ru/metodist/authors/informatika/3/files/eor10/presentations/10-4-1-obrabotka-informacii.pptx" TargetMode="External"/><Relationship Id="rId81" Type="http://schemas.openxmlformats.org/officeDocument/2006/relationships/hyperlink" Target="https://bosova.ru/metodist/authors/informatika/3/files/eor10/presentations/10-10-1-predstavlenie-chisel-v-pozicionnyh-cc.pptx" TargetMode="External"/><Relationship Id="rId86" Type="http://schemas.openxmlformats.org/officeDocument/2006/relationships/hyperlink" Target="https://bosova.ru/metodist/authors/informatika/3/files/eor10/presentations/10-12-1-arifmeticheskie-operacii-v-pozicionnyh-sistemah-schislenija.pptx" TargetMode="External"/><Relationship Id="rId94" Type="http://schemas.openxmlformats.org/officeDocument/2006/relationships/hyperlink" Target="https://bosova.ru/metodist/authors/informatika/3/files/eor10/presentations/10-16-1-kodirovanie-zvukovoj-informacii.pptx" TargetMode="External"/><Relationship Id="rId99" Type="http://schemas.openxmlformats.org/officeDocument/2006/relationships/hyperlink" Target="https://resh.edu.ru/subject/lesson/5426/start/163620/" TargetMode="External"/><Relationship Id="rId101" Type="http://schemas.openxmlformats.org/officeDocument/2006/relationships/hyperlink" Target="https://resh.edu.ru/subject/lesson/6061/start/3606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8a152826" TargetMode="External"/><Relationship Id="rId39" Type="http://schemas.openxmlformats.org/officeDocument/2006/relationships/hyperlink" Target="https://m.edsoo.ru/8a1632d4" TargetMode="External"/><Relationship Id="rId109" Type="http://schemas.openxmlformats.org/officeDocument/2006/relationships/hyperlink" Target="https://bosova.ru/metodist/authors/informatika/3/files/eor10/presentations/10-24-1-obekty-kompjuterno-grafiki.pptx" TargetMode="External"/><Relationship Id="rId34" Type="http://schemas.openxmlformats.org/officeDocument/2006/relationships/hyperlink" Target="https://m.edsoo.ru/8a162b72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bosova.ru" TargetMode="External"/><Relationship Id="rId76" Type="http://schemas.openxmlformats.org/officeDocument/2006/relationships/hyperlink" Target="https://bosova.ru/metodist/authors/informatika/3/files/eor10/presentations/10-2-1-podhody-k-izmereniju-informacii.pptxhttps:/resh.edu.ru/subject/lesson/6469/start/15059/" TargetMode="External"/><Relationship Id="rId97" Type="http://schemas.openxmlformats.org/officeDocument/2006/relationships/hyperlink" Target="https://resh.edu.ru/subject/lesson/5426/start/163620/" TargetMode="External"/><Relationship Id="rId104" Type="http://schemas.openxmlformats.org/officeDocument/2006/relationships/hyperlink" Target="https://bosova.ru/metodist/authors/informatika/3/files/eor10/presentations/10-20-1-preobrazovanie-logicheskih-vyrazhenij.pptxhttps:/resh.edu.ru/subject/lesson/4714/start/163744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chi.ru" TargetMode="External"/><Relationship Id="rId92" Type="http://schemas.openxmlformats.org/officeDocument/2006/relationships/hyperlink" Target="https://bosova.ru/metodist/authors/informatika/3/files/eor10/presentations/10-15-1-kodirovanie-graficheskoj-informacii.pptx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624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16425</Words>
  <Characters>93624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ЦОС №12</dc:creator>
  <cp:lastModifiedBy>ЗамУВР</cp:lastModifiedBy>
  <cp:revision>2</cp:revision>
  <cp:lastPrinted>2023-09-17T11:23:00Z</cp:lastPrinted>
  <dcterms:created xsi:type="dcterms:W3CDTF">2023-10-07T08:06:00Z</dcterms:created>
  <dcterms:modified xsi:type="dcterms:W3CDTF">2023-10-07T08:06:00Z</dcterms:modified>
</cp:coreProperties>
</file>