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82" w:rsidRPr="00BC733E" w:rsidRDefault="00323CA2" w:rsidP="00A1091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BC733E">
        <w:rPr>
          <w:b/>
          <w:sz w:val="28"/>
          <w:szCs w:val="28"/>
        </w:rPr>
        <w:t>Пояснительная записка</w:t>
      </w:r>
    </w:p>
    <w:p w:rsidR="00323CA2" w:rsidRPr="00BC733E" w:rsidRDefault="00323CA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33E">
        <w:rPr>
          <w:sz w:val="28"/>
          <w:szCs w:val="28"/>
        </w:rPr>
        <w:t xml:space="preserve">Дополнительная общеобразовательная общеразвивающая программа «Школьный </w:t>
      </w:r>
      <w:proofErr w:type="spellStart"/>
      <w:r w:rsidRPr="00BC733E">
        <w:rPr>
          <w:sz w:val="28"/>
          <w:szCs w:val="28"/>
        </w:rPr>
        <w:t>медиацентр</w:t>
      </w:r>
      <w:proofErr w:type="spellEnd"/>
      <w:r w:rsidRPr="00BC733E">
        <w:rPr>
          <w:sz w:val="28"/>
          <w:szCs w:val="28"/>
        </w:rPr>
        <w:t>» составлена на основе следующих нормативно-правовых документов:</w:t>
      </w:r>
    </w:p>
    <w:p w:rsidR="00323CA2" w:rsidRPr="00BC733E" w:rsidRDefault="00323CA2" w:rsidP="00A1091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33E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г. № 273-Ф3 «Об образовании </w:t>
      </w:r>
      <w:r w:rsidRPr="00BC733E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BC733E">
        <w:rPr>
          <w:rFonts w:ascii="Times New Roman" w:hAnsi="Times New Roman" w:cs="Times New Roman"/>
          <w:sz w:val="28"/>
          <w:szCs w:val="28"/>
        </w:rPr>
        <w:t xml:space="preserve">» </w:t>
      </w:r>
      <w:r w:rsidRPr="00BC733E">
        <w:rPr>
          <w:rFonts w:ascii="Times New Roman" w:hAnsi="Times New Roman" w:cs="Times New Roman"/>
          <w:bCs/>
          <w:sz w:val="28"/>
          <w:szCs w:val="28"/>
        </w:rPr>
        <w:t>(с изм., внесенными Федеральными законами от 04.06.2014 г. №145- ФЗ, от 06.04.2015 г. №68 – ФЗ, от 19.12.2016 г.</w:t>
      </w:r>
      <w:r w:rsidRPr="00BC7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от 26.07.2019 г. N 232-ФЗ</w:t>
      </w:r>
      <w:r w:rsidRPr="00BC733E">
        <w:rPr>
          <w:rFonts w:ascii="Times New Roman" w:hAnsi="Times New Roman" w:cs="Times New Roman"/>
          <w:bCs/>
          <w:sz w:val="28"/>
          <w:szCs w:val="28"/>
        </w:rPr>
        <w:t>).</w:t>
      </w:r>
    </w:p>
    <w:p w:rsidR="00323CA2" w:rsidRPr="00BC733E" w:rsidRDefault="00323CA2" w:rsidP="00A1091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33E">
        <w:rPr>
          <w:rFonts w:ascii="Times New Roman" w:hAnsi="Times New Roman" w:cs="Times New Roman"/>
          <w:sz w:val="28"/>
          <w:szCs w:val="28"/>
        </w:rPr>
        <w:t xml:space="preserve">Распоряжения Правительства </w:t>
      </w:r>
      <w:r w:rsidRPr="00BC733E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BC733E">
        <w:rPr>
          <w:rFonts w:ascii="Times New Roman" w:hAnsi="Times New Roman" w:cs="Times New Roman"/>
          <w:sz w:val="28"/>
          <w:szCs w:val="28"/>
        </w:rPr>
        <w:t xml:space="preserve"> от 04.09.2014 г. № 1726-р </w:t>
      </w:r>
      <w:proofErr w:type="gramStart"/>
      <w:r w:rsidRPr="00BC733E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BC733E">
        <w:rPr>
          <w:rFonts w:ascii="Times New Roman" w:hAnsi="Times New Roman" w:cs="Times New Roman"/>
          <w:sz w:val="28"/>
          <w:szCs w:val="28"/>
        </w:rPr>
        <w:t xml:space="preserve"> утверждении Концепции развития дополнительного образования детей». </w:t>
      </w:r>
    </w:p>
    <w:p w:rsidR="00323CA2" w:rsidRPr="00BC733E" w:rsidRDefault="00323CA2" w:rsidP="00A1091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33E">
        <w:rPr>
          <w:rFonts w:ascii="Times New Roman" w:hAnsi="Times New Roman" w:cs="Times New Roman"/>
          <w:sz w:val="28"/>
          <w:szCs w:val="28"/>
        </w:rPr>
        <w:t>Плана реализации концепции развития дополнительного образования детей.</w:t>
      </w:r>
    </w:p>
    <w:p w:rsidR="00323CA2" w:rsidRPr="00BC733E" w:rsidRDefault="00323CA2" w:rsidP="00A1091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33E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29.12.2010 N 189 (ред. от 22.05.2019) «Об утверждении СанПиН 2.4.2.2821-10» </w:t>
      </w:r>
      <w:r w:rsidR="004C7FBD">
        <w:rPr>
          <w:rFonts w:ascii="Times New Roman" w:hAnsi="Times New Roman" w:cs="Times New Roman"/>
          <w:sz w:val="28"/>
          <w:szCs w:val="28"/>
        </w:rPr>
        <w:t>(</w:t>
      </w:r>
      <w:r w:rsidRPr="00BC733E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условиям и организации обучения в </w:t>
      </w:r>
      <w:r w:rsidR="004C7FBD">
        <w:rPr>
          <w:rFonts w:ascii="Times New Roman" w:hAnsi="Times New Roman" w:cs="Times New Roman"/>
          <w:sz w:val="28"/>
          <w:szCs w:val="28"/>
        </w:rPr>
        <w:t>общеобразовательных учреждениях). В</w:t>
      </w:r>
      <w:r w:rsidRPr="00BC733E">
        <w:rPr>
          <w:rFonts w:ascii="Times New Roman" w:hAnsi="Times New Roman" w:cs="Times New Roman"/>
          <w:sz w:val="28"/>
          <w:szCs w:val="28"/>
        </w:rPr>
        <w:t>месте с «СанПиН 2.4.2.2821-10</w:t>
      </w:r>
      <w:r w:rsidR="004C7FBD">
        <w:rPr>
          <w:rFonts w:ascii="Times New Roman" w:hAnsi="Times New Roman" w:cs="Times New Roman"/>
          <w:sz w:val="28"/>
          <w:szCs w:val="28"/>
        </w:rPr>
        <w:t>»</w:t>
      </w:r>
      <w:r w:rsidRPr="00BC733E">
        <w:rPr>
          <w:rFonts w:ascii="Times New Roman" w:hAnsi="Times New Roman" w:cs="Times New Roman"/>
          <w:sz w:val="28"/>
          <w:szCs w:val="28"/>
        </w:rPr>
        <w:t xml:space="preserve"> </w:t>
      </w:r>
      <w:r w:rsidR="004C7FBD">
        <w:rPr>
          <w:rFonts w:ascii="Times New Roman" w:hAnsi="Times New Roman" w:cs="Times New Roman"/>
          <w:sz w:val="28"/>
          <w:szCs w:val="28"/>
        </w:rPr>
        <w:t>(</w:t>
      </w:r>
      <w:r w:rsidRPr="00BC733E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</w:t>
      </w:r>
      <w:r w:rsidR="004C7FBD">
        <w:rPr>
          <w:rFonts w:ascii="Times New Roman" w:hAnsi="Times New Roman" w:cs="Times New Roman"/>
          <w:sz w:val="28"/>
          <w:szCs w:val="28"/>
        </w:rPr>
        <w:t>бщеобразовательных организациях;</w:t>
      </w:r>
      <w:r w:rsidRPr="00BC733E">
        <w:rPr>
          <w:rFonts w:ascii="Times New Roman" w:hAnsi="Times New Roman" w:cs="Times New Roman"/>
          <w:sz w:val="28"/>
          <w:szCs w:val="28"/>
        </w:rPr>
        <w:t xml:space="preserve"> Санитарно-эпидемиоло</w:t>
      </w:r>
      <w:r w:rsidR="004C7FBD">
        <w:rPr>
          <w:rFonts w:ascii="Times New Roman" w:hAnsi="Times New Roman" w:cs="Times New Roman"/>
          <w:sz w:val="28"/>
          <w:szCs w:val="28"/>
        </w:rPr>
        <w:t xml:space="preserve">гические правила и нормативы). </w:t>
      </w:r>
      <w:r w:rsidRPr="00BC733E">
        <w:rPr>
          <w:rFonts w:ascii="Times New Roman" w:hAnsi="Times New Roman" w:cs="Times New Roman"/>
          <w:sz w:val="28"/>
          <w:szCs w:val="28"/>
        </w:rPr>
        <w:t>Зарегистрировано в Ми</w:t>
      </w:r>
      <w:r w:rsidR="004C7FBD">
        <w:rPr>
          <w:rFonts w:ascii="Times New Roman" w:hAnsi="Times New Roman" w:cs="Times New Roman"/>
          <w:sz w:val="28"/>
          <w:szCs w:val="28"/>
        </w:rPr>
        <w:t>нюсте России 03.03.2011 N 19993</w:t>
      </w:r>
      <w:r w:rsidRPr="00BC733E">
        <w:rPr>
          <w:rFonts w:ascii="Times New Roman" w:hAnsi="Times New Roman" w:cs="Times New Roman"/>
          <w:sz w:val="28"/>
          <w:szCs w:val="28"/>
        </w:rPr>
        <w:t>.</w:t>
      </w:r>
    </w:p>
    <w:p w:rsidR="00323CA2" w:rsidRPr="00BC733E" w:rsidRDefault="00323CA2" w:rsidP="00A1091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33E">
        <w:rPr>
          <w:rFonts w:ascii="Times New Roman" w:hAnsi="Times New Roman" w:cs="Times New Roman"/>
          <w:sz w:val="28"/>
          <w:szCs w:val="28"/>
        </w:rPr>
        <w:t xml:space="preserve">Письма </w:t>
      </w:r>
      <w:proofErr w:type="spellStart"/>
      <w:r w:rsidRPr="00BC733E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BC733E">
        <w:rPr>
          <w:rFonts w:ascii="Times New Roman" w:hAnsi="Times New Roman" w:cs="Times New Roman"/>
          <w:sz w:val="28"/>
          <w:szCs w:val="28"/>
        </w:rPr>
        <w:t xml:space="preserve"> РФ от 14.12.2015 N 09-3564 «О внеурочной деятельности и реализации доп</w:t>
      </w:r>
      <w:r w:rsidR="00904F10">
        <w:rPr>
          <w:rFonts w:ascii="Times New Roman" w:hAnsi="Times New Roman" w:cs="Times New Roman"/>
          <w:sz w:val="28"/>
          <w:szCs w:val="28"/>
        </w:rPr>
        <w:t>олнительных общеобразовательных</w:t>
      </w:r>
      <w:bookmarkStart w:id="0" w:name="_GoBack"/>
      <w:bookmarkEnd w:id="0"/>
      <w:r w:rsidRPr="00BC733E">
        <w:rPr>
          <w:rFonts w:ascii="Times New Roman" w:hAnsi="Times New Roman" w:cs="Times New Roman"/>
          <w:sz w:val="28"/>
          <w:szCs w:val="28"/>
        </w:rPr>
        <w:t xml:space="preserve"> программ».</w:t>
      </w:r>
    </w:p>
    <w:p w:rsidR="00323CA2" w:rsidRPr="00BC733E" w:rsidRDefault="00323CA2" w:rsidP="00A1091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33E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BC733E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BC733E">
        <w:rPr>
          <w:rFonts w:ascii="Times New Roman" w:hAnsi="Times New Roman" w:cs="Times New Roman"/>
          <w:sz w:val="28"/>
          <w:szCs w:val="28"/>
        </w:rPr>
        <w:t xml:space="preserve"> РФ «Об утверждении порядка организации и осуществления образовательной деятельности по дополнительным общеобразовательным программам» от 9.10 2018 г. № 196.</w:t>
      </w:r>
    </w:p>
    <w:p w:rsidR="00323CA2" w:rsidRPr="00BC733E" w:rsidRDefault="00323CA2" w:rsidP="00A1091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33E">
        <w:rPr>
          <w:rFonts w:ascii="Times New Roman" w:hAnsi="Times New Roman" w:cs="Times New Roman"/>
          <w:sz w:val="28"/>
          <w:szCs w:val="28"/>
        </w:rPr>
        <w:t>Приказа Министерства труда и социальной защиты РФ от 5 мая 2018 г. № 298н «Об утверждении профессионального стандарта "Педагог дополнительного образования детей и взрослых».</w:t>
      </w:r>
    </w:p>
    <w:p w:rsidR="00323CA2" w:rsidRPr="00BC733E" w:rsidRDefault="00A10915" w:rsidP="00A1091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Устава МБОУ</w:t>
      </w:r>
      <w:r w:rsidRPr="00A109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Сукпакской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 им. Б.И.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Араптана</w:t>
      </w:r>
      <w:proofErr w:type="spellEnd"/>
    </w:p>
    <w:p w:rsidR="00A10915" w:rsidRDefault="00A10915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</w:p>
    <w:p w:rsidR="00D73D82" w:rsidRPr="00BC733E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33E">
        <w:rPr>
          <w:b/>
          <w:i/>
          <w:sz w:val="28"/>
          <w:szCs w:val="28"/>
        </w:rPr>
        <w:lastRenderedPageBreak/>
        <w:t>Направленность программы</w:t>
      </w:r>
      <w:r w:rsidR="00BC733E">
        <w:rPr>
          <w:b/>
          <w:sz w:val="28"/>
          <w:szCs w:val="28"/>
        </w:rPr>
        <w:t xml:space="preserve">: </w:t>
      </w:r>
      <w:r w:rsidR="00A10915">
        <w:rPr>
          <w:sz w:val="28"/>
          <w:szCs w:val="28"/>
        </w:rPr>
        <w:t>социальная</w:t>
      </w:r>
    </w:p>
    <w:p w:rsidR="00BC733E" w:rsidRPr="00DA389C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C733E">
        <w:rPr>
          <w:b/>
          <w:i/>
          <w:sz w:val="28"/>
          <w:szCs w:val="28"/>
        </w:rPr>
        <w:t>Актуальность программы</w:t>
      </w:r>
      <w:r w:rsidR="00BC733E" w:rsidRPr="00BC733E">
        <w:rPr>
          <w:b/>
          <w:sz w:val="28"/>
          <w:szCs w:val="28"/>
        </w:rPr>
        <w:t>.</w:t>
      </w:r>
      <w:r w:rsidR="00BC733E">
        <w:rPr>
          <w:sz w:val="28"/>
          <w:szCs w:val="28"/>
        </w:rPr>
        <w:t xml:space="preserve"> </w:t>
      </w:r>
      <w:r w:rsidR="00BC733E" w:rsidRPr="00DA389C">
        <w:rPr>
          <w:color w:val="000000"/>
          <w:sz w:val="28"/>
          <w:szCs w:val="28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</w:t>
      </w:r>
      <w:r w:rsidR="004C7FBD">
        <w:rPr>
          <w:color w:val="000000"/>
          <w:sz w:val="28"/>
          <w:szCs w:val="28"/>
        </w:rPr>
        <w:t xml:space="preserve"> сети</w:t>
      </w:r>
      <w:r w:rsidR="00BC733E" w:rsidRPr="00DA389C">
        <w:rPr>
          <w:color w:val="000000"/>
          <w:sz w:val="28"/>
          <w:szCs w:val="28"/>
        </w:rPr>
        <w:t>, телевидение, радио, мобильные информационные технологии</w:t>
      </w:r>
      <w:r w:rsidR="004C7FBD">
        <w:rPr>
          <w:color w:val="000000"/>
          <w:sz w:val="28"/>
          <w:szCs w:val="28"/>
        </w:rPr>
        <w:t xml:space="preserve"> -</w:t>
      </w:r>
      <w:r w:rsidR="00BC733E" w:rsidRPr="00DA389C">
        <w:rPr>
          <w:color w:val="000000"/>
          <w:sz w:val="28"/>
          <w:szCs w:val="28"/>
        </w:rPr>
        <w:t xml:space="preserve"> должны стать инструментом для познания мира и осознания себя в нём, а не просто средством для получения удов</w:t>
      </w:r>
      <w:r w:rsidR="004C7FBD">
        <w:rPr>
          <w:color w:val="000000"/>
          <w:sz w:val="28"/>
          <w:szCs w:val="28"/>
        </w:rPr>
        <w:t xml:space="preserve">ольствия от компьютерных игр и </w:t>
      </w:r>
      <w:r w:rsidR="00BC733E" w:rsidRPr="00DA389C">
        <w:rPr>
          <w:color w:val="000000"/>
          <w:sz w:val="28"/>
          <w:szCs w:val="28"/>
        </w:rPr>
        <w:t>скач</w:t>
      </w:r>
      <w:r w:rsidR="004C7FBD">
        <w:rPr>
          <w:color w:val="000000"/>
          <w:sz w:val="28"/>
          <w:szCs w:val="28"/>
        </w:rPr>
        <w:t>ивания</w:t>
      </w:r>
      <w:r w:rsidR="00BC733E" w:rsidRPr="00DA389C">
        <w:rPr>
          <w:color w:val="000000"/>
          <w:sz w:val="28"/>
          <w:szCs w:val="28"/>
        </w:rPr>
        <w:t xml:space="preserve"> тем для рефератов из Интернета.</w:t>
      </w:r>
    </w:p>
    <w:p w:rsidR="00BC733E" w:rsidRPr="00DA389C" w:rsidRDefault="00BC733E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Наше время – время активных</w:t>
      </w:r>
      <w:r w:rsidR="004C7F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предприимчивых, деловых людей. В стране созданы предпосылки для развития 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человека. </w:t>
      </w:r>
      <w:r w:rsidRPr="00DA389C">
        <w:rPr>
          <w:rFonts w:ascii="Times New Roman" w:hAnsi="Times New Roman" w:cs="Times New Roman"/>
          <w:sz w:val="28"/>
          <w:szCs w:val="28"/>
        </w:rPr>
        <w:t>Научиться жить и работать в быстро изменяющемся мире, обучить этому своих учеников - основная задача школы.</w:t>
      </w:r>
    </w:p>
    <w:p w:rsidR="00BC733E" w:rsidRPr="00DA389C" w:rsidRDefault="00BC733E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89C">
        <w:rPr>
          <w:rFonts w:ascii="Times New Roman" w:hAnsi="Times New Roman"/>
          <w:color w:val="000000" w:themeColor="text1"/>
          <w:sz w:val="28"/>
          <w:szCs w:val="28"/>
        </w:rPr>
        <w:t>Наиболее оптимальной формой организации деятельнос</w:t>
      </w:r>
      <w:r w:rsidR="008C0132">
        <w:rPr>
          <w:rFonts w:ascii="Times New Roman" w:hAnsi="Times New Roman"/>
          <w:color w:val="000000" w:themeColor="text1"/>
          <w:sz w:val="28"/>
          <w:szCs w:val="28"/>
        </w:rPr>
        <w:t xml:space="preserve">ти является создание школьного </w:t>
      </w:r>
      <w:proofErr w:type="spellStart"/>
      <w:r w:rsidR="008C0132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DA389C">
        <w:rPr>
          <w:rFonts w:ascii="Times New Roman" w:hAnsi="Times New Roman"/>
          <w:color w:val="000000" w:themeColor="text1"/>
          <w:sz w:val="28"/>
          <w:szCs w:val="28"/>
        </w:rPr>
        <w:t>едиацентра</w:t>
      </w:r>
      <w:proofErr w:type="spellEnd"/>
      <w:r w:rsidRPr="00DA389C">
        <w:rPr>
          <w:rFonts w:ascii="Times New Roman" w:hAnsi="Times New Roman"/>
          <w:color w:val="000000" w:themeColor="text1"/>
          <w:sz w:val="28"/>
          <w:szCs w:val="28"/>
        </w:rPr>
        <w:t xml:space="preserve">, где проходит изучение всей совокупности средств массовой коммуникации и овладение разносторонними процессами социального взаимодействии. Здесь отрабатывается авторская позиция ученика, возможность её корректировки в общепринятой культурной норме, создание условий для информационно-нравственной компетенции учащихся, самоутверждения и становления личностной зрелости подростка. </w:t>
      </w:r>
      <w:r w:rsidRPr="00DA389C">
        <w:rPr>
          <w:rFonts w:ascii="Times New Roman" w:hAnsi="Times New Roman"/>
          <w:sz w:val="28"/>
          <w:szCs w:val="28"/>
        </w:rPr>
        <w:t xml:space="preserve">Школьный </w:t>
      </w:r>
      <w:proofErr w:type="spellStart"/>
      <w:r w:rsidRPr="00DA389C">
        <w:rPr>
          <w:rFonts w:ascii="Times New Roman" w:hAnsi="Times New Roman"/>
          <w:sz w:val="28"/>
          <w:szCs w:val="28"/>
        </w:rPr>
        <w:t>медиацентр</w:t>
      </w:r>
      <w:proofErr w:type="spellEnd"/>
      <w:r w:rsidRPr="00DA389C">
        <w:rPr>
          <w:rFonts w:ascii="Times New Roman" w:hAnsi="Times New Roman"/>
          <w:sz w:val="28"/>
          <w:szCs w:val="28"/>
        </w:rPr>
        <w:t xml:space="preserve"> — это возможность максимального </w:t>
      </w:r>
      <w:proofErr w:type="gramStart"/>
      <w:r w:rsidRPr="00DA389C">
        <w:rPr>
          <w:rFonts w:ascii="Times New Roman" w:hAnsi="Times New Roman"/>
          <w:sz w:val="28"/>
          <w:szCs w:val="28"/>
        </w:rPr>
        <w:t>раскрытия  творческого</w:t>
      </w:r>
      <w:proofErr w:type="gramEnd"/>
      <w:r w:rsidRPr="00DA389C">
        <w:rPr>
          <w:rFonts w:ascii="Times New Roman" w:hAnsi="Times New Roman"/>
          <w:sz w:val="28"/>
          <w:szCs w:val="28"/>
        </w:rPr>
        <w:t xml:space="preserve"> потенциала ребенка. Работа над созданием </w:t>
      </w:r>
      <w:proofErr w:type="spellStart"/>
      <w:r w:rsidRPr="00DA389C">
        <w:rPr>
          <w:rFonts w:ascii="Times New Roman" w:hAnsi="Times New Roman"/>
          <w:sz w:val="28"/>
          <w:szCs w:val="28"/>
        </w:rPr>
        <w:t>медиапродукта</w:t>
      </w:r>
      <w:proofErr w:type="spellEnd"/>
      <w:r w:rsidRPr="00DA389C">
        <w:rPr>
          <w:rFonts w:ascii="Times New Roman" w:hAnsi="Times New Roman"/>
          <w:sz w:val="28"/>
          <w:szCs w:val="28"/>
        </w:rPr>
        <w:t xml:space="preserve"> позволяет проявить себя, попробовать свои силы в разных видах деятельности – от </w:t>
      </w:r>
      <w:r w:rsidR="004C7FBD">
        <w:rPr>
          <w:rFonts w:ascii="Times New Roman" w:hAnsi="Times New Roman"/>
          <w:sz w:val="28"/>
          <w:szCs w:val="28"/>
        </w:rPr>
        <w:t xml:space="preserve">гуманитарной до технической. И </w:t>
      </w:r>
      <w:r w:rsidRPr="00DA389C">
        <w:rPr>
          <w:rFonts w:ascii="Times New Roman" w:hAnsi="Times New Roman"/>
          <w:sz w:val="28"/>
          <w:szCs w:val="28"/>
        </w:rPr>
        <w:t xml:space="preserve">показать публично результаты своей работы. </w:t>
      </w:r>
    </w:p>
    <w:p w:rsidR="00BC733E" w:rsidRPr="00DA389C" w:rsidRDefault="00BC733E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A389C">
        <w:rPr>
          <w:color w:val="000000"/>
          <w:sz w:val="28"/>
          <w:szCs w:val="28"/>
        </w:rPr>
        <w:t>Важная особенность работы состоит в том, что она является коллективной социально-значимой деятельностью. Трансляция с мероприятия, новостной блок,</w:t>
      </w:r>
      <w:r w:rsidR="008C0132">
        <w:rPr>
          <w:color w:val="000000"/>
          <w:sz w:val="28"/>
          <w:szCs w:val="28"/>
        </w:rPr>
        <w:t xml:space="preserve"> тематические видеоролики, </w:t>
      </w:r>
      <w:r w:rsidRPr="00DA389C">
        <w:rPr>
          <w:color w:val="000000"/>
          <w:sz w:val="28"/>
          <w:szCs w:val="28"/>
        </w:rPr>
        <w:t>статья могут быть подготовлены только общими усилиями творческого коллектива. От этого зависит и успех, и зрительское внимание. Но</w:t>
      </w:r>
      <w:r w:rsidR="006C2084">
        <w:rPr>
          <w:color w:val="000000"/>
          <w:sz w:val="28"/>
          <w:szCs w:val="28"/>
        </w:rPr>
        <w:t>,</w:t>
      </w:r>
      <w:r w:rsidRPr="00DA389C">
        <w:rPr>
          <w:color w:val="000000"/>
          <w:sz w:val="28"/>
          <w:szCs w:val="28"/>
        </w:rPr>
        <w:t xml:space="preserve"> с другой стороны, необходимо </w:t>
      </w:r>
      <w:r w:rsidRPr="00DA389C">
        <w:rPr>
          <w:color w:val="000000"/>
          <w:sz w:val="28"/>
          <w:szCs w:val="28"/>
        </w:rPr>
        <w:lastRenderedPageBreak/>
        <w:t>учитывать </w:t>
      </w:r>
      <w:r w:rsidR="006C2084">
        <w:rPr>
          <w:iCs/>
          <w:color w:val="000000"/>
          <w:sz w:val="28"/>
          <w:szCs w:val="28"/>
        </w:rPr>
        <w:t xml:space="preserve">индивидуальные </w:t>
      </w:r>
      <w:r w:rsidRPr="008C0132">
        <w:rPr>
          <w:iCs/>
          <w:color w:val="000000"/>
          <w:sz w:val="28"/>
          <w:szCs w:val="28"/>
        </w:rPr>
        <w:t>особенности</w:t>
      </w:r>
      <w:r w:rsidRPr="00DA389C">
        <w:rPr>
          <w:i/>
          <w:iCs/>
          <w:color w:val="000000"/>
          <w:sz w:val="28"/>
          <w:szCs w:val="28"/>
        </w:rPr>
        <w:t xml:space="preserve"> </w:t>
      </w:r>
      <w:r w:rsidRPr="00DA389C">
        <w:rPr>
          <w:color w:val="000000"/>
          <w:sz w:val="28"/>
          <w:szCs w:val="28"/>
        </w:rPr>
        <w:t xml:space="preserve">каждого обучающегося, участвующего в работе </w:t>
      </w:r>
      <w:r>
        <w:rPr>
          <w:color w:val="000000"/>
          <w:sz w:val="28"/>
          <w:szCs w:val="28"/>
        </w:rPr>
        <w:t xml:space="preserve">школьного </w:t>
      </w:r>
      <w:proofErr w:type="spellStart"/>
      <w:r>
        <w:rPr>
          <w:color w:val="000000"/>
          <w:sz w:val="28"/>
          <w:szCs w:val="28"/>
        </w:rPr>
        <w:t>медиацентра</w:t>
      </w:r>
      <w:proofErr w:type="spellEnd"/>
      <w:r w:rsidRPr="00DA389C">
        <w:rPr>
          <w:color w:val="000000"/>
          <w:sz w:val="28"/>
          <w:szCs w:val="28"/>
        </w:rPr>
        <w:t>:</w:t>
      </w:r>
    </w:p>
    <w:p w:rsidR="00BC733E" w:rsidRPr="00DA389C" w:rsidRDefault="00BC733E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A389C">
        <w:rPr>
          <w:color w:val="000000"/>
          <w:sz w:val="28"/>
          <w:szCs w:val="28"/>
        </w:rPr>
        <w:sym w:font="Symbol" w:char="F0B7"/>
      </w:r>
      <w:r w:rsidRPr="00DA389C">
        <w:rPr>
          <w:color w:val="000000"/>
          <w:sz w:val="28"/>
          <w:szCs w:val="28"/>
        </w:rPr>
        <w:t> жизненный опыт, необходимый для успешного усвоения предлагаемых знаний: занятия в кружках и секциях, взаимоотношения в семье, уровень воспитанности.</w:t>
      </w:r>
    </w:p>
    <w:p w:rsidR="00BC733E" w:rsidRPr="00DA389C" w:rsidRDefault="00BC733E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A389C">
        <w:rPr>
          <w:color w:val="000000"/>
          <w:sz w:val="28"/>
          <w:szCs w:val="28"/>
        </w:rPr>
        <w:sym w:font="Symbol" w:char="F0B7"/>
      </w:r>
      <w:r w:rsidRPr="00DA389C">
        <w:rPr>
          <w:color w:val="000000"/>
          <w:sz w:val="28"/>
          <w:szCs w:val="28"/>
        </w:rPr>
        <w:t> психологические особенности конкретного ребенка: умение общаться со сверстниками, стремление к самостоятельности, «взрослой» жизни, самоутверждению, повышенная эмоциональность, застенчивость, чувствительность к оценке своих действий. Учитываются умственное развитие ребенка, его поведение.</w:t>
      </w:r>
    </w:p>
    <w:p w:rsidR="00BC733E" w:rsidRPr="00DA389C" w:rsidRDefault="00BC733E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A389C">
        <w:rPr>
          <w:color w:val="000000"/>
          <w:sz w:val="28"/>
          <w:szCs w:val="28"/>
        </w:rPr>
        <w:sym w:font="Symbol" w:char="F0B7"/>
      </w:r>
      <w:r w:rsidRPr="00DA389C">
        <w:rPr>
          <w:color w:val="000000"/>
          <w:sz w:val="28"/>
          <w:szCs w:val="28"/>
        </w:rPr>
        <w:t> потенциальную потребность в творческом самовыражении: стремление заслужить уважение сверстников, учителей, родителей, самопознание, любознательность, проявление интереса к новым видам деятельности.</w:t>
      </w:r>
    </w:p>
    <w:p w:rsidR="00D73D82" w:rsidRPr="00BC733E" w:rsidRDefault="00D73D82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33E">
        <w:rPr>
          <w:rFonts w:ascii="Times New Roman" w:hAnsi="Times New Roman" w:cs="Times New Roman"/>
          <w:b/>
          <w:i/>
          <w:sz w:val="28"/>
          <w:szCs w:val="28"/>
        </w:rPr>
        <w:t>Отличительные особенности программы</w:t>
      </w:r>
      <w:r w:rsidR="00BC733E" w:rsidRPr="00174679">
        <w:rPr>
          <w:rFonts w:ascii="Times New Roman" w:hAnsi="Times New Roman" w:cs="Times New Roman"/>
          <w:sz w:val="28"/>
          <w:szCs w:val="28"/>
        </w:rPr>
        <w:t xml:space="preserve"> состоят</w:t>
      </w:r>
      <w:r w:rsidR="00BC733E">
        <w:rPr>
          <w:sz w:val="28"/>
          <w:szCs w:val="28"/>
        </w:rPr>
        <w:t xml:space="preserve"> в </w:t>
      </w:r>
      <w:r w:rsidR="00BC733E" w:rsidRPr="00DA389C">
        <w:rPr>
          <w:rFonts w:ascii="Times New Roman" w:hAnsi="Times New Roman" w:cs="Times New Roman"/>
          <w:sz w:val="28"/>
          <w:szCs w:val="28"/>
        </w:rPr>
        <w:t xml:space="preserve">использовании современных методик и технологий, возможности более углубленного изучения гуманитарных и технических наук, овладение новыми информационными компетенциями. </w:t>
      </w:r>
      <w:r w:rsidR="00BC733E" w:rsidRPr="00DA389C">
        <w:rPr>
          <w:rFonts w:ascii="Times New Roman" w:hAnsi="Times New Roman" w:cs="Times New Roman"/>
          <w:iCs/>
          <w:sz w:val="28"/>
          <w:szCs w:val="28"/>
        </w:rPr>
        <w:t xml:space="preserve">Создание интерактивного виртуального образовательного </w:t>
      </w:r>
      <w:r w:rsidR="00BC733E" w:rsidRPr="004B5AE8">
        <w:rPr>
          <w:rFonts w:ascii="Times New Roman" w:hAnsi="Times New Roman" w:cs="Times New Roman"/>
          <w:iCs/>
          <w:sz w:val="28"/>
          <w:szCs w:val="28"/>
        </w:rPr>
        <w:t xml:space="preserve">поля позволяет </w:t>
      </w:r>
      <w:r w:rsidR="00BC733E" w:rsidRPr="004B5AE8">
        <w:rPr>
          <w:rFonts w:ascii="Times New Roman" w:hAnsi="Times New Roman" w:cs="Times New Roman"/>
          <w:sz w:val="28"/>
          <w:szCs w:val="28"/>
        </w:rPr>
        <w:t xml:space="preserve">расширять и дополнять учебную программу - это еще </w:t>
      </w:r>
      <w:r w:rsidR="006C2084">
        <w:rPr>
          <w:rFonts w:ascii="Times New Roman" w:hAnsi="Times New Roman" w:cs="Times New Roman"/>
          <w:sz w:val="28"/>
          <w:szCs w:val="28"/>
        </w:rPr>
        <w:t>одна отличительная особенность</w:t>
      </w:r>
      <w:r w:rsidR="00BC733E" w:rsidRPr="004B5AE8">
        <w:rPr>
          <w:rFonts w:ascii="Times New Roman" w:hAnsi="Times New Roman" w:cs="Times New Roman"/>
          <w:sz w:val="28"/>
          <w:szCs w:val="28"/>
        </w:rPr>
        <w:t xml:space="preserve"> данной программы.</w:t>
      </w:r>
      <w:r w:rsidR="006C2084">
        <w:rPr>
          <w:rFonts w:ascii="Times New Roman" w:hAnsi="Times New Roman" w:cs="Times New Roman"/>
          <w:sz w:val="28"/>
          <w:szCs w:val="28"/>
        </w:rPr>
        <w:t xml:space="preserve"> А также, </w:t>
      </w:r>
      <w:r w:rsidR="004B5AE8" w:rsidRPr="004B5AE8">
        <w:rPr>
          <w:rFonts w:ascii="Times New Roman" w:hAnsi="Times New Roman" w:cs="Times New Roman"/>
          <w:sz w:val="28"/>
          <w:szCs w:val="28"/>
        </w:rPr>
        <w:t>ее содержание рассчитано на детей, не имеющих опыта работы в детских и подростковых масс-медиа, и носит ознакомительный характер.</w:t>
      </w:r>
      <w:r w:rsidR="004B5AE8" w:rsidRPr="00502507">
        <w:t xml:space="preserve"> </w:t>
      </w:r>
    </w:p>
    <w:p w:rsidR="00D73D82" w:rsidRPr="00BC733E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E0302">
        <w:rPr>
          <w:b/>
          <w:i/>
          <w:sz w:val="28"/>
          <w:szCs w:val="28"/>
        </w:rPr>
        <w:t>Адресат программы</w:t>
      </w:r>
      <w:r w:rsidR="00174679">
        <w:rPr>
          <w:sz w:val="28"/>
          <w:szCs w:val="28"/>
        </w:rPr>
        <w:t>: обучающиеся 11-17 лет, проявляющие интерес к журналистике и публицистике.</w:t>
      </w:r>
    </w:p>
    <w:p w:rsidR="00D73D82" w:rsidRPr="00BC733E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E0302">
        <w:rPr>
          <w:b/>
          <w:i/>
          <w:sz w:val="28"/>
          <w:szCs w:val="28"/>
        </w:rPr>
        <w:t>Объем программы</w:t>
      </w:r>
      <w:r w:rsidR="00C05023">
        <w:rPr>
          <w:sz w:val="28"/>
          <w:szCs w:val="28"/>
        </w:rPr>
        <w:t>: 68 часов</w:t>
      </w:r>
      <w:r w:rsidR="006E0302">
        <w:rPr>
          <w:sz w:val="28"/>
          <w:szCs w:val="28"/>
        </w:rPr>
        <w:t>.</w:t>
      </w:r>
    </w:p>
    <w:p w:rsidR="006E0302" w:rsidRPr="00DA389C" w:rsidRDefault="006E0302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Формы</w:t>
      </w:r>
      <w:r w:rsidR="00D73D82" w:rsidRPr="006E0302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организации программы</w:t>
      </w:r>
      <w:r w:rsidRPr="006E0302">
        <w:rPr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200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«Школьный </w:t>
      </w:r>
      <w:proofErr w:type="spellStart"/>
      <w:r w:rsidRPr="007D200D">
        <w:rPr>
          <w:rFonts w:ascii="Times New Roman" w:hAnsi="Times New Roman" w:cs="Times New Roman"/>
          <w:color w:val="000000"/>
          <w:sz w:val="28"/>
          <w:szCs w:val="28"/>
        </w:rPr>
        <w:t>медиацентр</w:t>
      </w:r>
      <w:proofErr w:type="spellEnd"/>
      <w:r w:rsidRPr="007D200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нацелена на творческую самореализацию учащихся </w:t>
      </w:r>
      <w:proofErr w:type="gramStart"/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общеобразовательной школы</w:t>
      </w:r>
      <w:proofErr w:type="gramEnd"/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. В ней использованы эффективные формы и методы работы со школьниками и мероприятия, обеспечивающие работу с одаренными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E0302" w:rsidRPr="00DA389C" w:rsidRDefault="006E0302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проекты;</w:t>
      </w:r>
    </w:p>
    <w:p w:rsidR="006E0302" w:rsidRPr="00DA389C" w:rsidRDefault="006E0302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- круглые столы;</w:t>
      </w:r>
    </w:p>
    <w:p w:rsidR="006E0302" w:rsidRPr="00DA389C" w:rsidRDefault="006E0302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тренинги «Берем интервью»;</w:t>
      </w:r>
    </w:p>
    <w:p w:rsidR="006E0302" w:rsidRPr="00DA389C" w:rsidRDefault="006E0302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- регулярный выпуск новостей в школьной группе в социальной сети и видеороликов;</w:t>
      </w:r>
    </w:p>
    <w:p w:rsidR="006E0302" w:rsidRPr="00DA389C" w:rsidRDefault="006E0302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конкурс анонсов, афиш;</w:t>
      </w:r>
    </w:p>
    <w:p w:rsidR="006E0302" w:rsidRPr="00DA389C" w:rsidRDefault="006E0302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конкурс видеороликов;</w:t>
      </w:r>
    </w:p>
    <w:p w:rsidR="006E0302" w:rsidRPr="00DA389C" w:rsidRDefault="006E0302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- мастер-классы, дискуссии для юных журналистов;</w:t>
      </w:r>
    </w:p>
    <w:p w:rsidR="006E0302" w:rsidRPr="00DA389C" w:rsidRDefault="006E0302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контрольные: прием видеороликов и другой </w:t>
      </w:r>
      <w:proofErr w:type="spellStart"/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медиапродукции</w:t>
      </w:r>
      <w:proofErr w:type="spellEnd"/>
      <w:r w:rsidRPr="00DA38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3D82" w:rsidRPr="00BC733E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47E4">
        <w:rPr>
          <w:b/>
          <w:i/>
          <w:sz w:val="28"/>
          <w:szCs w:val="28"/>
        </w:rPr>
        <w:t>Виды занятий по программе</w:t>
      </w:r>
      <w:r w:rsidR="006E0302">
        <w:rPr>
          <w:sz w:val="28"/>
          <w:szCs w:val="28"/>
        </w:rPr>
        <w:t>:</w:t>
      </w:r>
      <w:r w:rsidR="00A247E4">
        <w:rPr>
          <w:sz w:val="28"/>
          <w:szCs w:val="28"/>
        </w:rPr>
        <w:t xml:space="preserve"> лекция, </w:t>
      </w:r>
      <w:proofErr w:type="spellStart"/>
      <w:r w:rsidR="00A247E4">
        <w:rPr>
          <w:sz w:val="28"/>
          <w:szCs w:val="28"/>
        </w:rPr>
        <w:t>вебинар</w:t>
      </w:r>
      <w:proofErr w:type="spellEnd"/>
      <w:r w:rsidR="00A247E4">
        <w:rPr>
          <w:sz w:val="28"/>
          <w:szCs w:val="28"/>
        </w:rPr>
        <w:t xml:space="preserve">, презентация, экскурсия, самостоятельная работа, работа в подгруппах, работа в парах, публичное выступление, практическая работа, игровая деятельность, </w:t>
      </w:r>
      <w:proofErr w:type="gramStart"/>
      <w:r w:rsidR="00A247E4">
        <w:rPr>
          <w:sz w:val="28"/>
          <w:szCs w:val="28"/>
        </w:rPr>
        <w:t>тестирование,  круглый</w:t>
      </w:r>
      <w:proofErr w:type="gramEnd"/>
      <w:r w:rsidR="00A247E4">
        <w:rPr>
          <w:sz w:val="28"/>
          <w:szCs w:val="28"/>
        </w:rPr>
        <w:t xml:space="preserve"> стол, беседа.</w:t>
      </w:r>
    </w:p>
    <w:p w:rsidR="00D73D82" w:rsidRPr="00BC733E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47E4">
        <w:rPr>
          <w:b/>
          <w:i/>
          <w:sz w:val="28"/>
          <w:szCs w:val="28"/>
        </w:rPr>
        <w:t>Срок освоения программы</w:t>
      </w:r>
      <w:r w:rsidR="00A247E4" w:rsidRPr="00A247E4">
        <w:rPr>
          <w:b/>
          <w:i/>
          <w:sz w:val="28"/>
          <w:szCs w:val="28"/>
        </w:rPr>
        <w:t>:</w:t>
      </w:r>
      <w:r w:rsidR="00A247E4">
        <w:rPr>
          <w:sz w:val="28"/>
          <w:szCs w:val="28"/>
        </w:rPr>
        <w:t xml:space="preserve"> 1 год.</w:t>
      </w:r>
    </w:p>
    <w:p w:rsidR="00D73D82" w:rsidRPr="00DA1DFD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47E4">
        <w:rPr>
          <w:b/>
          <w:i/>
          <w:sz w:val="28"/>
          <w:szCs w:val="28"/>
        </w:rPr>
        <w:t>Режимы занятий</w:t>
      </w:r>
      <w:r w:rsidR="00A247E4" w:rsidRPr="00A247E4">
        <w:rPr>
          <w:b/>
          <w:i/>
          <w:sz w:val="28"/>
          <w:szCs w:val="28"/>
        </w:rPr>
        <w:t>:</w:t>
      </w:r>
      <w:r w:rsidR="00371226">
        <w:rPr>
          <w:sz w:val="28"/>
          <w:szCs w:val="28"/>
        </w:rPr>
        <w:t xml:space="preserve"> занятия проводятся 3</w:t>
      </w:r>
      <w:r w:rsidR="00A247E4">
        <w:rPr>
          <w:sz w:val="28"/>
          <w:szCs w:val="28"/>
        </w:rPr>
        <w:t xml:space="preserve"> раза в неделю по 45 минут в </w:t>
      </w:r>
      <w:r w:rsidR="00A247E4" w:rsidRPr="00DA1DFD">
        <w:rPr>
          <w:sz w:val="28"/>
          <w:szCs w:val="28"/>
        </w:rPr>
        <w:t>разные дни.</w:t>
      </w:r>
    </w:p>
    <w:p w:rsidR="00DA1DFD" w:rsidRDefault="00D73D82" w:rsidP="00A10915">
      <w:pPr>
        <w:tabs>
          <w:tab w:val="left" w:pos="4080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DA1DFD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DA1DFD" w:rsidRPr="00DA1DFD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программы:</w:t>
      </w:r>
      <w:r w:rsidR="00DA1DFD" w:rsidRPr="00DA1DFD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творческих и интеллектуальных способностей</w:t>
      </w:r>
      <w:r w:rsidR="00DA1DFD">
        <w:rPr>
          <w:rFonts w:ascii="Times New Roman" w:hAnsi="Times New Roman" w:cs="Times New Roman"/>
          <w:sz w:val="28"/>
          <w:szCs w:val="28"/>
        </w:rPr>
        <w:t xml:space="preserve"> </w:t>
      </w:r>
      <w:r w:rsidR="00DA1DFD" w:rsidRPr="00DA1DFD">
        <w:rPr>
          <w:rFonts w:ascii="Times New Roman" w:hAnsi="Times New Roman" w:cs="Times New Roman"/>
          <w:sz w:val="28"/>
          <w:szCs w:val="28"/>
        </w:rPr>
        <w:t>личности посредством овладения технологиями средств массовой информации.</w:t>
      </w:r>
    </w:p>
    <w:p w:rsidR="00D73D82" w:rsidRPr="00357A0F" w:rsidRDefault="00DA1DFD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357A0F">
        <w:rPr>
          <w:b/>
          <w:i/>
          <w:sz w:val="28"/>
          <w:szCs w:val="28"/>
        </w:rPr>
        <w:t>З</w:t>
      </w:r>
      <w:r w:rsidR="00D73D82" w:rsidRPr="00357A0F">
        <w:rPr>
          <w:b/>
          <w:i/>
          <w:sz w:val="28"/>
          <w:szCs w:val="28"/>
        </w:rPr>
        <w:t>адачи программы</w:t>
      </w:r>
      <w:r w:rsidRPr="00357A0F">
        <w:rPr>
          <w:b/>
          <w:i/>
          <w:sz w:val="28"/>
          <w:szCs w:val="28"/>
        </w:rPr>
        <w:t xml:space="preserve">: </w:t>
      </w:r>
    </w:p>
    <w:p w:rsidR="00DA1DFD" w:rsidRPr="00357A0F" w:rsidRDefault="00DA1DFD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A0F">
        <w:rPr>
          <w:rStyle w:val="c2"/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:rsidR="00DA1DFD" w:rsidRPr="00AE703B" w:rsidRDefault="00DA1DFD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6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A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AE703B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6C2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изовать деятельность школьного </w:t>
      </w:r>
      <w:proofErr w:type="spellStart"/>
      <w:r w:rsidR="006C208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E703B">
        <w:rPr>
          <w:rFonts w:ascii="Times New Roman" w:hAnsi="Times New Roman" w:cs="Times New Roman"/>
          <w:color w:val="000000" w:themeColor="text1"/>
          <w:sz w:val="28"/>
          <w:szCs w:val="28"/>
        </w:rPr>
        <w:t>едиацентра</w:t>
      </w:r>
      <w:proofErr w:type="spellEnd"/>
      <w:r w:rsidRPr="00AE7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одного из</w:t>
      </w:r>
      <w:r w:rsidR="006C2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03B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инструментов воспитательного воздействия для успешной социализации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03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обучающихся.</w:t>
      </w:r>
    </w:p>
    <w:p w:rsidR="00DA1DFD" w:rsidRPr="00DA389C" w:rsidRDefault="00DA1DFD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ривить детям и подросткам интерес к таким профессиям как журналист, корреспондент, дизайнер, корректор, а также фоторепортёр, </w:t>
      </w:r>
      <w:proofErr w:type="spellStart"/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>видеооператор</w:t>
      </w:r>
      <w:proofErr w:type="spellEnd"/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режиссёр, режиссёр монтажа и др. </w:t>
      </w:r>
    </w:p>
    <w:p w:rsidR="00DA1DFD" w:rsidRPr="00DA389C" w:rsidRDefault="00DA1DFD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>аучить создавать собственные проекты на основе полученных знаний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1DFD" w:rsidRDefault="00DA1DFD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>бучать детей умению выражать свои мысли чётко и грамотно, ответственно и критически анализировать содержание сообщений.</w:t>
      </w:r>
    </w:p>
    <w:p w:rsidR="00DA1DFD" w:rsidRPr="00DA389C" w:rsidRDefault="00DA1DFD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живую, активно работающую информационную среду.</w:t>
      </w:r>
    </w:p>
    <w:p w:rsidR="00371226" w:rsidRDefault="00371226" w:rsidP="00A10915">
      <w:pPr>
        <w:pStyle w:val="c16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i/>
          <w:sz w:val="28"/>
          <w:szCs w:val="28"/>
        </w:rPr>
      </w:pPr>
    </w:p>
    <w:p w:rsidR="00DA1DFD" w:rsidRPr="00357A0F" w:rsidRDefault="00DA1DFD" w:rsidP="00A10915">
      <w:pPr>
        <w:pStyle w:val="c16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57A0F">
        <w:rPr>
          <w:rStyle w:val="c2"/>
          <w:rFonts w:eastAsiaTheme="majorEastAsia"/>
          <w:i/>
          <w:sz w:val="28"/>
          <w:szCs w:val="28"/>
        </w:rPr>
        <w:t xml:space="preserve">Развивающие: </w:t>
      </w:r>
    </w:p>
    <w:p w:rsidR="00DA1DFD" w:rsidRPr="00DA389C" w:rsidRDefault="00DA1DFD" w:rsidP="00A1091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Style w:val="c2"/>
          <w:rFonts w:ascii="Times New Roman" w:hAnsi="Times New Roman" w:cs="Times New Roman"/>
          <w:sz w:val="28"/>
          <w:szCs w:val="28"/>
        </w:rPr>
        <w:lastRenderedPageBreak/>
        <w:t>Способствовать повышению работоспособности учащихся</w:t>
      </w:r>
      <w:r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DA1DFD" w:rsidRPr="00DA389C" w:rsidRDefault="00DA1DFD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>азвивать и стимулировать активность учащихся, их творческие способности.</w:t>
      </w:r>
    </w:p>
    <w:p w:rsidR="00DA1DFD" w:rsidRPr="00357A0F" w:rsidRDefault="00DA1DFD" w:rsidP="00A10915">
      <w:pPr>
        <w:pStyle w:val="c16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57A0F">
        <w:rPr>
          <w:rStyle w:val="c2"/>
          <w:rFonts w:eastAsiaTheme="majorEastAsia"/>
          <w:i/>
          <w:sz w:val="28"/>
          <w:szCs w:val="28"/>
        </w:rPr>
        <w:t xml:space="preserve">Воспитательные: </w:t>
      </w:r>
    </w:p>
    <w:p w:rsidR="00DA1DFD" w:rsidRPr="00DA389C" w:rsidRDefault="00DA1DFD" w:rsidP="00A1091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Style w:val="c2"/>
          <w:rFonts w:ascii="Times New Roman" w:hAnsi="Times New Roman" w:cs="Times New Roman"/>
          <w:sz w:val="28"/>
          <w:szCs w:val="28"/>
        </w:rPr>
        <w:t>Воспитывать чувство коллективизма, взаимопомощи и взаимовыручки;</w:t>
      </w:r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1DFD" w:rsidRPr="00DA389C" w:rsidRDefault="00DA1DFD" w:rsidP="00A1091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A389C">
        <w:rPr>
          <w:rFonts w:ascii="Times New Roman" w:hAnsi="Times New Roman" w:cs="Times New Roman"/>
          <w:color w:val="000000" w:themeColor="text1"/>
          <w:sz w:val="28"/>
          <w:szCs w:val="28"/>
        </w:rPr>
        <w:t>аучить детей работать в группе, обсуждать различные вопросы, работать с различными источниками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1DFD" w:rsidRPr="00DA389C" w:rsidRDefault="00DA1DFD" w:rsidP="00A1091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В</w:t>
      </w:r>
      <w:r w:rsidRPr="00DA389C">
        <w:rPr>
          <w:rStyle w:val="c2"/>
          <w:rFonts w:ascii="Times New Roman" w:hAnsi="Times New Roman" w:cs="Times New Roman"/>
          <w:sz w:val="28"/>
          <w:szCs w:val="28"/>
        </w:rPr>
        <w:t>оспитывать дисциплинированность</w:t>
      </w:r>
      <w:r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DA1DFD" w:rsidRPr="00DA389C" w:rsidRDefault="00DA1DFD" w:rsidP="00A1091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С</w:t>
      </w:r>
      <w:r w:rsidRPr="00DA389C">
        <w:rPr>
          <w:rStyle w:val="c2"/>
          <w:rFonts w:ascii="Times New Roman" w:hAnsi="Times New Roman" w:cs="Times New Roman"/>
          <w:sz w:val="28"/>
          <w:szCs w:val="28"/>
        </w:rPr>
        <w:t>пособствовать  работе</w:t>
      </w:r>
      <w:proofErr w:type="gramEnd"/>
      <w:r w:rsidRPr="00DA389C">
        <w:rPr>
          <w:rStyle w:val="c2"/>
          <w:rFonts w:ascii="Times New Roman" w:hAnsi="Times New Roman" w:cs="Times New Roman"/>
          <w:sz w:val="28"/>
          <w:szCs w:val="28"/>
        </w:rPr>
        <w:t xml:space="preserve">  в коллективе, подчинять свои действия интересам коллектива  в достижении общей цели.</w:t>
      </w:r>
    </w:p>
    <w:p w:rsidR="00D73D82" w:rsidRPr="00A35154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A35154">
        <w:rPr>
          <w:b/>
          <w:i/>
          <w:sz w:val="28"/>
          <w:szCs w:val="28"/>
        </w:rPr>
        <w:t>Планируемые результаты</w:t>
      </w:r>
      <w:r w:rsidR="00357A0F" w:rsidRPr="00A35154">
        <w:rPr>
          <w:b/>
          <w:i/>
          <w:sz w:val="28"/>
          <w:szCs w:val="28"/>
        </w:rPr>
        <w:t>: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154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A35154" w:rsidRPr="00A35154" w:rsidRDefault="00A35154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 xml:space="preserve">- </w:t>
      </w:r>
      <w:r w:rsidRPr="00A35154">
        <w:rPr>
          <w:rFonts w:ascii="Times New Roman" w:eastAsia="Times New Roman" w:hAnsi="Times New Roman" w:cs="Times New Roman"/>
          <w:sz w:val="28"/>
          <w:szCs w:val="28"/>
        </w:rPr>
        <w:t>развитие личностных качеств</w:t>
      </w:r>
      <w:r w:rsidR="006C208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35154">
        <w:rPr>
          <w:rFonts w:ascii="Times New Roman" w:eastAsia="Times New Roman" w:hAnsi="Times New Roman" w:cs="Times New Roman"/>
          <w:sz w:val="28"/>
          <w:szCs w:val="28"/>
        </w:rPr>
        <w:t>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A35154" w:rsidRPr="00A35154" w:rsidRDefault="00A35154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A35154" w:rsidRPr="00A35154" w:rsidRDefault="00A35154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-проявление положительных качеств личности и управление своими эмоциями в различных ситуациях и условиях;</w:t>
      </w:r>
    </w:p>
    <w:p w:rsidR="00A35154" w:rsidRPr="00A35154" w:rsidRDefault="00A35154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-проявление дисциплинированности, трудолюби</w:t>
      </w:r>
      <w:r w:rsidR="006C2084">
        <w:rPr>
          <w:color w:val="000000"/>
          <w:sz w:val="28"/>
          <w:szCs w:val="28"/>
        </w:rPr>
        <w:t>я</w:t>
      </w:r>
      <w:r w:rsidRPr="00A35154">
        <w:rPr>
          <w:color w:val="000000"/>
          <w:sz w:val="28"/>
          <w:szCs w:val="28"/>
        </w:rPr>
        <w:t xml:space="preserve"> и упорств</w:t>
      </w:r>
      <w:r w:rsidR="006C2084">
        <w:rPr>
          <w:color w:val="000000"/>
          <w:sz w:val="28"/>
          <w:szCs w:val="28"/>
        </w:rPr>
        <w:t>а</w:t>
      </w:r>
      <w:r w:rsidRPr="00A35154">
        <w:rPr>
          <w:color w:val="000000"/>
          <w:sz w:val="28"/>
          <w:szCs w:val="28"/>
        </w:rPr>
        <w:t xml:space="preserve"> в достижении поставленных целей;</w:t>
      </w:r>
    </w:p>
    <w:p w:rsidR="00A35154" w:rsidRPr="00A35154" w:rsidRDefault="00A35154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-оказание бескорыстной помощи своим сверстникам, нахождение с ними общего языка и общих интересов.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154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A35154">
        <w:rPr>
          <w:rFonts w:ascii="Times New Roman" w:hAnsi="Times New Roman" w:cs="Times New Roman"/>
          <w:i/>
          <w:sz w:val="28"/>
          <w:szCs w:val="28"/>
        </w:rPr>
        <w:t xml:space="preserve"> результаты</w:t>
      </w:r>
      <w:r w:rsidRPr="00A35154">
        <w:rPr>
          <w:rFonts w:ascii="Times New Roman" w:hAnsi="Times New Roman" w:cs="Times New Roman"/>
          <w:sz w:val="28"/>
          <w:szCs w:val="28"/>
        </w:rPr>
        <w:t>: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84"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  <w:r w:rsidRPr="00A35154">
        <w:rPr>
          <w:rFonts w:ascii="Times New Roman" w:hAnsi="Times New Roman" w:cs="Times New Roman"/>
          <w:sz w:val="28"/>
          <w:szCs w:val="28"/>
        </w:rPr>
        <w:t>: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определять и формулировать цель деятельности на занятии с помощью учителя, а далее самостоятельно;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 xml:space="preserve">- </w:t>
      </w:r>
      <w:r w:rsidR="006C2084">
        <w:rPr>
          <w:rFonts w:ascii="Times New Roman" w:hAnsi="Times New Roman" w:cs="Times New Roman"/>
          <w:sz w:val="28"/>
          <w:szCs w:val="28"/>
        </w:rPr>
        <w:t>выстраивать проблемный диалог при изучении нового материала</w:t>
      </w:r>
      <w:r w:rsidRPr="00A35154">
        <w:rPr>
          <w:rFonts w:ascii="Times New Roman" w:hAnsi="Times New Roman" w:cs="Times New Roman"/>
          <w:sz w:val="28"/>
          <w:szCs w:val="28"/>
        </w:rPr>
        <w:t>;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учиться совместно с учителем и другими воспитанниками давать эмоциональную оценку деятельности команды на занятии.</w:t>
      </w:r>
    </w:p>
    <w:p w:rsidR="00A35154" w:rsidRPr="006C208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2084">
        <w:rPr>
          <w:rFonts w:ascii="Times New Roman" w:hAnsi="Times New Roman" w:cs="Times New Roman"/>
          <w:sz w:val="28"/>
          <w:szCs w:val="28"/>
          <w:u w:val="single"/>
        </w:rPr>
        <w:lastRenderedPageBreak/>
        <w:t>Познавательные УУД: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 w:rsidR="00A35154" w:rsidRPr="00A35154" w:rsidRDefault="00A35154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54">
        <w:rPr>
          <w:rFonts w:ascii="Times New Roman" w:eastAsia="Times New Roman" w:hAnsi="Times New Roman" w:cs="Times New Roman"/>
          <w:color w:val="000000"/>
          <w:sz w:val="28"/>
          <w:szCs w:val="28"/>
        </w:rPr>
        <w:t>- иметь навыки набора текста на компьютере, работы с офисными приложениями;</w:t>
      </w:r>
    </w:p>
    <w:p w:rsidR="00A35154" w:rsidRPr="00A35154" w:rsidRDefault="00A35154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</w:t>
      </w:r>
      <w:r w:rsidRPr="00A35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перерабатывать полученную информацию: делать выводы в результате</w:t>
      </w:r>
      <w:r w:rsidR="006C2084">
        <w:rPr>
          <w:rFonts w:ascii="Times New Roman" w:hAnsi="Times New Roman" w:cs="Times New Roman"/>
          <w:sz w:val="28"/>
          <w:szCs w:val="28"/>
        </w:rPr>
        <w:t xml:space="preserve"> совместной работы всей команды.</w:t>
      </w:r>
    </w:p>
    <w:p w:rsidR="00A35154" w:rsidRPr="006C208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2084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умение донести свою позицию д</w:t>
      </w:r>
      <w:r w:rsidR="006C2084">
        <w:rPr>
          <w:rFonts w:ascii="Times New Roman" w:hAnsi="Times New Roman" w:cs="Times New Roman"/>
          <w:sz w:val="28"/>
          <w:szCs w:val="28"/>
        </w:rPr>
        <w:t>о других: оформлять свою мысль, с</w:t>
      </w:r>
      <w:r w:rsidRPr="00A35154">
        <w:rPr>
          <w:rFonts w:ascii="Times New Roman" w:hAnsi="Times New Roman" w:cs="Times New Roman"/>
          <w:sz w:val="28"/>
          <w:szCs w:val="28"/>
        </w:rPr>
        <w:t>лушать и понимать речь других;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совместно договариваться о правилах общения и поведения в игре, реализации творческого проекта и следовать им;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(оператор, диктор, корреспондент, фотограф, монтажер и др.).</w:t>
      </w:r>
    </w:p>
    <w:p w:rsidR="00A35154" w:rsidRPr="00A35154" w:rsidRDefault="00A35154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154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A35154" w:rsidRPr="00A35154" w:rsidRDefault="00A35154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Первостепенным результатом реализации программы будет создание м</w:t>
      </w:r>
      <w:r w:rsidRPr="00A35154">
        <w:rPr>
          <w:rFonts w:ascii="Times New Roman" w:eastAsia="Times New Roman" w:hAnsi="Times New Roman" w:cs="Times New Roman"/>
          <w:sz w:val="28"/>
          <w:szCs w:val="28"/>
        </w:rPr>
        <w:t xml:space="preserve">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</w:t>
      </w:r>
      <w:proofErr w:type="gramStart"/>
      <w:r w:rsidRPr="00A35154">
        <w:rPr>
          <w:rFonts w:ascii="Times New Roman" w:eastAsia="Times New Roman" w:hAnsi="Times New Roman" w:cs="Times New Roman"/>
          <w:sz w:val="28"/>
          <w:szCs w:val="28"/>
        </w:rPr>
        <w:t>и  подготовки</w:t>
      </w:r>
      <w:proofErr w:type="gramEnd"/>
      <w:r w:rsidRPr="00A35154">
        <w:rPr>
          <w:rFonts w:ascii="Times New Roman" w:eastAsia="Times New Roman" w:hAnsi="Times New Roman" w:cs="Times New Roman"/>
          <w:sz w:val="28"/>
          <w:szCs w:val="28"/>
        </w:rPr>
        <w:t xml:space="preserve"> будущих корреспондентов, дикторов, операторов, монтажеров.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Умение максимально проявлять коммуникативные и лидерские способности (качества) в любой ситуации.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pacing w:val="-4"/>
          <w:sz w:val="28"/>
          <w:szCs w:val="28"/>
        </w:rPr>
        <w:t xml:space="preserve">Овладение основами приёмов, техническими навыками по созданию </w:t>
      </w:r>
      <w:proofErr w:type="spellStart"/>
      <w:r w:rsidRPr="00A35154">
        <w:rPr>
          <w:rFonts w:ascii="Times New Roman" w:hAnsi="Times New Roman" w:cs="Times New Roman"/>
          <w:spacing w:val="-4"/>
          <w:sz w:val="28"/>
          <w:szCs w:val="28"/>
        </w:rPr>
        <w:t>ме</w:t>
      </w:r>
      <w:r w:rsidR="006C2084">
        <w:rPr>
          <w:rFonts w:ascii="Times New Roman" w:hAnsi="Times New Roman" w:cs="Times New Roman"/>
          <w:spacing w:val="-4"/>
          <w:sz w:val="28"/>
          <w:szCs w:val="28"/>
        </w:rPr>
        <w:t>диапродукта</w:t>
      </w:r>
      <w:proofErr w:type="spellEnd"/>
      <w:r w:rsidRPr="00A35154">
        <w:rPr>
          <w:rFonts w:ascii="Times New Roman" w:hAnsi="Times New Roman" w:cs="Times New Roman"/>
          <w:spacing w:val="-4"/>
          <w:sz w:val="28"/>
          <w:szCs w:val="28"/>
        </w:rPr>
        <w:t>, умением использовать их в разнообразных жизненных ситуациях.</w:t>
      </w:r>
    </w:p>
    <w:p w:rsidR="00A35154" w:rsidRPr="00A35154" w:rsidRDefault="00A35154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</w:t>
      </w:r>
      <w:r w:rsidRPr="00A35154">
        <w:rPr>
          <w:rFonts w:ascii="Times New Roman" w:hAnsi="Times New Roman" w:cs="Times New Roman"/>
          <w:sz w:val="28"/>
          <w:szCs w:val="28"/>
        </w:rPr>
        <w:lastRenderedPageBreak/>
        <w:t>труду, товарищество, трудолюбие, бережливость, дисциплинированность, соблюдение порядка, любознательность, любовь к прекрасному, стремление реализовать себя в профессиональном плане.</w:t>
      </w:r>
    </w:p>
    <w:p w:rsidR="00DF6759" w:rsidRPr="00DA389C" w:rsidRDefault="00D73D82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154">
        <w:rPr>
          <w:rFonts w:ascii="Times New Roman" w:hAnsi="Times New Roman" w:cs="Times New Roman"/>
          <w:b/>
          <w:i/>
          <w:sz w:val="28"/>
          <w:szCs w:val="28"/>
        </w:rPr>
        <w:t>Условия реализации программы</w:t>
      </w:r>
      <w:r w:rsidR="00A35154" w:rsidRPr="00A35154">
        <w:rPr>
          <w:b/>
          <w:i/>
          <w:sz w:val="28"/>
          <w:szCs w:val="28"/>
        </w:rPr>
        <w:t>:</w:t>
      </w:r>
      <w:r w:rsidR="00DF6759">
        <w:rPr>
          <w:b/>
          <w:i/>
          <w:sz w:val="28"/>
          <w:szCs w:val="28"/>
        </w:rPr>
        <w:t xml:space="preserve"> </w:t>
      </w:r>
      <w:r w:rsidR="00DF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F6759" w:rsidRPr="00DA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программу </w:t>
      </w:r>
      <w:proofErr w:type="gramStart"/>
      <w:r w:rsidR="00DF6759" w:rsidRPr="00DA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принимаются  дети</w:t>
      </w:r>
      <w:proofErr w:type="gramEnd"/>
      <w:r w:rsidR="00DF6759" w:rsidRPr="00DA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возрасте 1</w:t>
      </w:r>
      <w:r w:rsidR="00DF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F6759" w:rsidRPr="00DA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-17 лет, проявляющие интерес к журналистике, информатике, фотографированию. Необходимо наличие желания познавать новое, быть все время в курсе всех новостей, коммуникабельными.</w:t>
      </w:r>
    </w:p>
    <w:p w:rsidR="00DF6759" w:rsidRPr="00DA389C" w:rsidRDefault="00DF6759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 xml:space="preserve">Наличие отдельного </w:t>
      </w:r>
      <w:proofErr w:type="gramStart"/>
      <w:r w:rsidRPr="00DA389C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389C">
        <w:rPr>
          <w:rFonts w:ascii="Times New Roman" w:hAnsi="Times New Roman" w:cs="Times New Roman"/>
          <w:sz w:val="28"/>
          <w:szCs w:val="28"/>
        </w:rPr>
        <w:t>,  наличие</w:t>
      </w:r>
      <w:proofErr w:type="gramEnd"/>
      <w:r w:rsidRPr="00DA389C">
        <w:rPr>
          <w:rFonts w:ascii="Times New Roman" w:hAnsi="Times New Roman" w:cs="Times New Roman"/>
          <w:sz w:val="28"/>
          <w:szCs w:val="28"/>
        </w:rPr>
        <w:t xml:space="preserve"> ПК с установленными программами </w:t>
      </w:r>
      <w:proofErr w:type="spellStart"/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  <w:lang w:val="en-US"/>
        </w:rPr>
        <w:t>Movavi</w:t>
      </w:r>
      <w:proofErr w:type="spellEnd"/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</w:rPr>
        <w:t xml:space="preserve"> </w:t>
      </w:r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  <w:lang w:val="en-US"/>
        </w:rPr>
        <w:t>Photo</w:t>
      </w:r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</w:rPr>
        <w:t xml:space="preserve"> </w:t>
      </w:r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  <w:lang w:val="en-US"/>
        </w:rPr>
        <w:t>Editor</w:t>
      </w:r>
      <w:r w:rsidRPr="00DA389C">
        <w:rPr>
          <w:rFonts w:ascii="Times New Roman" w:hAnsi="Times New Roman" w:cs="Times New Roman"/>
          <w:sz w:val="28"/>
          <w:szCs w:val="28"/>
        </w:rPr>
        <w:t xml:space="preserve">, </w:t>
      </w:r>
      <w:r w:rsidRPr="00DA389C">
        <w:rPr>
          <w:rFonts w:ascii="Times New Roman" w:eastAsia="Times New Roman" w:hAnsi="Times New Roman" w:cs="Times New Roman"/>
          <w:sz w:val="28"/>
          <w:szCs w:val="28"/>
          <w:lang w:val="en-US"/>
        </w:rPr>
        <w:t>Picture</w:t>
      </w:r>
      <w:r w:rsidRPr="00DA3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89C">
        <w:rPr>
          <w:rFonts w:ascii="Times New Roman" w:eastAsia="Times New Roman" w:hAnsi="Times New Roman" w:cs="Times New Roman"/>
          <w:sz w:val="28"/>
          <w:szCs w:val="28"/>
          <w:lang w:val="en-US"/>
        </w:rPr>
        <w:t>Manager</w:t>
      </w:r>
      <w:r w:rsidRPr="00DA38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389C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DA389C">
        <w:rPr>
          <w:rFonts w:ascii="Times New Roman" w:hAnsi="Times New Roman" w:cs="Times New Roman"/>
          <w:sz w:val="28"/>
          <w:szCs w:val="28"/>
        </w:rPr>
        <w:t>.</w:t>
      </w:r>
      <w:r w:rsidRPr="00DA389C">
        <w:rPr>
          <w:rFonts w:ascii="Times New Roman" w:hAnsi="Times New Roman" w:cs="Times New Roman"/>
          <w:sz w:val="28"/>
          <w:szCs w:val="28"/>
          <w:lang w:val="en-US"/>
        </w:rPr>
        <w:t>Net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др., </w:t>
      </w:r>
      <w:r w:rsidRPr="00DA389C">
        <w:rPr>
          <w:rFonts w:ascii="Times New Roman" w:hAnsi="Times New Roman" w:cs="Times New Roman"/>
          <w:sz w:val="28"/>
          <w:szCs w:val="28"/>
        </w:rPr>
        <w:t xml:space="preserve"> видео- и фотоаппаратуры,  видеоматериалов, обучающих роликов. </w:t>
      </w:r>
    </w:p>
    <w:p w:rsidR="00DF6759" w:rsidRPr="00DA389C" w:rsidRDefault="00DF6759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 xml:space="preserve">Для эффективного освоения технических приёмов, работы с графическими редакторами и программами по обработке видео и звука на занятиях проводятся индивидуальные и групповые упражнения, в парах, тройках и </w:t>
      </w:r>
      <w:proofErr w:type="spellStart"/>
      <w:r w:rsidRPr="00DA389C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DA389C">
        <w:rPr>
          <w:rFonts w:ascii="Times New Roman" w:hAnsi="Times New Roman" w:cs="Times New Roman"/>
          <w:sz w:val="28"/>
          <w:szCs w:val="28"/>
        </w:rPr>
        <w:t>. Особое в</w:t>
      </w:r>
      <w:r>
        <w:rPr>
          <w:rFonts w:ascii="Times New Roman" w:hAnsi="Times New Roman" w:cs="Times New Roman"/>
          <w:sz w:val="28"/>
          <w:szCs w:val="28"/>
        </w:rPr>
        <w:t>нимание здесь уделяется ребятам</w:t>
      </w:r>
      <w:r w:rsidRPr="00DA389C">
        <w:rPr>
          <w:rFonts w:ascii="Times New Roman" w:hAnsi="Times New Roman" w:cs="Times New Roman"/>
          <w:sz w:val="28"/>
          <w:szCs w:val="28"/>
        </w:rPr>
        <w:t>, которые «</w:t>
      </w:r>
      <w:proofErr w:type="gramStart"/>
      <w:r w:rsidRPr="00DA389C">
        <w:rPr>
          <w:rFonts w:ascii="Times New Roman" w:hAnsi="Times New Roman" w:cs="Times New Roman"/>
          <w:sz w:val="28"/>
          <w:szCs w:val="28"/>
        </w:rPr>
        <w:t>на ты</w:t>
      </w:r>
      <w:proofErr w:type="gramEnd"/>
      <w:r w:rsidRPr="00DA389C">
        <w:rPr>
          <w:rFonts w:ascii="Times New Roman" w:hAnsi="Times New Roman" w:cs="Times New Roman"/>
          <w:sz w:val="28"/>
          <w:szCs w:val="28"/>
        </w:rPr>
        <w:t>» с компьютером. Индивидуально-ориентированный подход применяется для пишущих ребят или выступающих в роли ведущих, интервьюеров, с которыми необходим детальный анализ их ошибок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9C">
        <w:rPr>
          <w:rFonts w:ascii="Times New Roman" w:hAnsi="Times New Roman" w:cs="Times New Roman"/>
          <w:sz w:val="28"/>
          <w:szCs w:val="28"/>
        </w:rPr>
        <w:t xml:space="preserve">успехов. </w:t>
      </w:r>
    </w:p>
    <w:p w:rsidR="00DF6759" w:rsidRPr="00DA389C" w:rsidRDefault="00DF6759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Практические работы и задания призваны облегчить и ускорить овладение основными навыками и содействовать повышению их эффективности и надёжности.</w:t>
      </w:r>
    </w:p>
    <w:p w:rsidR="00DF6759" w:rsidRPr="00DA389C" w:rsidRDefault="00DF6759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Существенное место занимают игры и творческие проекты. В них заключены богатые возможности для формирования норм коллективного поведения, воспитанники учатся не только организовывать своё поведение, но и активно влиять на действия своих товарищей, воспринимать задачи коллектива как свои собственные, мобилизовать деятельность других в интересах объединения.</w:t>
      </w:r>
    </w:p>
    <w:p w:rsidR="00DF6759" w:rsidRPr="00DA389C" w:rsidRDefault="00DF6759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Игры, соревнования, занятия объединяют подростков, у них воспитывается дисциплинированность, ответственность перед коллективом, формируется культура поведения и общения, приобретается опыт коллективного взаимодействия, развивается самостоятельность в принятии решений, воля и терпение, появляется осознанное желание вести активный образ жизни.</w:t>
      </w:r>
    </w:p>
    <w:p w:rsidR="00DF6759" w:rsidRPr="00DA389C" w:rsidRDefault="00DF6759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lastRenderedPageBreak/>
        <w:t xml:space="preserve">Для определения результативности обучающихся по программе педагогом проводится мониторинг: отслеживается теоретический уровень подготовки обучающихся по основным разделам программы; уровень личностного развития, активное участие обучающихся в играх, проектах. Педагог использует различные способы диагностики: наблюдение, собеседование, тестирование, выставки и т.д. </w:t>
      </w:r>
    </w:p>
    <w:p w:rsidR="003F15DE" w:rsidRPr="003F15DE" w:rsidRDefault="00DF6759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5DE">
        <w:rPr>
          <w:rFonts w:ascii="Times New Roman" w:hAnsi="Times New Roman" w:cs="Times New Roman"/>
          <w:b/>
          <w:i/>
          <w:sz w:val="28"/>
          <w:szCs w:val="28"/>
        </w:rPr>
        <w:t>Формы аттестации/</w:t>
      </w:r>
      <w:r w:rsidR="00D73D82" w:rsidRPr="003F15DE">
        <w:rPr>
          <w:rFonts w:ascii="Times New Roman" w:hAnsi="Times New Roman" w:cs="Times New Roman"/>
          <w:b/>
          <w:i/>
          <w:sz w:val="28"/>
          <w:szCs w:val="28"/>
        </w:rPr>
        <w:t>контроля</w:t>
      </w:r>
      <w:r w:rsidRPr="003F15D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F1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15DE">
        <w:rPr>
          <w:rFonts w:ascii="Times New Roman" w:hAnsi="Times New Roman" w:cs="Times New Roman"/>
          <w:sz w:val="28"/>
          <w:szCs w:val="28"/>
        </w:rPr>
        <w:t>в</w:t>
      </w:r>
      <w:r w:rsidR="003F15DE" w:rsidRPr="003F15DE">
        <w:rPr>
          <w:rFonts w:ascii="Times New Roman" w:hAnsi="Times New Roman" w:cs="Times New Roman"/>
          <w:sz w:val="28"/>
          <w:szCs w:val="28"/>
        </w:rPr>
        <w:t xml:space="preserve">  ходе</w:t>
      </w:r>
      <w:proofErr w:type="gramEnd"/>
      <w:r w:rsidR="003F15DE" w:rsidRPr="003F15DE">
        <w:rPr>
          <w:rFonts w:ascii="Times New Roman" w:hAnsi="Times New Roman" w:cs="Times New Roman"/>
          <w:sz w:val="28"/>
          <w:szCs w:val="28"/>
        </w:rPr>
        <w:t xml:space="preserve">  реализации  программы  оценка  ее 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 w:rsidR="003F15DE" w:rsidRPr="006C2084" w:rsidRDefault="003F15DE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5DE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3F15DE">
        <w:rPr>
          <w:rFonts w:ascii="Times New Roman" w:hAnsi="Times New Roman" w:cs="Times New Roman"/>
          <w:sz w:val="28"/>
          <w:szCs w:val="28"/>
        </w:rPr>
        <w:t xml:space="preserve"> осуществляется в течение учебного года</w:t>
      </w:r>
      <w:r w:rsidR="006C2084">
        <w:rPr>
          <w:rFonts w:ascii="Times New Roman" w:hAnsi="Times New Roman" w:cs="Times New Roman"/>
          <w:sz w:val="28"/>
          <w:szCs w:val="28"/>
        </w:rPr>
        <w:t xml:space="preserve"> </w:t>
      </w:r>
      <w:r w:rsidRPr="003F15DE">
        <w:rPr>
          <w:rFonts w:ascii="Times New Roman" w:hAnsi="Times New Roman" w:cs="Times New Roman"/>
          <w:sz w:val="28"/>
          <w:szCs w:val="28"/>
        </w:rPr>
        <w:t>в форме</w:t>
      </w:r>
      <w:r w:rsidRPr="003F15D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F1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тестирования, </w:t>
      </w:r>
      <w:r w:rsidRPr="003F15DE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публичных демонстраций своих </w:t>
      </w:r>
      <w:proofErr w:type="spellStart"/>
      <w:r w:rsidRPr="003F15DE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медиаработ</w:t>
      </w:r>
      <w:proofErr w:type="spellEnd"/>
      <w:r w:rsidRPr="003F15DE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,</w:t>
      </w:r>
      <w:r w:rsidRPr="003F15DE">
        <w:rPr>
          <w:rStyle w:val="c1"/>
          <w:rFonts w:ascii="Times New Roman" w:eastAsiaTheme="majorEastAsia" w:hAnsi="Times New Roman" w:cs="Times New Roman"/>
          <w:sz w:val="28"/>
          <w:szCs w:val="28"/>
        </w:rPr>
        <w:t xml:space="preserve"> выполнения групповых заданий.</w:t>
      </w:r>
    </w:p>
    <w:p w:rsidR="003F15DE" w:rsidRPr="003F15DE" w:rsidRDefault="003F15DE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F15DE">
        <w:rPr>
          <w:rFonts w:ascii="Times New Roman" w:hAnsi="Times New Roman" w:cs="Times New Roman"/>
          <w:i/>
          <w:sz w:val="28"/>
          <w:szCs w:val="28"/>
        </w:rPr>
        <w:t>Промежуточный контроль</w:t>
      </w:r>
      <w:r w:rsidRPr="003F15D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3F15DE"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обучающихся педагогом проводится конкурс проектных работ на свободную или заданную тему. </w:t>
      </w:r>
    </w:p>
    <w:p w:rsidR="003F15DE" w:rsidRPr="003F15DE" w:rsidRDefault="003F15DE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5DE">
        <w:rPr>
          <w:rFonts w:ascii="Times New Roman" w:hAnsi="Times New Roman" w:cs="Times New Roman"/>
          <w:i/>
          <w:sz w:val="28"/>
          <w:szCs w:val="28"/>
        </w:rPr>
        <w:t>Итоговый контроль</w:t>
      </w:r>
      <w:r w:rsidRPr="003F15DE">
        <w:rPr>
          <w:rFonts w:ascii="Times New Roman" w:hAnsi="Times New Roman" w:cs="Times New Roman"/>
          <w:sz w:val="28"/>
          <w:szCs w:val="28"/>
        </w:rPr>
        <w:t xml:space="preserve"> осуществляется по окончании прохождения всей программы в форме публичной защиты своей проектной </w:t>
      </w:r>
      <w:proofErr w:type="gramStart"/>
      <w:r w:rsidRPr="003F15DE">
        <w:rPr>
          <w:rFonts w:ascii="Times New Roman" w:hAnsi="Times New Roman" w:cs="Times New Roman"/>
          <w:sz w:val="28"/>
          <w:szCs w:val="28"/>
        </w:rPr>
        <w:t>работы,  а</w:t>
      </w:r>
      <w:proofErr w:type="gramEnd"/>
      <w:r w:rsidRPr="003F15D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6C2084">
        <w:rPr>
          <w:rFonts w:ascii="Times New Roman" w:hAnsi="Times New Roman" w:cs="Times New Roman"/>
          <w:sz w:val="28"/>
          <w:szCs w:val="28"/>
        </w:rPr>
        <w:t xml:space="preserve"> </w:t>
      </w:r>
      <w:r w:rsidRPr="003F15DE">
        <w:rPr>
          <w:rFonts w:ascii="Times New Roman" w:hAnsi="Times New Roman" w:cs="Times New Roman"/>
          <w:sz w:val="28"/>
          <w:szCs w:val="28"/>
        </w:rPr>
        <w:t>обучающимся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</w:p>
    <w:p w:rsidR="00B24D37" w:rsidRDefault="00B24D37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i/>
          <w:sz w:val="28"/>
          <w:szCs w:val="28"/>
        </w:rPr>
        <w:t>Оценочный материал (</w:t>
      </w:r>
      <w:r w:rsidR="00D73D82" w:rsidRPr="00B24D37">
        <w:rPr>
          <w:rFonts w:ascii="Times New Roman" w:hAnsi="Times New Roman" w:cs="Times New Roman"/>
          <w:i/>
          <w:sz w:val="28"/>
          <w:szCs w:val="28"/>
        </w:rPr>
        <w:t>диагностический инструмент)</w:t>
      </w:r>
      <w:r w:rsidRPr="00B24D37">
        <w:rPr>
          <w:rFonts w:ascii="Times New Roman" w:hAnsi="Times New Roman" w:cs="Times New Roman"/>
          <w:i/>
          <w:sz w:val="28"/>
          <w:szCs w:val="28"/>
        </w:rPr>
        <w:t>:</w:t>
      </w:r>
      <w:r w:rsidRPr="00B24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D37" w:rsidRPr="00B24D37" w:rsidRDefault="00B24D37" w:rsidP="00A10915">
      <w:pPr>
        <w:pStyle w:val="a5"/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F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 «Речевая грамотность»</w:t>
      </w:r>
      <w:r w:rsidRPr="00B24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hyperlink r:id="rId8" w:history="1">
        <w:r w:rsidRPr="00B24D37">
          <w:rPr>
            <w:rStyle w:val="a8"/>
            <w:rFonts w:ascii="Times New Roman" w:hAnsi="Times New Roman" w:cs="Times New Roman"/>
            <w:sz w:val="28"/>
            <w:szCs w:val="28"/>
          </w:rPr>
          <w:t>https://gramotei.online/demo/run</w:t>
        </w:r>
      </w:hyperlink>
      <w:r w:rsidRPr="00B24D37">
        <w:rPr>
          <w:rFonts w:ascii="Times New Roman" w:hAnsi="Times New Roman" w:cs="Times New Roman"/>
          <w:sz w:val="28"/>
          <w:szCs w:val="28"/>
        </w:rPr>
        <w:t>.  Позволяет проверить знания по пунктуации и орфографии в форме онлайн-тестирования.</w:t>
      </w:r>
    </w:p>
    <w:p w:rsidR="00B24D37" w:rsidRPr="00B24D37" w:rsidRDefault="00B24D37" w:rsidP="00A109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3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33164" cy="4122505"/>
            <wp:effectExtent l="19050" t="0" r="8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714" cy="412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D37" w:rsidRPr="00B24D37" w:rsidRDefault="00B24D37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sz w:val="28"/>
          <w:szCs w:val="28"/>
        </w:rPr>
        <w:t>Справившиеся с этим заданием</w:t>
      </w:r>
      <w:r w:rsidR="000D53D6">
        <w:rPr>
          <w:rFonts w:ascii="Times New Roman" w:hAnsi="Times New Roman" w:cs="Times New Roman"/>
          <w:sz w:val="28"/>
          <w:szCs w:val="28"/>
        </w:rPr>
        <w:t xml:space="preserve"> </w:t>
      </w:r>
      <w:r w:rsidRPr="00B24D37">
        <w:rPr>
          <w:rFonts w:ascii="Times New Roman" w:hAnsi="Times New Roman" w:cs="Times New Roman"/>
          <w:sz w:val="28"/>
          <w:szCs w:val="28"/>
        </w:rPr>
        <w:t>проходят собеседование с педагогом на наличие речевых ошибок.</w:t>
      </w:r>
    </w:p>
    <w:p w:rsidR="00B24D37" w:rsidRPr="000D53D6" w:rsidRDefault="000D53D6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Оценивание каждого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критериия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12 бальной шкале:</w:t>
      </w:r>
    </w:p>
    <w:p w:rsidR="00B24D37" w:rsidRPr="000D53D6" w:rsidRDefault="000D53D6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1-6 баллов </w:t>
      </w:r>
      <w:r w:rsidR="00B24D37" w:rsidRPr="000D53D6">
        <w:rPr>
          <w:rFonts w:ascii="Times New Roman" w:eastAsia="Times New Roman" w:hAnsi="Times New Roman" w:cs="Times New Roman"/>
          <w:sz w:val="28"/>
          <w:szCs w:val="28"/>
        </w:rPr>
        <w:t xml:space="preserve">- оценка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4D37" w:rsidRPr="000D53D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24D37" w:rsidRPr="000D53D6" w:rsidRDefault="000D53D6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6-10 баллов</w:t>
      </w:r>
      <w:r w:rsidR="00B24D37" w:rsidRPr="000D53D6">
        <w:rPr>
          <w:rFonts w:ascii="Times New Roman" w:eastAsia="Times New Roman" w:hAnsi="Times New Roman" w:cs="Times New Roman"/>
          <w:sz w:val="28"/>
          <w:szCs w:val="28"/>
        </w:rPr>
        <w:t xml:space="preserve"> - оценка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4D37" w:rsidRPr="000D53D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24D37" w:rsidRPr="000D53D6" w:rsidRDefault="000D53D6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11-12 баллов</w:t>
      </w:r>
      <w:r w:rsidR="00B24D37" w:rsidRPr="000D53D6">
        <w:rPr>
          <w:rFonts w:ascii="Times New Roman" w:eastAsia="Times New Roman" w:hAnsi="Times New Roman" w:cs="Times New Roman"/>
          <w:sz w:val="28"/>
          <w:szCs w:val="28"/>
        </w:rPr>
        <w:t xml:space="preserve"> - оценка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4D37" w:rsidRPr="000D53D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D53D6" w:rsidRPr="000D53D6" w:rsidRDefault="000D53D6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3D6">
        <w:rPr>
          <w:rFonts w:ascii="Times New Roman" w:eastAsia="Times New Roman" w:hAnsi="Times New Roman" w:cs="Times New Roman"/>
          <w:sz w:val="28"/>
          <w:szCs w:val="28"/>
        </w:rPr>
        <w:t>Общий результат:</w:t>
      </w:r>
    </w:p>
    <w:p w:rsidR="00B24D37" w:rsidRPr="000D53D6" w:rsidRDefault="000D53D6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</w:t>
      </w:r>
      <w:r w:rsidR="00B24D37" w:rsidRPr="000D53D6">
        <w:rPr>
          <w:rFonts w:ascii="Times New Roman" w:eastAsia="Times New Roman" w:hAnsi="Times New Roman" w:cs="Times New Roman"/>
          <w:sz w:val="28"/>
          <w:szCs w:val="28"/>
        </w:rPr>
        <w:t xml:space="preserve">30 – оценка </w:t>
      </w:r>
      <w:r w:rsidRPr="000D53D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4D37" w:rsidRPr="000D53D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53D6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24D37" w:rsidRPr="000D53D6" w:rsidRDefault="00B24D37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3D6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D53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53D6">
        <w:rPr>
          <w:rFonts w:ascii="Times New Roman" w:eastAsia="Times New Roman" w:hAnsi="Times New Roman" w:cs="Times New Roman"/>
          <w:sz w:val="28"/>
          <w:szCs w:val="28"/>
        </w:rPr>
        <w:t xml:space="preserve">50 - оценка </w:t>
      </w:r>
      <w:r w:rsidR="000D53D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53D6">
        <w:rPr>
          <w:rFonts w:ascii="Times New Roman" w:eastAsia="Times New Roman" w:hAnsi="Times New Roman" w:cs="Times New Roman"/>
          <w:sz w:val="28"/>
          <w:szCs w:val="28"/>
        </w:rPr>
        <w:t>4</w:t>
      </w:r>
      <w:r w:rsidR="000D53D6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24D37" w:rsidRPr="000D53D6" w:rsidRDefault="00B24D37" w:rsidP="00A109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3D6">
        <w:rPr>
          <w:rFonts w:ascii="Times New Roman" w:eastAsia="Times New Roman" w:hAnsi="Times New Roman" w:cs="Times New Roman"/>
          <w:sz w:val="28"/>
          <w:szCs w:val="28"/>
        </w:rPr>
        <w:t>50</w:t>
      </w:r>
      <w:r w:rsidR="000D53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53D6">
        <w:rPr>
          <w:rFonts w:ascii="Times New Roman" w:eastAsia="Times New Roman" w:hAnsi="Times New Roman" w:cs="Times New Roman"/>
          <w:sz w:val="28"/>
          <w:szCs w:val="28"/>
        </w:rPr>
        <w:t xml:space="preserve">60 – оценка </w:t>
      </w:r>
      <w:r w:rsidR="000D53D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53D6">
        <w:rPr>
          <w:rFonts w:ascii="Times New Roman" w:eastAsia="Times New Roman" w:hAnsi="Times New Roman" w:cs="Times New Roman"/>
          <w:sz w:val="28"/>
          <w:szCs w:val="28"/>
        </w:rPr>
        <w:t>5</w:t>
      </w:r>
      <w:r w:rsidR="000D53D6">
        <w:rPr>
          <w:rFonts w:ascii="Times New Roman" w:eastAsia="Times New Roman" w:hAnsi="Times New Roman" w:cs="Times New Roman"/>
          <w:sz w:val="28"/>
          <w:szCs w:val="28"/>
        </w:rPr>
        <w:t>».</w:t>
      </w:r>
    </w:p>
    <w:tbl>
      <w:tblPr>
        <w:tblW w:w="90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3260"/>
        <w:gridCol w:w="1418"/>
        <w:gridCol w:w="1843"/>
      </w:tblGrid>
      <w:tr w:rsidR="00B24D37" w:rsidRPr="000D53D6" w:rsidTr="00957E7B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4D37" w:rsidRPr="00957E7B" w:rsidRDefault="00B24D37" w:rsidP="00A1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 уч-ся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4D37" w:rsidRPr="00957E7B" w:rsidRDefault="00B24D37" w:rsidP="00A1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4D37" w:rsidRPr="00957E7B" w:rsidRDefault="00B24D37" w:rsidP="00A1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4D37" w:rsidRPr="00957E7B" w:rsidRDefault="00B24D37" w:rsidP="00A1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B24D37" w:rsidRPr="000D53D6" w:rsidTr="00957E7B">
        <w:tc>
          <w:tcPr>
            <w:tcW w:w="252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3D6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37" w:rsidRPr="000D53D6" w:rsidTr="00957E7B">
        <w:tc>
          <w:tcPr>
            <w:tcW w:w="25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3D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информации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37" w:rsidRPr="000D53D6" w:rsidTr="00957E7B">
        <w:tc>
          <w:tcPr>
            <w:tcW w:w="25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3D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излагать свои мысли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37" w:rsidRPr="000D53D6" w:rsidTr="00957E7B">
        <w:tc>
          <w:tcPr>
            <w:tcW w:w="25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3D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современностью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37" w:rsidRPr="000D53D6" w:rsidTr="00957E7B">
        <w:tc>
          <w:tcPr>
            <w:tcW w:w="252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3D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особенностей</w:t>
            </w:r>
          </w:p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3D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Публицистического стиля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D37" w:rsidRPr="000D53D6" w:rsidRDefault="00B24D37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4D37" w:rsidRPr="000D53D6" w:rsidRDefault="00B24D37" w:rsidP="00A109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D37" w:rsidRPr="00B24D37" w:rsidRDefault="00B24D37" w:rsidP="00A10915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B24D37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Критерии контрольного задания: «Репортаж», «Новостной пост»</w:t>
      </w:r>
    </w:p>
    <w:p w:rsidR="00B24D37" w:rsidRPr="00B24D37" w:rsidRDefault="00B24D37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4D37">
        <w:rPr>
          <w:i/>
          <w:iCs/>
          <w:color w:val="000000"/>
          <w:sz w:val="28"/>
          <w:szCs w:val="28"/>
          <w:bdr w:val="none" w:sz="0" w:space="0" w:color="auto" w:frame="1"/>
        </w:rPr>
        <w:t>Объект оценивания:</w:t>
      </w:r>
      <w:r w:rsidRPr="00B24D37">
        <w:rPr>
          <w:color w:val="000000"/>
          <w:sz w:val="28"/>
          <w:szCs w:val="28"/>
        </w:rPr>
        <w:t> авторский текст в жанре репортажа и новостной статьи, ролика.</w:t>
      </w:r>
    </w:p>
    <w:p w:rsidR="00B24D37" w:rsidRPr="004121CA" w:rsidRDefault="00B24D37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21CA">
        <w:rPr>
          <w:i/>
          <w:iCs/>
          <w:color w:val="000000"/>
          <w:sz w:val="28"/>
          <w:szCs w:val="28"/>
          <w:bdr w:val="none" w:sz="0" w:space="0" w:color="auto" w:frame="1"/>
        </w:rPr>
        <w:t>Требования к объекту оценивания:</w:t>
      </w:r>
    </w:p>
    <w:p w:rsidR="00B24D37" w:rsidRPr="00B24D37" w:rsidRDefault="00B24D37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4D37">
        <w:rPr>
          <w:color w:val="000000"/>
          <w:sz w:val="28"/>
          <w:szCs w:val="28"/>
        </w:rPr>
        <w:t>1.  Тема задается учителем.</w:t>
      </w:r>
    </w:p>
    <w:p w:rsidR="00B24D37" w:rsidRPr="00B24D37" w:rsidRDefault="00B24D37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4D37">
        <w:rPr>
          <w:color w:val="000000"/>
          <w:sz w:val="28"/>
          <w:szCs w:val="28"/>
        </w:rPr>
        <w:t>2.  Наличие заголовка текста, соответствующего теме репортажа.</w:t>
      </w:r>
    </w:p>
    <w:p w:rsidR="00B24D37" w:rsidRPr="00B24D37" w:rsidRDefault="00B24D37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4D37">
        <w:rPr>
          <w:color w:val="000000"/>
          <w:sz w:val="28"/>
          <w:szCs w:val="28"/>
        </w:rPr>
        <w:t>3.  Указание автора текста.</w:t>
      </w:r>
    </w:p>
    <w:p w:rsidR="00B24D37" w:rsidRPr="00B24D37" w:rsidRDefault="00B24D37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4D37">
        <w:rPr>
          <w:color w:val="000000"/>
          <w:sz w:val="28"/>
          <w:szCs w:val="28"/>
        </w:rPr>
        <w:t>4.  Отсутствие речевых и грамматических ошибок в тексте.</w:t>
      </w:r>
    </w:p>
    <w:p w:rsidR="00B24D37" w:rsidRPr="00B24D37" w:rsidRDefault="00B24D37" w:rsidP="00A109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4D37">
        <w:rPr>
          <w:color w:val="000000"/>
          <w:sz w:val="28"/>
          <w:szCs w:val="28"/>
        </w:rPr>
        <w:t xml:space="preserve">5.  Объём текста: 1-2 печатных листа, 14 кегль, интервал 1,5, шрифт </w:t>
      </w:r>
      <w:proofErr w:type="spellStart"/>
      <w:r w:rsidRPr="00B24D37">
        <w:rPr>
          <w:color w:val="000000"/>
          <w:sz w:val="28"/>
          <w:szCs w:val="28"/>
        </w:rPr>
        <w:t>Times</w:t>
      </w:r>
      <w:proofErr w:type="spellEnd"/>
      <w:r w:rsidRPr="00B24D37">
        <w:rPr>
          <w:color w:val="000000"/>
          <w:sz w:val="28"/>
          <w:szCs w:val="28"/>
        </w:rPr>
        <w:t xml:space="preserve"> </w:t>
      </w:r>
      <w:proofErr w:type="spellStart"/>
      <w:r w:rsidRPr="00B24D37">
        <w:rPr>
          <w:color w:val="000000"/>
          <w:sz w:val="28"/>
          <w:szCs w:val="28"/>
        </w:rPr>
        <w:t>New</w:t>
      </w:r>
      <w:proofErr w:type="spellEnd"/>
      <w:r w:rsidRPr="00B24D37">
        <w:rPr>
          <w:color w:val="000000"/>
          <w:sz w:val="28"/>
          <w:szCs w:val="28"/>
        </w:rPr>
        <w:t xml:space="preserve"> </w:t>
      </w:r>
      <w:proofErr w:type="spellStart"/>
      <w:r w:rsidRPr="00B24D37">
        <w:rPr>
          <w:color w:val="000000"/>
          <w:sz w:val="28"/>
          <w:szCs w:val="28"/>
        </w:rPr>
        <w:t>Roman</w:t>
      </w:r>
      <w:proofErr w:type="spellEnd"/>
    </w:p>
    <w:p w:rsidR="00B24D37" w:rsidRPr="00B24D37" w:rsidRDefault="00B24D37" w:rsidP="00A1091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tbl>
      <w:tblPr>
        <w:tblStyle w:val="a4"/>
        <w:tblW w:w="9674" w:type="dxa"/>
        <w:tblLook w:val="04A0" w:firstRow="1" w:lastRow="0" w:firstColumn="1" w:lastColumn="0" w:noHBand="0" w:noVBand="1"/>
      </w:tblPr>
      <w:tblGrid>
        <w:gridCol w:w="4077"/>
        <w:gridCol w:w="5597"/>
      </w:tblGrid>
      <w:tr w:rsidR="00B24D37" w:rsidRPr="00C53832" w:rsidTr="005D21FB">
        <w:tc>
          <w:tcPr>
            <w:tcW w:w="4077" w:type="dxa"/>
            <w:hideMark/>
          </w:tcPr>
          <w:p w:rsidR="00B24D37" w:rsidRPr="005E53D5" w:rsidRDefault="00B24D37" w:rsidP="00A10915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b/>
                <w:color w:val="000000"/>
              </w:rPr>
            </w:pPr>
            <w:r w:rsidRPr="005E53D5">
              <w:rPr>
                <w:b/>
                <w:iCs/>
                <w:color w:val="000000"/>
                <w:bdr w:val="none" w:sz="0" w:space="0" w:color="auto" w:frame="1"/>
              </w:rPr>
              <w:t>Критерии оценки</w:t>
            </w:r>
          </w:p>
        </w:tc>
        <w:tc>
          <w:tcPr>
            <w:tcW w:w="5597" w:type="dxa"/>
            <w:hideMark/>
          </w:tcPr>
          <w:p w:rsidR="00B24D37" w:rsidRPr="005E53D5" w:rsidRDefault="00B24D37" w:rsidP="00A10915">
            <w:pPr>
              <w:pStyle w:val="a3"/>
              <w:spacing w:before="0" w:beforeAutospacing="0" w:after="0" w:afterAutospacing="0" w:line="360" w:lineRule="auto"/>
              <w:jc w:val="center"/>
              <w:textAlignment w:val="baseline"/>
              <w:rPr>
                <w:b/>
                <w:color w:val="000000"/>
              </w:rPr>
            </w:pPr>
            <w:r w:rsidRPr="005E53D5">
              <w:rPr>
                <w:b/>
                <w:iCs/>
                <w:color w:val="000000"/>
                <w:bdr w:val="none" w:sz="0" w:space="0" w:color="auto" w:frame="1"/>
              </w:rPr>
              <w:t>Показатели</w:t>
            </w:r>
          </w:p>
        </w:tc>
      </w:tr>
      <w:tr w:rsidR="00C53832" w:rsidRPr="00C53832" w:rsidTr="005D21FB">
        <w:tc>
          <w:tcPr>
            <w:tcW w:w="9674" w:type="dxa"/>
            <w:gridSpan w:val="2"/>
            <w:hideMark/>
          </w:tcPr>
          <w:p w:rsidR="00C53832" w:rsidRPr="0080068D" w:rsidRDefault="00C53832" w:rsidP="00A109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8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</w:rPr>
              <w:t>1.  Критерии</w:t>
            </w:r>
            <w:r w:rsidRPr="0080068D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 </w:t>
            </w:r>
            <w:hyperlink r:id="rId10" w:tooltip="Авторство" w:history="1">
              <w:r w:rsidRPr="0080068D">
                <w:rPr>
                  <w:rStyle w:val="a8"/>
                  <w:rFonts w:ascii="Times New Roman" w:eastAsiaTheme="majorEastAsia" w:hAnsi="Times New Roman" w:cs="Times New Roman"/>
                  <w:b/>
                  <w:i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авторства</w:t>
              </w:r>
            </w:hyperlink>
          </w:p>
        </w:tc>
      </w:tr>
      <w:tr w:rsidR="00B24D37" w:rsidRPr="00C53832" w:rsidTr="00C53832">
        <w:trPr>
          <w:trHeight w:val="2873"/>
        </w:trPr>
        <w:tc>
          <w:tcPr>
            <w:tcW w:w="4077" w:type="dxa"/>
            <w:hideMark/>
          </w:tcPr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1.1.Наличие авторской позиции (авторского мнения, отношения к описываемому событию, явлению).</w:t>
            </w:r>
          </w:p>
        </w:tc>
        <w:tc>
          <w:tcPr>
            <w:tcW w:w="5597" w:type="dxa"/>
            <w:hideMark/>
          </w:tcPr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Количество читателей репортажа, которые одинаково формулируют содержание авторской позиции (авторского мнения, отношения):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более 90 % – 10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от 50 до 90 % – 7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от 20 до 50 % – 4 балла;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менее 20 % – 2 балла;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все читатели затрудняются выделить авторскую позицию – 0 баллов.</w:t>
            </w:r>
          </w:p>
        </w:tc>
      </w:tr>
      <w:tr w:rsidR="00B24D37" w:rsidRPr="00C53832" w:rsidTr="005D21FB">
        <w:tc>
          <w:tcPr>
            <w:tcW w:w="4077" w:type="dxa"/>
            <w:hideMark/>
          </w:tcPr>
          <w:p w:rsidR="00B24D37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1.2. Применение средств предъявления авторской позиции, адекватных жанру репортажа: прямое высказывание отношения (критика, одобрение, комментарии и др.); выделение наиболее значимых с точки зрения автора эпизодов; эмоционально - окрашенный стиль текста и др.</w:t>
            </w:r>
          </w:p>
          <w:p w:rsidR="00371226" w:rsidRDefault="00371226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</w:p>
          <w:p w:rsidR="00371226" w:rsidRPr="00C53832" w:rsidRDefault="00371226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5597" w:type="dxa"/>
            <w:hideMark/>
          </w:tcPr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Количество использованных средств: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2 и более – 10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1 средство – 7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Отсутствие средств – 0 баллов.</w:t>
            </w:r>
          </w:p>
        </w:tc>
      </w:tr>
      <w:tr w:rsidR="00C53832" w:rsidRPr="00C53832" w:rsidTr="005D21FB">
        <w:tc>
          <w:tcPr>
            <w:tcW w:w="9674" w:type="dxa"/>
            <w:gridSpan w:val="2"/>
            <w:hideMark/>
          </w:tcPr>
          <w:p w:rsidR="00C53832" w:rsidRPr="0080068D" w:rsidRDefault="00C53832" w:rsidP="00A109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8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2. Критерии соответствия жанру</w:t>
            </w:r>
          </w:p>
        </w:tc>
      </w:tr>
      <w:tr w:rsidR="00B24D37" w:rsidRPr="00C53832" w:rsidTr="005D21FB">
        <w:tc>
          <w:tcPr>
            <w:tcW w:w="4077" w:type="dxa"/>
            <w:hideMark/>
          </w:tcPr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2.1. «Композиция репортажа».</w:t>
            </w:r>
          </w:p>
        </w:tc>
        <w:tc>
          <w:tcPr>
            <w:tcW w:w="5597" w:type="dxa"/>
            <w:hideMark/>
          </w:tcPr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Соблюдение требований к композиции; последовательность изложения: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все требования соблюдены репортажа, события переданы последовательно – 10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одно требование не соблюдается, события переданы последовательно – 7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все требования соблюдены, хронология событий нарушена – 5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одно требование не соблюдается, хронология событий нарушена – 2 балла;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требования нарушены, последовательность событий отсутствует – 0 баллов.</w:t>
            </w:r>
          </w:p>
        </w:tc>
      </w:tr>
      <w:tr w:rsidR="00B24D37" w:rsidRPr="00C53832" w:rsidTr="005D21FB">
        <w:tc>
          <w:tcPr>
            <w:tcW w:w="4077" w:type="dxa"/>
            <w:hideMark/>
          </w:tcPr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2.2.Применение средств, создающих «эффект присутствия»: свидетельство очевидцев, прямая речь, диалоги, обращение к деталям описания, эмоциональное состояние автора.</w:t>
            </w:r>
          </w:p>
        </w:tc>
        <w:tc>
          <w:tcPr>
            <w:tcW w:w="5597" w:type="dxa"/>
            <w:hideMark/>
          </w:tcPr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Количество использованных средств, создающих «эффект присутствия»: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три и более – 10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два – 7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одно – 5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средства не использованы – 0 баллов.</w:t>
            </w:r>
          </w:p>
        </w:tc>
      </w:tr>
      <w:tr w:rsidR="00B24D37" w:rsidRPr="00C53832" w:rsidTr="005D21FB">
        <w:tc>
          <w:tcPr>
            <w:tcW w:w="4077" w:type="dxa"/>
            <w:hideMark/>
          </w:tcPr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2.3.Достоверность информации: отсутствие ошибок в используемых названиях, фамилиях, правильная передача слов участников события, правдивое описание действия и др.</w:t>
            </w:r>
          </w:p>
        </w:tc>
        <w:tc>
          <w:tcPr>
            <w:tcW w:w="5597" w:type="dxa"/>
            <w:hideMark/>
          </w:tcPr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Количество ошибок: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ошибок нет – 10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одна ошибка, обнаруженная редактором в ходе подготовки материала к печати – 5 баллов;</w:t>
            </w:r>
          </w:p>
          <w:p w:rsidR="00B24D37" w:rsidRPr="00C53832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C53832">
              <w:rPr>
                <w:color w:val="000000"/>
              </w:rPr>
              <w:t>-  на материал подана рекламация, информация рекламации подтвердилась – 0 баллов.</w:t>
            </w:r>
          </w:p>
        </w:tc>
      </w:tr>
    </w:tbl>
    <w:p w:rsidR="00B24D37" w:rsidRPr="00B24D37" w:rsidRDefault="00B24D37" w:rsidP="00A1091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D37" w:rsidRPr="00C53832" w:rsidRDefault="00B24D37" w:rsidP="00A10915">
      <w:pPr>
        <w:pStyle w:val="a5"/>
        <w:numPr>
          <w:ilvl w:val="1"/>
          <w:numId w:val="2"/>
        </w:numPr>
        <w:tabs>
          <w:tab w:val="clear" w:pos="1440"/>
          <w:tab w:val="left" w:pos="851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32">
        <w:rPr>
          <w:rFonts w:ascii="Times New Roman" w:hAnsi="Times New Roman" w:cs="Times New Roman"/>
          <w:b/>
          <w:sz w:val="28"/>
          <w:szCs w:val="28"/>
        </w:rPr>
        <w:t xml:space="preserve">Требования к презентации в </w:t>
      </w:r>
      <w:r w:rsidRPr="00C53832"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Pr="00C53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832">
        <w:rPr>
          <w:rFonts w:ascii="Times New Roman" w:hAnsi="Times New Roman" w:cs="Times New Roman"/>
          <w:b/>
          <w:sz w:val="28"/>
          <w:szCs w:val="28"/>
          <w:lang w:val="en-US"/>
        </w:rPr>
        <w:t>Point</w:t>
      </w:r>
      <w:r w:rsidRPr="00C538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601" w:tblpY="35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4005"/>
        <w:gridCol w:w="4113"/>
      </w:tblGrid>
      <w:tr w:rsidR="00B24D37" w:rsidRPr="004106AF" w:rsidTr="0080068D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4106AF" w:rsidRDefault="00B24D37" w:rsidP="00A109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37" w:rsidRPr="004106AF" w:rsidRDefault="0080068D" w:rsidP="00A109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37" w:rsidRPr="004106AF" w:rsidRDefault="00B24D37" w:rsidP="00A109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37" w:rsidRPr="004106AF" w:rsidRDefault="00B24D37" w:rsidP="00A109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tabs>
                <w:tab w:val="num" w:pos="57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слайды презентации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tabs>
                <w:tab w:val="left" w:pos="4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Структура презентации:</w:t>
            </w:r>
          </w:p>
          <w:p w:rsidR="00B24D37" w:rsidRPr="004106AF" w:rsidRDefault="00B24D37" w:rsidP="00A10915">
            <w:pPr>
              <w:tabs>
                <w:tab w:val="left" w:pos="4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1-ый слайд – титульный лист – тема, автор, логотип; </w:t>
            </w:r>
          </w:p>
          <w:p w:rsidR="00B24D37" w:rsidRPr="004106AF" w:rsidRDefault="00B24D37" w:rsidP="00A10915">
            <w:pPr>
              <w:tabs>
                <w:tab w:val="left" w:pos="4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2-ой слайд – сведения об авторе; </w:t>
            </w:r>
          </w:p>
          <w:p w:rsidR="00B24D37" w:rsidRPr="004106AF" w:rsidRDefault="00B24D37" w:rsidP="00A10915">
            <w:pPr>
              <w:tabs>
                <w:tab w:val="left" w:pos="4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3-ий слайд – </w:t>
            </w:r>
            <w:proofErr w:type="gramStart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содержание  презентации</w:t>
            </w:r>
            <w:proofErr w:type="gramEnd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с кнопками навигации; </w:t>
            </w:r>
          </w:p>
          <w:p w:rsidR="00B24D37" w:rsidRPr="004106AF" w:rsidRDefault="00B24D37" w:rsidP="00A10915">
            <w:pPr>
              <w:tabs>
                <w:tab w:val="left" w:pos="4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конце – список используемых источников </w:t>
            </w:r>
          </w:p>
          <w:p w:rsidR="00B24D37" w:rsidRPr="004106AF" w:rsidRDefault="00B24D37" w:rsidP="00A10915">
            <w:pPr>
              <w:tabs>
                <w:tab w:val="left" w:pos="4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завершающий слайд – повторение контактной информации об авторе.</w:t>
            </w:r>
          </w:p>
          <w:p w:rsidR="00B24D37" w:rsidRPr="004106AF" w:rsidRDefault="00B24D37" w:rsidP="00A10915">
            <w:pPr>
              <w:tabs>
                <w:tab w:val="left" w:pos="45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2-ом слайде размещается фотография автора, информация о нём и контактная информация.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Кнопки навигации нужны для быстроты перемещения внутри презентации – к любому слайду можно добраться в 2 щелчка.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Соблюдайте основные правила цитирования и авторские права!!! (обязательно указание первоисточников материалов: откуда взяли иллюстрации, звуки, тексты, ссылки; кроме интернет-ссылок, указываются и печатные издания)</w:t>
            </w: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слайдов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Для обеспечения наглядности следует использовать разные способы размещения информации и разные виды слайдов:</w:t>
            </w:r>
          </w:p>
          <w:p w:rsidR="00B24D37" w:rsidRPr="004106AF" w:rsidRDefault="00B24D37" w:rsidP="00A10915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с текстом</w:t>
            </w:r>
          </w:p>
          <w:p w:rsidR="00B24D37" w:rsidRPr="004106AF" w:rsidRDefault="00B24D37" w:rsidP="00A10915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с иллюстрациями;</w:t>
            </w:r>
          </w:p>
          <w:p w:rsidR="00B24D37" w:rsidRPr="004106AF" w:rsidRDefault="00B24D37" w:rsidP="00A10915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с таблицами;</w:t>
            </w:r>
          </w:p>
          <w:p w:rsidR="00B24D37" w:rsidRPr="004106AF" w:rsidRDefault="00B24D37" w:rsidP="00A10915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с диаграммами;</w:t>
            </w:r>
          </w:p>
          <w:p w:rsidR="00B24D37" w:rsidRPr="004106AF" w:rsidRDefault="00B24D37" w:rsidP="00A10915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с анимацией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Шрифт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Текст должен быть хорошо виден.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Размер шрифта должен быть максимально крупным на слайде! Самый «мелкий» для презентации – шрифт 24 </w:t>
            </w:r>
            <w:proofErr w:type="spellStart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(для текста) и 40 </w:t>
            </w:r>
            <w:proofErr w:type="spellStart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(для заголовков).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Лучше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шрифты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0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Arial, Verdana, Tahoma, Comic Sans MS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Интервал между строк – полуторный.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Желательно устанавливать ЕДИНЫЙ СТИЛЬ шрифта для всей презентации.</w:t>
            </w: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информации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При подготовке текста презентации в обязательном порядке должны соблюдаться общепринятые правила орфографии, пунктуации, стилистики и правила оформления текста (отсутствие точки в заголовках и т.д.), а также могут использоваться общепринятые сокращения.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представления информации должна соответствовать уровню знаний аудитории слушателей, для которых демонстрируется презентация.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презентациях точка в заголовках ставится.</w:t>
            </w: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информации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Недопустимо заполнять один слайд слишком большим объемом информации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: единовременно человеку трудно запомнить более трех фактов, выводов или определений.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Наибольшая эффективность передачи содержания достигается, когда ключевые пункты отображаются по одному на каждом отдельном слайде.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Размещать много мелкого текста на слайде недопустимо!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Существует мнение, что на слайде должно быть размещено не более 290 знаков (включая пробелы).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выделения информации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Следует </w:t>
            </w: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размещать информацию: применять рамки, границы, заливку, разные цвета шрифтов, штриховку, стрелки. 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Если хотите привлечь особое внимание, используйте рисунки, диаграммы, схемы, таблицы, выделяйте опорные слова.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Важно не нарушать чувства меры: не перегружать слайды, но в то же время и не размещать сплошной текст.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8A25F4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</w:t>
            </w:r>
            <w:r w:rsidR="00B24D37"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 списков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Списки из большого числа пунктов не приветствуются. Лучше использовать списки по 3-7 пунктов. Большие списки и таблицы разбивать на 2 слайда.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Воздействие цвета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Важно грамотное сочетание цвета в презентации!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На одном слайде рекомендуется использовать </w:t>
            </w:r>
            <w:r w:rsidRPr="00410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более трех цветов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: один для фона, один для заголовков, один для текста.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фона и текста используйте контрастные цвета.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Учитывайте, что цвет влияет на восприятие различных групп слушателей по-разному (дети, взрослые, деловые партнеры, участники конференции и т.д.).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 может увеличить или уменьшить кажущиеся размеры объектов.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Обратите внимание на цвет гиперссылок (до и после использования).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 фона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Для фона выбирайте более холодные тона (предпочтительнее) или светлый фон и темные надписи.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Пёстрый фон не применять.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Текст должен быть хорошо виден на любом экране!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Не забывайте, что презентация отображается по-разному на экране монитора и через проектор (цветовая гамма через проектор искажается, будет выглядеть темнее и менее контрастно)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Размещение изображений 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фотографий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В презентации размещать только оптимизированные (уменьшенные) изображения.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Картинка должна иметь размер не более 1024*768 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Иллюстрации располагаются на слайдах так, чтобы слева, справа, сверху, снизу от края 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слайда оставались неширокие </w:t>
            </w: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свободные поля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Перед демонстрацией ОБЯЗАТЕЛЬНО проверять, насколько четко просматриваются изображения.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Для уменьшения объема самой презентации рекомендуется соблюдать правила:</w:t>
            </w:r>
          </w:p>
          <w:p w:rsidR="00B24D37" w:rsidRPr="004106AF" w:rsidRDefault="00B24D37" w:rsidP="00A10915">
            <w:pPr>
              <w:numPr>
                <w:ilvl w:val="0"/>
                <w:numId w:val="6"/>
              </w:numPr>
              <w:tabs>
                <w:tab w:val="num" w:pos="0"/>
                <w:tab w:val="left" w:pos="177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оптимизировать объем изо</w:t>
            </w:r>
            <w:r w:rsidR="008A25F4">
              <w:rPr>
                <w:rFonts w:ascii="Times New Roman" w:hAnsi="Times New Roman" w:cs="Times New Roman"/>
                <w:sz w:val="24"/>
                <w:szCs w:val="24"/>
              </w:rPr>
              <w:t>бражений (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для уменьшения «веса» картинки можно использовать 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24D37" w:rsidRPr="004106AF" w:rsidRDefault="00B24D37" w:rsidP="00A10915">
            <w:pPr>
              <w:numPr>
                <w:ilvl w:val="0"/>
                <w:numId w:val="6"/>
              </w:numPr>
              <w:tabs>
                <w:tab w:val="num" w:pos="0"/>
                <w:tab w:val="left" w:pos="177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вставлять картинки, используя специальные поля 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, а не просто перетаскивать их в презентацию;</w:t>
            </w:r>
          </w:p>
          <w:p w:rsidR="00B24D37" w:rsidRPr="004106AF" w:rsidRDefault="00B24D37" w:rsidP="00A10915">
            <w:pPr>
              <w:numPr>
                <w:ilvl w:val="0"/>
                <w:numId w:val="6"/>
              </w:numPr>
              <w:tabs>
                <w:tab w:val="num" w:pos="0"/>
                <w:tab w:val="left" w:pos="177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обрезать картинку лучше в специализированной программе (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или др.), а не непосредственно средствами 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правило, картинка (не фотография) весит меньше в формате </w:t>
            </w:r>
            <w:proofErr w:type="spellStart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gif</w:t>
            </w:r>
            <w:proofErr w:type="spellEnd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png,нежели</w:t>
            </w:r>
            <w:proofErr w:type="spellEnd"/>
            <w:proofErr w:type="gramEnd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Плохой</w:t>
            </w:r>
            <w:r w:rsidRPr="004106A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считается презентация, которая:</w:t>
            </w:r>
          </w:p>
          <w:p w:rsidR="00B24D37" w:rsidRPr="004106AF" w:rsidRDefault="00B24D37" w:rsidP="00A10915">
            <w:pPr>
              <w:numPr>
                <w:ilvl w:val="0"/>
                <w:numId w:val="7"/>
              </w:numPr>
              <w:tabs>
                <w:tab w:val="num" w:pos="29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долго загружается и имеет большой размер,</w:t>
            </w:r>
          </w:p>
          <w:p w:rsidR="00B24D37" w:rsidRPr="004106AF" w:rsidRDefault="00B24D37" w:rsidP="00A10915">
            <w:pPr>
              <w:numPr>
                <w:ilvl w:val="0"/>
                <w:numId w:val="7"/>
              </w:numPr>
              <w:tabs>
                <w:tab w:val="num" w:pos="29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когда фотографии и картинки растянуты и имеют нечеткие изображения!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Помните, что анимированные картинки не должны отвлекать внимание от содержания!</w:t>
            </w: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Анимационные эффекты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Анимация не должна быть навязчивой!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Не допускается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r w:rsidRPr="00410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побуквенной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анимации и вращения, а также использование более 3-х анимационных эффектов на одном слайде.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Не рекомендуется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эффекты анимации к заголовкам, особенно такие, как «Вращение», «Спираль» и т.п. 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использовании анимации следует помнить о </w:t>
            </w: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недопустимости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пересечения вновь появляющегося объекта с элементами уже присутствующих объектов на экране.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информационных слайдах анимация объектов допускается только в случае, если это необходимо для отражения изменений </w:t>
            </w:r>
            <w:proofErr w:type="gramStart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если очередность появления анимированных объектов соответствует структуре презентации и теме выступления.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Исключения составляют специально созданные, динамические презентации.</w:t>
            </w: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Не допускается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появления текста звуковыми эффектами из стандартного набора звуков </w:t>
            </w:r>
            <w:proofErr w:type="spellStart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Музыка должна быть ненавязчивая, а её выбор оправдан!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Звуковое сопровождение слайдов подбирайте с осторожностью, только там, где это действительно необходимо.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Того же правила придерживайтесь при использовании анимационных эффектов.</w:t>
            </w: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Единство стиля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Для лучшего восприятия старайтесь придерживаться ЕДИНОГО ФОРМАТА СЛАЙДОВ (одинаковый тип шрифта, сходная цветовая гамма).</w:t>
            </w:r>
          </w:p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Недопустимо</w:t>
            </w: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 в одной презентации разных шаблонов оформления!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D37" w:rsidRPr="004106AF" w:rsidTr="005D21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Сохранение презентаций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Сохранять презентацию </w:t>
            </w:r>
            <w:proofErr w:type="gramStart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>лучше</w:t>
            </w:r>
            <w:proofErr w:type="gramEnd"/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 как «Демонстрация </w:t>
            </w:r>
            <w:r w:rsidRPr="0041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4106AF">
              <w:rPr>
                <w:rFonts w:ascii="Times New Roman" w:hAnsi="Times New Roman" w:cs="Times New Roman"/>
                <w:sz w:val="24"/>
                <w:szCs w:val="24"/>
              </w:rPr>
              <w:t xml:space="preserve">». С расширением  </w:t>
            </w:r>
            <w:r w:rsidRPr="004106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10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pps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4106AF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Тогда в одном файле окажутся ВСЕ приложения (музыка, ссылки, текстовые документы </w:t>
            </w:r>
            <w:proofErr w:type="spellStart"/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и.т.д</w:t>
            </w:r>
            <w:proofErr w:type="spellEnd"/>
            <w:r w:rsidRPr="004106AF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</w:tbl>
    <w:p w:rsidR="00B24D37" w:rsidRPr="00B24D37" w:rsidRDefault="00B24D37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D37" w:rsidRPr="004106AF" w:rsidRDefault="00B24D37" w:rsidP="00A10915">
      <w:pPr>
        <w:pStyle w:val="a5"/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6AF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Презентации учебных проектов могут быть проведены в виде:</w:t>
      </w:r>
    </w:p>
    <w:p w:rsidR="00B24D37" w:rsidRPr="00B24D37" w:rsidRDefault="008A25F4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демонстрации видео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фильма</w:t>
      </w:r>
      <w:r w:rsidR="00B24D37" w:rsidRPr="00B24D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• диалога исторических или литературных персонажей;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• игры с залом;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• инсценировки реально</w:t>
      </w:r>
      <w:r w:rsidRPr="00B24D37">
        <w:rPr>
          <w:rFonts w:ascii="Times New Roman" w:hAnsi="Times New Roman" w:cs="Times New Roman"/>
          <w:color w:val="000000"/>
          <w:sz w:val="28"/>
          <w:szCs w:val="28"/>
        </w:rPr>
        <w:softHyphen/>
        <w:t>го или вымышленного исторического события;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• пресс-конференции;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B24D37">
        <w:rPr>
          <w:rFonts w:ascii="Times New Roman" w:hAnsi="Times New Roman" w:cs="Times New Roman"/>
          <w:color w:val="000000"/>
          <w:sz w:val="28"/>
          <w:szCs w:val="28"/>
        </w:rPr>
        <w:t>видеопутешествия</w:t>
      </w:r>
      <w:proofErr w:type="spellEnd"/>
      <w:r w:rsidRPr="00B24D37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B24D37">
        <w:rPr>
          <w:rFonts w:ascii="Times New Roman" w:hAnsi="Times New Roman" w:cs="Times New Roman"/>
          <w:color w:val="000000"/>
          <w:sz w:val="28"/>
          <w:szCs w:val="28"/>
        </w:rPr>
        <w:t>видеоэссе</w:t>
      </w:r>
      <w:proofErr w:type="spellEnd"/>
      <w:r w:rsidRPr="00B24D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• рекламы;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• ролевой игры;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• интервью;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• телепередачи;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• фоторепортаж;</w:t>
      </w:r>
    </w:p>
    <w:p w:rsidR="00B24D37" w:rsidRPr="00B24D37" w:rsidRDefault="00B24D37" w:rsidP="00A1091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D37">
        <w:rPr>
          <w:rFonts w:ascii="Times New Roman" w:hAnsi="Times New Roman" w:cs="Times New Roman"/>
          <w:color w:val="000000"/>
          <w:sz w:val="28"/>
          <w:szCs w:val="28"/>
        </w:rPr>
        <w:t>•  виртуальной экскурсии.</w:t>
      </w:r>
    </w:p>
    <w:p w:rsidR="00B24D37" w:rsidRDefault="00B24D37" w:rsidP="00A1091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D37">
        <w:rPr>
          <w:sz w:val="28"/>
          <w:szCs w:val="28"/>
        </w:rPr>
        <w:t xml:space="preserve">Оценивание презентации и защиты проекта происходит по разработанным критериям. </w:t>
      </w:r>
    </w:p>
    <w:p w:rsidR="00371226" w:rsidRDefault="00371226" w:rsidP="00A1091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71226" w:rsidRDefault="00371226" w:rsidP="00A1091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71226" w:rsidRDefault="00371226" w:rsidP="00A1091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71226" w:rsidRPr="00B24D37" w:rsidRDefault="00371226" w:rsidP="00A1091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24D37" w:rsidRPr="00B24D37" w:rsidRDefault="00B24D37" w:rsidP="00A10915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B24D37">
        <w:rPr>
          <w:b/>
          <w:bCs/>
          <w:sz w:val="28"/>
          <w:szCs w:val="28"/>
        </w:rPr>
        <w:lastRenderedPageBreak/>
        <w:t>Критерии оценки содержания</w:t>
      </w:r>
      <w:r w:rsidR="00343798">
        <w:rPr>
          <w:b/>
          <w:bCs/>
          <w:sz w:val="28"/>
          <w:szCs w:val="28"/>
        </w:rPr>
        <w:t xml:space="preserve"> и защиты проекта</w:t>
      </w:r>
    </w:p>
    <w:tbl>
      <w:tblPr>
        <w:tblW w:w="991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5"/>
        <w:gridCol w:w="3469"/>
        <w:gridCol w:w="1043"/>
        <w:gridCol w:w="1489"/>
        <w:gridCol w:w="1654"/>
      </w:tblGrid>
      <w:tr w:rsidR="00B24D37" w:rsidRPr="00343798" w:rsidTr="008A25F4">
        <w:trPr>
          <w:trHeight w:val="1250"/>
          <w:tblCellSpacing w:w="7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Критерии оценки проекта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критерия оценки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баллов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8A25F4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</w:t>
            </w:r>
            <w:r w:rsidR="00B24D37" w:rsidRPr="00343798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8A25F4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руководи</w:t>
            </w:r>
            <w:r w:rsidR="00B24D37" w:rsidRPr="00343798">
              <w:rPr>
                <w:rFonts w:ascii="Times New Roman" w:hAnsi="Times New Roman" w:cs="Times New Roman"/>
                <w:bCs/>
                <w:sz w:val="24"/>
                <w:szCs w:val="24"/>
              </w:rPr>
              <w:t>теля проекта</w:t>
            </w:r>
          </w:p>
        </w:tc>
      </w:tr>
      <w:tr w:rsidR="00B24D37" w:rsidRPr="00343798" w:rsidTr="008A25F4">
        <w:trPr>
          <w:trHeight w:val="891"/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Актуальность поставленной проблемы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работа интересна в практическом или теоретическом плане?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rHeight w:val="593"/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>Насколько работа являет</w:t>
            </w:r>
            <w:r w:rsidR="008A25F4">
              <w:rPr>
                <w:rFonts w:ascii="Times New Roman" w:hAnsi="Times New Roman" w:cs="Times New Roman"/>
                <w:sz w:val="24"/>
                <w:szCs w:val="24"/>
              </w:rPr>
              <w:t>ся новой? О</w:t>
            </w: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бращается ли автор к проблеме, для комплексного решения которой нет готовых ответов?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1 </w:t>
            </w:r>
          </w:p>
          <w:p w:rsidR="00B24D37" w:rsidRPr="00343798" w:rsidRDefault="00B24D37" w:rsidP="00A10915">
            <w:pPr>
              <w:pStyle w:val="a3"/>
              <w:spacing w:before="0" w:beforeAutospacing="0" w:after="0" w:afterAutospacing="0" w:line="360" w:lineRule="auto"/>
              <w:jc w:val="both"/>
            </w:pPr>
            <w:r w:rsidRPr="00343798">
              <w:t xml:space="preserve"> 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Верно ли определил автор актуальность работы?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Верно ли определены цели, задачи работы?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8A25F4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Теоретическая или </w:t>
            </w:r>
            <w:r w:rsidR="00B24D37" w:rsidRPr="0034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ценность</w:t>
            </w:r>
            <w:r w:rsidR="00B24D37" w:rsidRPr="003437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исследования доведены до идеи (потенциальной возможности) применения на практике.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>Автор в работе указал теор</w:t>
            </w:r>
            <w:r w:rsidR="008A25F4">
              <w:rPr>
                <w:rFonts w:ascii="Times New Roman" w:hAnsi="Times New Roman" w:cs="Times New Roman"/>
                <w:sz w:val="24"/>
                <w:szCs w:val="24"/>
              </w:rPr>
              <w:t>етическую и/</w:t>
            </w: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или практическую значимость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исследования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>Целесообразность применяемых методов</w:t>
            </w:r>
            <w:r w:rsidRPr="0034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технологии использования методов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содержания проектной работы</w:t>
            </w:r>
            <w:r w:rsidRPr="003437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Выводы работы соответствуют поставленным целям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Оригинальность, неповторимость проекта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есть разделение на части, компоненты, в каждом из которых освещается отдельная сторона работы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Есть ли исследовательский аспект в работе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работы перспектива развития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продукта проекта (презентации, сайта, информационного диска)</w:t>
            </w:r>
            <w:r w:rsidRPr="003437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Интересная форма представления, но в рамках делового стиля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Логичность, последовательность слайдов, фотографий и т.д.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Форма материала соответствует задумке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>Текст легко воспринимается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>Отсутствие грамматических ошибок, стиль речи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Компетентность участника при защите работы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Четкие представления о целях работы, о направлениях ее развития, критическая оценка </w:t>
            </w:r>
            <w:r w:rsidRPr="0034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 полученных результатов</w:t>
            </w:r>
            <w:r w:rsidRPr="0034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 до 2</w:t>
            </w:r>
            <w:r w:rsidRPr="0034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изъясняется ясно, четко, понятно, умеет заинтересовать аудиторию, обращает внимание на главные моменты в работе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опирается на краткие тезисы, выводы, и распространяет, объясняет их аудитории.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выдержал временные рамки выступления и успел раскрыть основную суть работы.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D37" w:rsidRPr="00343798" w:rsidTr="008A25F4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смог аргументировано ответить на заданные вопросы либо определить возможные пути поиска ответа на вопрос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98">
              <w:rPr>
                <w:rFonts w:ascii="Times New Roman" w:hAnsi="Times New Roman" w:cs="Times New Roman"/>
                <w:sz w:val="24"/>
                <w:szCs w:val="24"/>
              </w:rPr>
              <w:t>От 0 до 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37" w:rsidRPr="00343798" w:rsidRDefault="00B24D37" w:rsidP="00A109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D82" w:rsidRPr="00BC733E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B4707" w:rsidRDefault="00BB4707" w:rsidP="00A1091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A288A" w:rsidRDefault="00D73D82" w:rsidP="00A1091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A288A">
        <w:rPr>
          <w:b/>
          <w:sz w:val="28"/>
          <w:szCs w:val="28"/>
        </w:rPr>
        <w:lastRenderedPageBreak/>
        <w:t>Учебный план</w:t>
      </w:r>
    </w:p>
    <w:p w:rsidR="00566A3F" w:rsidRDefault="00566A3F" w:rsidP="00A1091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6"/>
        <w:gridCol w:w="851"/>
        <w:gridCol w:w="992"/>
        <w:gridCol w:w="1276"/>
        <w:gridCol w:w="2127"/>
      </w:tblGrid>
      <w:tr w:rsidR="004A288A" w:rsidRPr="004A288A" w:rsidTr="008A25F4">
        <w:trPr>
          <w:trHeight w:val="1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4A288A" w:rsidP="00A10915">
            <w:pPr>
              <w:pStyle w:val="a6"/>
              <w:tabs>
                <w:tab w:val="left" w:pos="34"/>
              </w:tabs>
              <w:spacing w:line="36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Форма аттестации/ контроля</w:t>
            </w:r>
          </w:p>
        </w:tc>
      </w:tr>
      <w:tr w:rsidR="004A288A" w:rsidRPr="004A288A" w:rsidTr="008A25F4">
        <w:trPr>
          <w:trHeight w:val="21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4A288A" w:rsidRDefault="004A288A" w:rsidP="00A1091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4A288A" w:rsidRDefault="004A288A" w:rsidP="00A1091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ind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4A288A" w:rsidRDefault="004A288A" w:rsidP="00A10915">
            <w:pPr>
              <w:pStyle w:val="a6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1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4A288A" w:rsidRDefault="004A288A" w:rsidP="00A1091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4A288A" w:rsidRDefault="004A288A" w:rsidP="00A1091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4A288A" w:rsidRDefault="004A288A" w:rsidP="00A1091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ind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ind w:hanging="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8A" w:rsidRPr="004A288A" w:rsidRDefault="004A288A" w:rsidP="00A1091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F61B4" w:rsidRPr="004A288A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B4" w:rsidRPr="004A288A" w:rsidRDefault="006F61B4" w:rsidP="00A10915">
            <w:pPr>
              <w:pStyle w:val="a6"/>
              <w:tabs>
                <w:tab w:val="left" w:pos="34"/>
              </w:tabs>
              <w:spacing w:line="36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Введение в журналистику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B4" w:rsidRPr="004A288A" w:rsidRDefault="006F61B4" w:rsidP="00A10915">
            <w:pPr>
              <w:pStyle w:val="a6"/>
              <w:tabs>
                <w:tab w:val="left" w:pos="0"/>
              </w:tabs>
              <w:spacing w:line="360" w:lineRule="auto"/>
              <w:ind w:hanging="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B4" w:rsidRPr="004A288A" w:rsidRDefault="006F61B4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Вводное занятие. Входной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6F61B4"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Основы радио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Печатные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Тележурналистика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B4" w:rsidRPr="004A288A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 w:rsidRPr="004A288A">
              <w:rPr>
                <w:b/>
                <w:lang w:eastAsia="en-US"/>
              </w:rPr>
              <w:t>Техника речи. Актерское мастерство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B33C83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Культура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B33C83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Постановка голоса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Дикция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Сценическое внимание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Упражнения на актерское мастерство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371226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B4" w:rsidRPr="004A288A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 w:rsidRPr="004A288A">
              <w:rPr>
                <w:b/>
                <w:lang w:eastAsia="en-US"/>
              </w:rPr>
              <w:t>Интервью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B33C83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Виды интервью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B33C83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Структура интервью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371226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proofErr w:type="spellStart"/>
            <w:r w:rsidRPr="004A288A">
              <w:rPr>
                <w:lang w:eastAsia="en-US"/>
              </w:rPr>
              <w:t>Стендап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371226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81B54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Промежуточная 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ind w:hanging="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81B54" w:rsidP="00A10915">
            <w:pPr>
              <w:pStyle w:val="a6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A288A" w:rsidRPr="004A288A">
              <w:rPr>
                <w:rFonts w:ascii="Times New Roman" w:hAnsi="Times New Roman"/>
                <w:sz w:val="24"/>
                <w:szCs w:val="24"/>
              </w:rPr>
              <w:t>ворческая работа</w:t>
            </w:r>
          </w:p>
        </w:tc>
      </w:tr>
      <w:tr w:rsidR="006F61B4" w:rsidRPr="004A288A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 w:rsidRPr="004A288A">
              <w:rPr>
                <w:b/>
                <w:lang w:eastAsia="en-US"/>
              </w:rPr>
              <w:t>Новости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B33C83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Телевизионный репортаж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Стиль и отбор новостей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371226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Ведение в кадре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371226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 xml:space="preserve">Телевизионный </w:t>
            </w:r>
            <w:proofErr w:type="spellStart"/>
            <w:r w:rsidRPr="004A288A">
              <w:rPr>
                <w:lang w:eastAsia="en-US"/>
              </w:rPr>
              <w:t>мейкап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B4" w:rsidRPr="004A288A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 w:rsidRPr="004A288A">
              <w:rPr>
                <w:b/>
                <w:lang w:eastAsia="en-US"/>
              </w:rPr>
              <w:t>Операторское мастерство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B33C83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Ракурс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B33C83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Работа с камерой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Композиция, свет, цвет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371226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33C8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Репортажная и портретная фотография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4A288A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B4" w:rsidRPr="004A288A" w:rsidTr="00BE36CF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 w:rsidRPr="004A288A">
              <w:rPr>
                <w:b/>
                <w:lang w:eastAsia="en-US"/>
              </w:rPr>
              <w:t>Монтаж и обработка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8A25F4" w:rsidRDefault="00371226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B4" w:rsidRPr="004A288A" w:rsidRDefault="006F61B4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Основы видеомонтажа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4A288A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Монтаж сюжета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371226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Монтаж новостей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371226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>Обработка фотографий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8A25F4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371226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288A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 w:rsidRPr="004A288A">
              <w:rPr>
                <w:lang w:eastAsia="en-US"/>
              </w:rPr>
              <w:t xml:space="preserve">Итоговая аттестация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ind w:hanging="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8A25F4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6F61B4" w:rsidP="00A10915">
            <w:pPr>
              <w:pStyle w:val="a6"/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A288A" w:rsidRPr="004A288A">
              <w:rPr>
                <w:rFonts w:ascii="Times New Roman" w:hAnsi="Times New Roman"/>
                <w:sz w:val="24"/>
                <w:szCs w:val="24"/>
              </w:rPr>
              <w:t>тоговая творческая работа</w:t>
            </w:r>
          </w:p>
        </w:tc>
      </w:tr>
      <w:tr w:rsidR="004A288A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288A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 w:rsidRPr="004A288A">
              <w:rPr>
                <w:b/>
                <w:lang w:eastAsia="en-US"/>
              </w:rPr>
              <w:t>СММ: продвижение в социальных сетях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371226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8A25F4" w:rsidRDefault="004A288A" w:rsidP="00A10915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371226" w:rsidP="00A10915">
            <w:pPr>
              <w:pStyle w:val="a6"/>
              <w:tabs>
                <w:tab w:val="left" w:pos="0"/>
              </w:tabs>
              <w:spacing w:line="360" w:lineRule="auto"/>
              <w:ind w:firstLine="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8A" w:rsidRPr="004A288A" w:rsidRDefault="004A288A" w:rsidP="00A10915">
            <w:pPr>
              <w:pStyle w:val="a6"/>
              <w:tabs>
                <w:tab w:val="left" w:pos="567"/>
              </w:tabs>
              <w:spacing w:line="36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25F4" w:rsidRPr="004A288A" w:rsidTr="008A25F4">
        <w:trPr>
          <w:trHeight w:val="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F4" w:rsidRPr="004A288A" w:rsidRDefault="008A25F4" w:rsidP="00A10915">
            <w:pPr>
              <w:pStyle w:val="a6"/>
              <w:tabs>
                <w:tab w:val="left" w:pos="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F4" w:rsidRPr="004A288A" w:rsidRDefault="008A25F4" w:rsidP="00A10915">
            <w:pPr>
              <w:pStyle w:val="a3"/>
              <w:spacing w:before="0" w:beforeAutospacing="0" w:after="0" w:afterAutospacing="0" w:line="360" w:lineRule="auto"/>
              <w:rPr>
                <w:b/>
                <w:lang w:eastAsia="en-US"/>
              </w:rPr>
            </w:pPr>
            <w:r w:rsidRPr="004A288A">
              <w:rPr>
                <w:b/>
                <w:lang w:eastAsia="en-US"/>
              </w:rPr>
              <w:t>ИТОГО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4" w:rsidRPr="008A25F4" w:rsidRDefault="00B33C83" w:rsidP="00A10915">
            <w:pPr>
              <w:pStyle w:val="a6"/>
              <w:tabs>
                <w:tab w:val="left" w:pos="34"/>
              </w:tabs>
              <w:spacing w:line="36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</w:tr>
    </w:tbl>
    <w:p w:rsidR="004A288A" w:rsidRPr="004A288A" w:rsidRDefault="004A288A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BD1F71" w:rsidRDefault="00BD1F71" w:rsidP="00A1091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3D82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A288A">
        <w:rPr>
          <w:b/>
          <w:sz w:val="28"/>
          <w:szCs w:val="28"/>
        </w:rPr>
        <w:lastRenderedPageBreak/>
        <w:t>Содержание учебного плана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88A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8A25F4">
        <w:rPr>
          <w:rFonts w:ascii="Times New Roman" w:hAnsi="Times New Roman" w:cs="Times New Roman"/>
          <w:b/>
          <w:i/>
          <w:sz w:val="28"/>
          <w:szCs w:val="28"/>
        </w:rPr>
        <w:t>1. Введение в тележурналистику (7</w:t>
      </w:r>
      <w:r w:rsidRPr="004A288A">
        <w:rPr>
          <w:rFonts w:ascii="Times New Roman" w:hAnsi="Times New Roman" w:cs="Times New Roman"/>
          <w:b/>
          <w:i/>
          <w:sz w:val="28"/>
          <w:szCs w:val="28"/>
        </w:rPr>
        <w:t xml:space="preserve"> часов) 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8A">
        <w:rPr>
          <w:rFonts w:ascii="Times New Roman" w:hAnsi="Times New Roman"/>
          <w:sz w:val="28"/>
          <w:szCs w:val="28"/>
        </w:rPr>
        <w:t xml:space="preserve">Техника безопасности. Сообщение необходимой информации о технике безопасности в помещении до и во время проведения занятий. 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8A">
        <w:rPr>
          <w:rFonts w:ascii="Times New Roman" w:hAnsi="Times New Roman"/>
          <w:sz w:val="28"/>
          <w:szCs w:val="28"/>
        </w:rPr>
        <w:t>Теория: что такое тележурналистика, профессии тележурналистов, радио, газеты, журналы, правила работы с ними.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8A">
        <w:rPr>
          <w:rFonts w:ascii="Times New Roman" w:hAnsi="Times New Roman"/>
          <w:sz w:val="28"/>
          <w:szCs w:val="28"/>
        </w:rPr>
        <w:t xml:space="preserve">Практика: работа с программами </w:t>
      </w:r>
      <w:proofErr w:type="spellStart"/>
      <w:r w:rsidR="008A25F4">
        <w:rPr>
          <w:rFonts w:ascii="Times New Roman" w:hAnsi="Times New Roman"/>
          <w:sz w:val="28"/>
          <w:szCs w:val="28"/>
          <w:lang w:val="en-US"/>
        </w:rPr>
        <w:t>Moo</w:t>
      </w:r>
      <w:r w:rsidRPr="004A288A">
        <w:rPr>
          <w:rFonts w:ascii="Times New Roman" w:hAnsi="Times New Roman"/>
          <w:sz w:val="28"/>
          <w:szCs w:val="28"/>
          <w:lang w:val="en-US"/>
        </w:rPr>
        <w:t>vieMaker</w:t>
      </w:r>
      <w:proofErr w:type="spellEnd"/>
      <w:r w:rsidRPr="004A288A">
        <w:rPr>
          <w:rFonts w:ascii="Times New Roman" w:hAnsi="Times New Roman"/>
          <w:sz w:val="28"/>
          <w:szCs w:val="28"/>
        </w:rPr>
        <w:t xml:space="preserve">, </w:t>
      </w:r>
      <w:r w:rsidRPr="004A288A">
        <w:rPr>
          <w:rFonts w:ascii="Times New Roman" w:hAnsi="Times New Roman"/>
          <w:sz w:val="28"/>
          <w:szCs w:val="28"/>
          <w:lang w:val="en-US"/>
        </w:rPr>
        <w:t>Publisher</w:t>
      </w:r>
      <w:r w:rsidRPr="004A288A">
        <w:rPr>
          <w:rFonts w:ascii="Times New Roman" w:hAnsi="Times New Roman"/>
          <w:sz w:val="28"/>
          <w:szCs w:val="28"/>
        </w:rPr>
        <w:t>.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88A">
        <w:rPr>
          <w:rFonts w:ascii="Times New Roman" w:hAnsi="Times New Roman" w:cs="Times New Roman"/>
          <w:b/>
          <w:i/>
          <w:sz w:val="28"/>
          <w:szCs w:val="28"/>
        </w:rPr>
        <w:t>Раздел 2. Техника речи. Актерское мастерство (</w:t>
      </w:r>
      <w:r w:rsidR="00B33C83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Pr="004A288A">
        <w:rPr>
          <w:rFonts w:ascii="Times New Roman" w:hAnsi="Times New Roman" w:cs="Times New Roman"/>
          <w:b/>
          <w:i/>
          <w:sz w:val="28"/>
          <w:szCs w:val="28"/>
        </w:rPr>
        <w:t xml:space="preserve"> час)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8A">
        <w:rPr>
          <w:rFonts w:ascii="Times New Roman" w:hAnsi="Times New Roman"/>
          <w:sz w:val="28"/>
          <w:szCs w:val="28"/>
        </w:rPr>
        <w:t>Теория: Культура речи. Виды публичных выступлений. Голос. Речь. Дикция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8A">
        <w:rPr>
          <w:rFonts w:ascii="Times New Roman" w:hAnsi="Times New Roman"/>
          <w:sz w:val="28"/>
          <w:szCs w:val="28"/>
        </w:rPr>
        <w:t>Практика: Упражнения на развитие речи, актерское мастерство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88A">
        <w:rPr>
          <w:rFonts w:ascii="Times New Roman" w:hAnsi="Times New Roman" w:cs="Times New Roman"/>
          <w:b/>
          <w:i/>
          <w:sz w:val="28"/>
          <w:szCs w:val="28"/>
        </w:rPr>
        <w:t>Раздел 3. Интервью (</w:t>
      </w:r>
      <w:r w:rsidR="00B33C83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4A288A">
        <w:rPr>
          <w:rFonts w:ascii="Times New Roman" w:hAnsi="Times New Roman" w:cs="Times New Roman"/>
          <w:b/>
          <w:i/>
          <w:sz w:val="28"/>
          <w:szCs w:val="28"/>
        </w:rPr>
        <w:t xml:space="preserve"> час)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8A">
        <w:rPr>
          <w:rFonts w:ascii="Times New Roman" w:hAnsi="Times New Roman"/>
          <w:sz w:val="28"/>
          <w:szCs w:val="28"/>
        </w:rPr>
        <w:t xml:space="preserve">Теория: структура и виды интервью, </w:t>
      </w:r>
      <w:proofErr w:type="spellStart"/>
      <w:r w:rsidRPr="004A288A">
        <w:rPr>
          <w:rFonts w:ascii="Times New Roman" w:hAnsi="Times New Roman"/>
          <w:sz w:val="28"/>
          <w:szCs w:val="28"/>
        </w:rPr>
        <w:t>стендап</w:t>
      </w:r>
      <w:proofErr w:type="spellEnd"/>
      <w:r w:rsidRPr="004A288A">
        <w:rPr>
          <w:rFonts w:ascii="Times New Roman" w:hAnsi="Times New Roman"/>
          <w:sz w:val="28"/>
          <w:szCs w:val="28"/>
        </w:rPr>
        <w:t>.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8A">
        <w:rPr>
          <w:rFonts w:ascii="Times New Roman" w:hAnsi="Times New Roman"/>
          <w:sz w:val="28"/>
          <w:szCs w:val="28"/>
        </w:rPr>
        <w:t>Практика: поиск героя, создание интервью.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8A">
        <w:rPr>
          <w:rFonts w:ascii="Times New Roman" w:hAnsi="Times New Roman"/>
          <w:sz w:val="28"/>
          <w:szCs w:val="28"/>
        </w:rPr>
        <w:t>Промежуточная аттестация: творческая работа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88A">
        <w:rPr>
          <w:rFonts w:ascii="Times New Roman" w:hAnsi="Times New Roman" w:cs="Times New Roman"/>
          <w:b/>
          <w:i/>
          <w:sz w:val="28"/>
          <w:szCs w:val="28"/>
        </w:rPr>
        <w:t>Раздел 4. Новости (</w:t>
      </w:r>
      <w:r w:rsidR="00B33C83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4A288A">
        <w:rPr>
          <w:rFonts w:ascii="Times New Roman" w:hAnsi="Times New Roman" w:cs="Times New Roman"/>
          <w:b/>
          <w:i/>
          <w:sz w:val="28"/>
          <w:szCs w:val="28"/>
        </w:rPr>
        <w:t xml:space="preserve"> час)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88A">
        <w:rPr>
          <w:rFonts w:ascii="Times New Roman" w:hAnsi="Times New Roman" w:cs="Times New Roman"/>
          <w:sz w:val="28"/>
          <w:szCs w:val="28"/>
        </w:rPr>
        <w:t>Теория: Стиль и отбор новостей, ведение новостей, телевизионный репортаж.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88A">
        <w:rPr>
          <w:rFonts w:ascii="Times New Roman" w:hAnsi="Times New Roman" w:cs="Times New Roman"/>
          <w:sz w:val="28"/>
          <w:szCs w:val="28"/>
        </w:rPr>
        <w:t xml:space="preserve">Практика: Монтаж </w:t>
      </w:r>
      <w:proofErr w:type="spellStart"/>
      <w:r w:rsidRPr="004A288A">
        <w:rPr>
          <w:rFonts w:ascii="Times New Roman" w:hAnsi="Times New Roman" w:cs="Times New Roman"/>
          <w:sz w:val="28"/>
          <w:szCs w:val="28"/>
        </w:rPr>
        <w:t>видеоновостей</w:t>
      </w:r>
      <w:proofErr w:type="spellEnd"/>
      <w:r w:rsidRPr="004A288A">
        <w:rPr>
          <w:rFonts w:ascii="Times New Roman" w:hAnsi="Times New Roman" w:cs="Times New Roman"/>
          <w:sz w:val="28"/>
          <w:szCs w:val="28"/>
        </w:rPr>
        <w:t xml:space="preserve">. Телевизионный </w:t>
      </w:r>
      <w:proofErr w:type="spellStart"/>
      <w:r w:rsidRPr="004A288A">
        <w:rPr>
          <w:rFonts w:ascii="Times New Roman" w:hAnsi="Times New Roman" w:cs="Times New Roman"/>
          <w:sz w:val="28"/>
          <w:szCs w:val="28"/>
        </w:rPr>
        <w:t>мейкап</w:t>
      </w:r>
      <w:proofErr w:type="spellEnd"/>
      <w:r w:rsidRPr="004A288A">
        <w:rPr>
          <w:rFonts w:ascii="Times New Roman" w:hAnsi="Times New Roman" w:cs="Times New Roman"/>
          <w:sz w:val="28"/>
          <w:szCs w:val="28"/>
        </w:rPr>
        <w:t>.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88A">
        <w:rPr>
          <w:rFonts w:ascii="Times New Roman" w:hAnsi="Times New Roman" w:cs="Times New Roman"/>
          <w:b/>
          <w:i/>
          <w:sz w:val="28"/>
          <w:szCs w:val="28"/>
        </w:rPr>
        <w:t>Раздел 5. Операторское мастерство (</w:t>
      </w:r>
      <w:r w:rsidR="00B33C83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Pr="004A288A">
        <w:rPr>
          <w:rFonts w:ascii="Times New Roman" w:hAnsi="Times New Roman" w:cs="Times New Roman"/>
          <w:b/>
          <w:i/>
          <w:sz w:val="28"/>
          <w:szCs w:val="28"/>
        </w:rPr>
        <w:t xml:space="preserve"> часов)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8A">
        <w:rPr>
          <w:rFonts w:ascii="Times New Roman" w:hAnsi="Times New Roman"/>
          <w:sz w:val="28"/>
          <w:szCs w:val="28"/>
        </w:rPr>
        <w:t xml:space="preserve">Теория: Ракурсы. Планы. Виды видеороликов. Структура видео. </w:t>
      </w:r>
      <w:proofErr w:type="spellStart"/>
      <w:r w:rsidRPr="004A288A">
        <w:rPr>
          <w:rFonts w:ascii="Times New Roman" w:hAnsi="Times New Roman"/>
          <w:sz w:val="28"/>
          <w:szCs w:val="28"/>
        </w:rPr>
        <w:t>Фотомастерство</w:t>
      </w:r>
      <w:proofErr w:type="spellEnd"/>
      <w:r w:rsidRPr="004A288A">
        <w:rPr>
          <w:rFonts w:ascii="Times New Roman" w:hAnsi="Times New Roman"/>
          <w:sz w:val="28"/>
          <w:szCs w:val="28"/>
        </w:rPr>
        <w:t xml:space="preserve">.  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88A">
        <w:rPr>
          <w:rFonts w:ascii="Times New Roman" w:hAnsi="Times New Roman"/>
          <w:sz w:val="28"/>
          <w:szCs w:val="28"/>
        </w:rPr>
        <w:t xml:space="preserve">Практика: Идея и сценарий видеофильма. Монтаж видео </w:t>
      </w:r>
    </w:p>
    <w:p w:rsidR="004A288A" w:rsidRPr="004A288A" w:rsidRDefault="004A288A" w:rsidP="00A1091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88A">
        <w:rPr>
          <w:rFonts w:ascii="Times New Roman" w:hAnsi="Times New Roman" w:cs="Times New Roman"/>
          <w:b/>
          <w:i/>
          <w:sz w:val="28"/>
          <w:szCs w:val="28"/>
        </w:rPr>
        <w:t>Раздел 6. Монтаж и обработка (</w:t>
      </w:r>
      <w:r w:rsidR="00B33C83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4A288A">
        <w:rPr>
          <w:rFonts w:ascii="Times New Roman" w:hAnsi="Times New Roman" w:cs="Times New Roman"/>
          <w:b/>
          <w:i/>
          <w:sz w:val="28"/>
          <w:szCs w:val="28"/>
        </w:rPr>
        <w:t xml:space="preserve"> часов)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88A">
        <w:rPr>
          <w:rFonts w:ascii="Times New Roman" w:hAnsi="Times New Roman" w:cs="Times New Roman"/>
          <w:sz w:val="28"/>
          <w:szCs w:val="28"/>
        </w:rPr>
        <w:t>Теория: изучение основ видеомонтажа и обработки фотографий.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88A">
        <w:rPr>
          <w:rFonts w:ascii="Times New Roman" w:hAnsi="Times New Roman" w:cs="Times New Roman"/>
          <w:sz w:val="28"/>
          <w:szCs w:val="28"/>
        </w:rPr>
        <w:lastRenderedPageBreak/>
        <w:t xml:space="preserve">Практика: работа с программами </w:t>
      </w:r>
      <w:proofErr w:type="spellStart"/>
      <w:r w:rsidRPr="004A288A">
        <w:rPr>
          <w:rFonts w:ascii="Times New Roman" w:hAnsi="Times New Roman" w:cs="Times New Roman"/>
          <w:sz w:val="28"/>
          <w:szCs w:val="28"/>
          <w:lang w:val="en-US"/>
        </w:rPr>
        <w:t>MuvieMaker</w:t>
      </w:r>
      <w:proofErr w:type="spellEnd"/>
      <w:r w:rsidRPr="004A288A">
        <w:rPr>
          <w:rFonts w:ascii="Times New Roman" w:hAnsi="Times New Roman" w:cs="Times New Roman"/>
          <w:sz w:val="28"/>
          <w:szCs w:val="28"/>
        </w:rPr>
        <w:t xml:space="preserve">, </w:t>
      </w:r>
      <w:r w:rsidRPr="004A288A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Pr="004A288A">
        <w:rPr>
          <w:rFonts w:ascii="Times New Roman" w:hAnsi="Times New Roman" w:cs="Times New Roman"/>
          <w:sz w:val="28"/>
          <w:szCs w:val="28"/>
        </w:rPr>
        <w:t>. Монтаж видео. Обработка   фотографии.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88A">
        <w:rPr>
          <w:rFonts w:ascii="Times New Roman" w:hAnsi="Times New Roman" w:cs="Times New Roman"/>
          <w:sz w:val="28"/>
          <w:szCs w:val="28"/>
        </w:rPr>
        <w:t>Итоговая аттестация: творческая работа</w:t>
      </w: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88A" w:rsidRPr="004A288A" w:rsidRDefault="004A288A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88A">
        <w:rPr>
          <w:rFonts w:ascii="Times New Roman" w:hAnsi="Times New Roman" w:cs="Times New Roman"/>
          <w:b/>
          <w:i/>
          <w:sz w:val="28"/>
          <w:szCs w:val="28"/>
        </w:rPr>
        <w:t>Раздел 7. СММ: п</w:t>
      </w:r>
      <w:r w:rsidR="00371226">
        <w:rPr>
          <w:rFonts w:ascii="Times New Roman" w:hAnsi="Times New Roman" w:cs="Times New Roman"/>
          <w:b/>
          <w:i/>
          <w:sz w:val="28"/>
          <w:szCs w:val="28"/>
        </w:rPr>
        <w:t>родвижение в социальных сетях (2</w:t>
      </w:r>
      <w:r w:rsidRPr="004A288A">
        <w:rPr>
          <w:rFonts w:ascii="Times New Roman" w:hAnsi="Times New Roman" w:cs="Times New Roman"/>
          <w:b/>
          <w:i/>
          <w:sz w:val="28"/>
          <w:szCs w:val="28"/>
        </w:rPr>
        <w:t xml:space="preserve"> часа)</w:t>
      </w:r>
    </w:p>
    <w:p w:rsidR="00494EAB" w:rsidRDefault="00494EAB" w:rsidP="00494EAB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  <w:sectPr w:rsidR="00494EAB" w:rsidSect="00566A3F">
          <w:footerReference w:type="default" r:id="rId11"/>
          <w:footerReference w:type="first" r:id="rId12"/>
          <w:pgSz w:w="11906" w:h="16838"/>
          <w:pgMar w:top="993" w:right="566" w:bottom="993" w:left="1701" w:header="624" w:footer="170" w:gutter="0"/>
          <w:pgNumType w:start="2"/>
          <w:cols w:space="708"/>
          <w:titlePg/>
          <w:docGrid w:linePitch="360"/>
        </w:sectPr>
      </w:pPr>
    </w:p>
    <w:p w:rsidR="00D73D82" w:rsidRDefault="00566A3F" w:rsidP="00A1091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</w:t>
      </w:r>
      <w:r w:rsidR="00C05023">
        <w:rPr>
          <w:b/>
          <w:sz w:val="28"/>
          <w:szCs w:val="28"/>
        </w:rPr>
        <w:t>о-тематическое планирование</w:t>
      </w:r>
    </w:p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92"/>
        <w:gridCol w:w="3407"/>
        <w:gridCol w:w="5935"/>
        <w:gridCol w:w="1196"/>
        <w:gridCol w:w="1476"/>
      </w:tblGrid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494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619" w:type="dxa"/>
          </w:tcPr>
          <w:p w:rsidR="0070432D" w:rsidRPr="00494EAB" w:rsidRDefault="0070432D" w:rsidP="007043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организации учебного процесса</w:t>
            </w:r>
          </w:p>
        </w:tc>
        <w:tc>
          <w:tcPr>
            <w:tcW w:w="5935" w:type="dxa"/>
          </w:tcPr>
          <w:p w:rsidR="0070432D" w:rsidRPr="00494EAB" w:rsidRDefault="0070432D" w:rsidP="007043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ЭОР</w:t>
            </w:r>
          </w:p>
        </w:tc>
        <w:tc>
          <w:tcPr>
            <w:tcW w:w="124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116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6635D1" w:rsidRPr="00494EAB" w:rsidTr="001F0693">
        <w:trPr>
          <w:jc w:val="center"/>
        </w:trPr>
        <w:tc>
          <w:tcPr>
            <w:tcW w:w="15582" w:type="dxa"/>
            <w:gridSpan w:val="6"/>
            <w:shd w:val="clear" w:color="auto" w:fill="auto"/>
          </w:tcPr>
          <w:p w:rsidR="006635D1" w:rsidRPr="00494EAB" w:rsidRDefault="006635D1" w:rsidP="00663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 в журналистику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3619" w:type="dxa"/>
          </w:tcPr>
          <w:p w:rsidR="0070432D" w:rsidRPr="00494EAB" w:rsidRDefault="0070432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беседа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контроль. Основы радио</w:t>
            </w:r>
          </w:p>
        </w:tc>
        <w:tc>
          <w:tcPr>
            <w:tcW w:w="3619" w:type="dxa"/>
          </w:tcPr>
          <w:p w:rsidR="0070432D" w:rsidRPr="00494EAB" w:rsidRDefault="0070432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работа, лекция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</w:p>
          <w:p w:rsidR="006635D1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издания</w:t>
            </w:r>
          </w:p>
        </w:tc>
        <w:tc>
          <w:tcPr>
            <w:tcW w:w="3619" w:type="dxa"/>
          </w:tcPr>
          <w:p w:rsidR="0070432D" w:rsidRPr="00494EAB" w:rsidRDefault="0070432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работа в парах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  <w:p w:rsidR="006635D1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Тележурналистика</w:t>
            </w:r>
          </w:p>
        </w:tc>
        <w:tc>
          <w:tcPr>
            <w:tcW w:w="3619" w:type="dxa"/>
          </w:tcPr>
          <w:p w:rsidR="0070432D" w:rsidRPr="00494EAB" w:rsidRDefault="0070432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ролевая игра</w:t>
            </w:r>
          </w:p>
        </w:tc>
        <w:tc>
          <w:tcPr>
            <w:tcW w:w="5935" w:type="dxa"/>
          </w:tcPr>
          <w:p w:rsidR="0070432D" w:rsidRPr="00494EAB" w:rsidRDefault="006336E0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>
                <w:rPr>
                  <w:rStyle w:val="a8"/>
                </w:rPr>
                <w:t>Тележурналистика (spravochnick.ru)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</w:tc>
      </w:tr>
      <w:tr w:rsidR="006635D1" w:rsidRPr="00494EAB" w:rsidTr="002C097F">
        <w:trPr>
          <w:jc w:val="center"/>
        </w:trPr>
        <w:tc>
          <w:tcPr>
            <w:tcW w:w="15582" w:type="dxa"/>
            <w:gridSpan w:val="6"/>
            <w:shd w:val="clear" w:color="auto" w:fill="auto"/>
          </w:tcPr>
          <w:p w:rsidR="006635D1" w:rsidRPr="006635D1" w:rsidRDefault="006635D1" w:rsidP="00F70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Техника речи. Актерское мастерство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  <w:tc>
          <w:tcPr>
            <w:tcW w:w="3619" w:type="dxa"/>
          </w:tcPr>
          <w:p w:rsidR="0070432D" w:rsidRPr="00494EAB" w:rsidRDefault="0070432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</w:p>
        </w:tc>
        <w:tc>
          <w:tcPr>
            <w:tcW w:w="5935" w:type="dxa"/>
          </w:tcPr>
          <w:p w:rsidR="0070432D" w:rsidRPr="00494EAB" w:rsidRDefault="006336E0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>
                <w:rPr>
                  <w:rStyle w:val="a8"/>
                </w:rPr>
                <w:t>Культура и техника речи журналиста (spravochnick.ru)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  <w:p w:rsidR="00CB78FD" w:rsidRDefault="00CB78FD" w:rsidP="00CB7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  <w:p w:rsidR="00CB78FD" w:rsidRPr="00494EAB" w:rsidRDefault="00CB78FD" w:rsidP="00CB7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голоса</w:t>
            </w:r>
          </w:p>
        </w:tc>
        <w:tc>
          <w:tcPr>
            <w:tcW w:w="3619" w:type="dxa"/>
          </w:tcPr>
          <w:p w:rsidR="0070432D" w:rsidRPr="00494EAB" w:rsidRDefault="0070432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индивидуальная работа</w:t>
            </w:r>
          </w:p>
        </w:tc>
        <w:tc>
          <w:tcPr>
            <w:tcW w:w="5935" w:type="dxa"/>
          </w:tcPr>
          <w:p w:rsidR="0070432D" w:rsidRPr="00494EAB" w:rsidRDefault="006336E0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>
                <w:rPr>
                  <w:rStyle w:val="a8"/>
                </w:rPr>
                <w:t xml:space="preserve">Постановка голоса 2.0. Бесплатный видеокурс с упражнениями для голоса. - </w:t>
              </w:r>
              <w:proofErr w:type="spellStart"/>
              <w:r>
                <w:rPr>
                  <w:rStyle w:val="a8"/>
                </w:rPr>
                <w:t>YouTube</w:t>
              </w:r>
              <w:proofErr w:type="spellEnd"/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CB78FD" w:rsidRDefault="00CB78FD" w:rsidP="00CB7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  <w:p w:rsidR="00CB78FD" w:rsidRDefault="00CB78FD" w:rsidP="00CB7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  <w:p w:rsidR="00CB78FD" w:rsidRPr="00494EAB" w:rsidRDefault="00CB78FD" w:rsidP="00CB7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Дикция</w:t>
            </w:r>
          </w:p>
        </w:tc>
        <w:tc>
          <w:tcPr>
            <w:tcW w:w="3619" w:type="dxa"/>
          </w:tcPr>
          <w:p w:rsidR="0070432D" w:rsidRPr="00494EAB" w:rsidRDefault="0070432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практическое задание</w:t>
            </w:r>
          </w:p>
        </w:tc>
        <w:tc>
          <w:tcPr>
            <w:tcW w:w="5935" w:type="dxa"/>
          </w:tcPr>
          <w:p w:rsidR="0070432D" w:rsidRPr="00494EAB" w:rsidRDefault="006336E0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>
                <w:rPr>
                  <w:rStyle w:val="a8"/>
                </w:rPr>
                <w:t>Упражнения для дикции по системе Станиславского: как улучшить дикцию и речь (partacademy.ru)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внимание</w:t>
            </w:r>
          </w:p>
        </w:tc>
        <w:tc>
          <w:tcPr>
            <w:tcW w:w="3619" w:type="dxa"/>
          </w:tcPr>
          <w:p w:rsidR="0070432D" w:rsidRPr="00494EAB" w:rsidRDefault="004610AA" w:rsidP="00461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игра</w:t>
            </w:r>
          </w:p>
        </w:tc>
        <w:tc>
          <w:tcPr>
            <w:tcW w:w="5935" w:type="dxa"/>
          </w:tcPr>
          <w:p w:rsidR="0070432D" w:rsidRPr="00494EAB" w:rsidRDefault="006336E0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>
                <w:rPr>
                  <w:rStyle w:val="a8"/>
                </w:rPr>
                <w:t>Scenicheskoe_vnimanie_po_Stanislavskomu._Uprazhneniya.pdf (muzkult.ru)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02.11.2023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03.11.2023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актерское мастерство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</w:p>
        </w:tc>
        <w:tc>
          <w:tcPr>
            <w:tcW w:w="5935" w:type="dxa"/>
          </w:tcPr>
          <w:p w:rsidR="0070432D" w:rsidRPr="00494EAB" w:rsidRDefault="006336E0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>
                <w:rPr>
                  <w:rStyle w:val="a8"/>
                </w:rPr>
                <w:t>Упражнения по актерскому мастерству (4brain.ru)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10.11.2023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16.11.2023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17.11.2023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интервью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в группах</w:t>
            </w:r>
          </w:p>
        </w:tc>
        <w:tc>
          <w:tcPr>
            <w:tcW w:w="5935" w:type="dxa"/>
          </w:tcPr>
          <w:p w:rsidR="0070432D" w:rsidRPr="00494EAB" w:rsidRDefault="006336E0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>
                <w:rPr>
                  <w:rStyle w:val="a8"/>
                </w:rPr>
                <w:t>Виды интервью (spravochnick.ru)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интервью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практикум</w:t>
            </w:r>
          </w:p>
        </w:tc>
        <w:tc>
          <w:tcPr>
            <w:tcW w:w="5935" w:type="dxa"/>
          </w:tcPr>
          <w:p w:rsidR="0070432D" w:rsidRPr="00494EAB" w:rsidRDefault="006336E0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>
                <w:rPr>
                  <w:rStyle w:val="a8"/>
                </w:rPr>
                <w:t>3.Структура интервью. (studfile.net)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  <w:p w:rsidR="00CB78FD" w:rsidRPr="00494EAB" w:rsidRDefault="00CB78FD" w:rsidP="00CB7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Стендап</w:t>
            </w:r>
            <w:proofErr w:type="spellEnd"/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14.12.2023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70432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Телевизионный репортаж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игра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>
                <w:rPr>
                  <w:rStyle w:val="a8"/>
                </w:rPr>
                <w:t>Выразительные возможности телевизионного репортажа (spravochnick.ru)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  <w:p w:rsidR="00CB78FD" w:rsidRDefault="00CB78FD" w:rsidP="00CB7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</w:p>
          <w:p w:rsidR="00CB78FD" w:rsidRPr="00494EAB" w:rsidRDefault="00CB78FD" w:rsidP="00CB7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Стиль и отбор новостей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в группах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кардре</w:t>
            </w:r>
            <w:proofErr w:type="spellEnd"/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стол, презентация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>
                <w:rPr>
                  <w:rStyle w:val="a8"/>
                </w:rPr>
                <w:t xml:space="preserve">Универсальные правила для работы в кадре - </w:t>
              </w:r>
              <w:proofErr w:type="spellStart"/>
              <w:r>
                <w:rPr>
                  <w:rStyle w:val="a8"/>
                </w:rPr>
                <w:t>YouTube</w:t>
              </w:r>
              <w:proofErr w:type="spellEnd"/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19.01.2024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70432D" w:rsidP="00F7044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Телевизионный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мейкап</w:t>
            </w:r>
            <w:proofErr w:type="spellEnd"/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>
                <w:rPr>
                  <w:rStyle w:val="a8"/>
                </w:rPr>
                <w:t xml:space="preserve">Правила телевизионного макияжа - </w:t>
              </w:r>
              <w:proofErr w:type="spellStart"/>
              <w:r>
                <w:rPr>
                  <w:rStyle w:val="a8"/>
                </w:rPr>
                <w:t>YouTube</w:t>
              </w:r>
              <w:proofErr w:type="spellEnd"/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Ракурс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практикум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>
                <w:rPr>
                  <w:rStyle w:val="a8"/>
                </w:rPr>
                <w:t xml:space="preserve">Ракурс - уроки фотографии - </w:t>
              </w:r>
              <w:proofErr w:type="spellStart"/>
              <w:r>
                <w:rPr>
                  <w:rStyle w:val="a8"/>
                </w:rPr>
                <w:t>YouTube</w:t>
              </w:r>
              <w:proofErr w:type="spellEnd"/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в парах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>
                <w:rPr>
                  <w:rStyle w:val="a8"/>
                </w:rPr>
                <w:t>Интервью - виды интервьюирования, как брать и писать (alzari.ru)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камерой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практикум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>
                <w:rPr>
                  <w:rStyle w:val="a8"/>
                </w:rPr>
                <w:t>Основные настройки фотокамеры: все, что нужно знать новичку (movavi.io)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Композиция, свет, цвет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тренинг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>
                <w:rPr>
                  <w:rStyle w:val="a8"/>
                </w:rPr>
                <w:t>Основные настройки фотокамеры: все, что нужно знать новичку (movavi.io)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Репортажная и портретная фотография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работа, презентация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>
                <w:rPr>
                  <w:rStyle w:val="a8"/>
                </w:rPr>
                <w:t>Портрет или репортаж? — Простые фокусы (focused.ru)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70432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видеомонтажа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работа, лекция</w:t>
            </w:r>
          </w:p>
        </w:tc>
        <w:tc>
          <w:tcPr>
            <w:tcW w:w="5935" w:type="dxa"/>
          </w:tcPr>
          <w:p w:rsidR="0070432D" w:rsidRPr="00494EAB" w:rsidRDefault="003156EE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>
                <w:rPr>
                  <w:rStyle w:val="a8"/>
                </w:rPr>
                <w:t>Основы монтажа видео для новичков (timeweb.com)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70432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сюжета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</w:tc>
        <w:tc>
          <w:tcPr>
            <w:tcW w:w="5935" w:type="dxa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>
                <w:rPr>
                  <w:rStyle w:val="a8"/>
                </w:rPr>
                <w:t>Основы монтажа видео: как правильно собрать сюжет и рассказать историю | КУЛЬТ | Дзен (dzen.ru)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  <w:p w:rsidR="00CB78F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новостей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Практикум, презентация</w:t>
            </w:r>
          </w:p>
        </w:tc>
        <w:tc>
          <w:tcPr>
            <w:tcW w:w="5935" w:type="dxa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>
                <w:rPr>
                  <w:rStyle w:val="a8"/>
                </w:rPr>
                <w:t>Как сделать монтаж новостей: основы и советы (sinospaces.ru)</w:t>
              </w:r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Обработка фотографии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практикум</w:t>
            </w:r>
          </w:p>
        </w:tc>
        <w:tc>
          <w:tcPr>
            <w:tcW w:w="5935" w:type="dxa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>
                <w:rPr>
                  <w:rStyle w:val="a8"/>
                </w:rPr>
                <w:t xml:space="preserve">Обработка фото в </w:t>
              </w:r>
              <w:proofErr w:type="spellStart"/>
              <w:r>
                <w:rPr>
                  <w:rStyle w:val="a8"/>
                </w:rPr>
                <w:t>Фотошопе</w:t>
              </w:r>
              <w:proofErr w:type="spellEnd"/>
              <w:r>
                <w:rPr>
                  <w:rStyle w:val="a8"/>
                </w:rPr>
                <w:t xml:space="preserve"> / Курс ЛЕГКИЙ СТАРТ #1 - </w:t>
              </w:r>
              <w:proofErr w:type="spellStart"/>
              <w:r>
                <w:rPr>
                  <w:rStyle w:val="a8"/>
                </w:rPr>
                <w:t>YouTube</w:t>
              </w:r>
              <w:proofErr w:type="spellEnd"/>
            </w:hyperlink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</w:tc>
        <w:tc>
          <w:tcPr>
            <w:tcW w:w="5935" w:type="dxa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</w:tr>
      <w:tr w:rsidR="0070432D" w:rsidRPr="00494EAB" w:rsidTr="006635D1">
        <w:trPr>
          <w:jc w:val="center"/>
        </w:trPr>
        <w:tc>
          <w:tcPr>
            <w:tcW w:w="590" w:type="dxa"/>
            <w:shd w:val="clear" w:color="auto" w:fill="auto"/>
          </w:tcPr>
          <w:p w:rsidR="0070432D" w:rsidRPr="00494EAB" w:rsidRDefault="0070432D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A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81" w:type="dxa"/>
            <w:shd w:val="clear" w:color="auto" w:fill="auto"/>
          </w:tcPr>
          <w:p w:rsidR="0070432D" w:rsidRPr="00494EAB" w:rsidRDefault="004610AA" w:rsidP="00F70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СММ: продвижение в социальных сетях</w:t>
            </w:r>
          </w:p>
        </w:tc>
        <w:tc>
          <w:tcPr>
            <w:tcW w:w="3619" w:type="dxa"/>
          </w:tcPr>
          <w:p w:rsidR="0070432D" w:rsidRPr="00494EAB" w:rsidRDefault="004610AA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игра</w:t>
            </w:r>
          </w:p>
        </w:tc>
        <w:tc>
          <w:tcPr>
            <w:tcW w:w="5935" w:type="dxa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70432D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0432D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  <w:p w:rsidR="00CB78FD" w:rsidRPr="00494EAB" w:rsidRDefault="00CB78FD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</w:tr>
      <w:tr w:rsidR="006635D1" w:rsidRPr="00494EAB" w:rsidTr="005B7A00">
        <w:trPr>
          <w:jc w:val="center"/>
        </w:trPr>
        <w:tc>
          <w:tcPr>
            <w:tcW w:w="13225" w:type="dxa"/>
            <w:gridSpan w:val="4"/>
            <w:shd w:val="clear" w:color="auto" w:fill="auto"/>
          </w:tcPr>
          <w:p w:rsidR="006635D1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41" w:type="dxa"/>
            <w:shd w:val="clear" w:color="auto" w:fill="auto"/>
          </w:tcPr>
          <w:p w:rsidR="006635D1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16" w:type="dxa"/>
            <w:shd w:val="clear" w:color="auto" w:fill="auto"/>
          </w:tcPr>
          <w:p w:rsidR="006635D1" w:rsidRPr="00494EAB" w:rsidRDefault="006635D1" w:rsidP="00F7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EAB" w:rsidRDefault="00494EAB" w:rsidP="00494EAB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494EAB" w:rsidRDefault="00494EAB" w:rsidP="00494EAB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  <w:sectPr w:rsidR="00494EAB" w:rsidSect="0070432D">
          <w:pgSz w:w="16838" w:h="11906" w:orient="landscape"/>
          <w:pgMar w:top="851" w:right="993" w:bottom="566" w:left="993" w:header="624" w:footer="170" w:gutter="0"/>
          <w:pgNumType w:start="2"/>
          <w:cols w:space="708"/>
          <w:titlePg/>
          <w:docGrid w:linePitch="360"/>
        </w:sectPr>
      </w:pPr>
    </w:p>
    <w:p w:rsidR="00494EAB" w:rsidRDefault="00494EAB" w:rsidP="00494EAB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D73D82" w:rsidRPr="005D21FB" w:rsidRDefault="00D73D82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D21FB">
        <w:rPr>
          <w:b/>
          <w:sz w:val="28"/>
          <w:szCs w:val="28"/>
        </w:rPr>
        <w:t>Методическое обеспечение программы</w:t>
      </w:r>
    </w:p>
    <w:p w:rsidR="004A1527" w:rsidRPr="004A1527" w:rsidRDefault="004A1527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4A1527">
        <w:rPr>
          <w:b/>
          <w:i/>
          <w:sz w:val="28"/>
          <w:szCs w:val="28"/>
        </w:rPr>
        <w:t>Методические материалы</w:t>
      </w:r>
    </w:p>
    <w:tbl>
      <w:tblPr>
        <w:tblW w:w="96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0F6DF5" w:rsidRPr="00D66A78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Электронные учебники и электронные учебные пособия</w:t>
            </w:r>
          </w:p>
        </w:tc>
      </w:tr>
      <w:tr w:rsidR="000F6DF5" w:rsidRPr="00D66A78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Методическая литература</w:t>
            </w:r>
          </w:p>
        </w:tc>
      </w:tr>
      <w:tr w:rsidR="000F6DF5" w:rsidRPr="00C05023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6A78">
              <w:rPr>
                <w:rStyle w:val="a9"/>
                <w:rFonts w:ascii="Times New Roman" w:hAnsi="Times New Roman" w:cs="Times New Roman"/>
                <w:b w:val="0"/>
                <w:color w:val="2F2F2F"/>
                <w:sz w:val="28"/>
                <w:szCs w:val="28"/>
                <w:shd w:val="clear" w:color="auto" w:fill="FFFFFF"/>
                <w:lang w:val="en-US"/>
              </w:rPr>
              <w:t>Movavi</w:t>
            </w:r>
            <w:proofErr w:type="spellEnd"/>
            <w:r w:rsidRPr="00D66A78">
              <w:rPr>
                <w:rStyle w:val="a9"/>
                <w:rFonts w:ascii="Times New Roman" w:hAnsi="Times New Roman" w:cs="Times New Roman"/>
                <w:b w:val="0"/>
                <w:color w:val="2F2F2F"/>
                <w:sz w:val="28"/>
                <w:szCs w:val="28"/>
                <w:shd w:val="clear" w:color="auto" w:fill="FFFFFF"/>
                <w:lang w:val="en-US"/>
              </w:rPr>
              <w:t xml:space="preserve"> Photo Editor</w:t>
            </w:r>
            <w:r w:rsidRPr="00D6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66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Picture Manager, </w:t>
            </w:r>
            <w:r w:rsidRPr="00D6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Paint.Net</w:t>
            </w:r>
            <w:r w:rsidR="00C62B87" w:rsidRPr="00D6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66A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66A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66A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др</w:t>
            </w:r>
            <w:proofErr w:type="spellEnd"/>
            <w:r w:rsidRPr="00D66A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0F6DF5" w:rsidRPr="00D66A78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66A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Учебно-наглядные пособия</w:t>
            </w:r>
          </w:p>
        </w:tc>
      </w:tr>
      <w:tr w:rsidR="000F6DF5" w:rsidRPr="00D66A78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Инструкции по технике безопасности</w:t>
            </w:r>
          </w:p>
        </w:tc>
      </w:tr>
      <w:tr w:rsidR="000F6DF5" w:rsidRPr="00D66A78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Таблицы, схемы, фотоматериалы</w:t>
            </w:r>
          </w:p>
        </w:tc>
      </w:tr>
      <w:tr w:rsidR="000F6DF5" w:rsidRPr="00D66A78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Электронные учебно-наглядные пособия, в </w:t>
            </w:r>
            <w:proofErr w:type="spellStart"/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компьютерные презентации, видеоролики</w:t>
            </w:r>
          </w:p>
        </w:tc>
      </w:tr>
      <w:tr w:rsidR="000F6DF5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66A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Помещения и оборудование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66A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Количество, шт.</w:t>
            </w:r>
          </w:p>
        </w:tc>
      </w:tr>
      <w:tr w:rsidR="000F6DF5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Кабинет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F5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D66A78" w:rsidP="00A1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0F6DF5"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возможности компьютерный класс</w:t>
            </w:r>
          </w:p>
        </w:tc>
      </w:tr>
      <w:tr w:rsidR="000F6DF5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D66A78" w:rsidP="00A10915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0F6DF5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D66A78" w:rsidP="00A10915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F6DF5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Ноутбук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F5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F5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Видеокамера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66A78" w:rsidRDefault="000F6DF5" w:rsidP="00A10915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F6DF5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Default="000F6DF5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Колонки</w:t>
            </w:r>
          </w:p>
          <w:p w:rsidR="00D66A78" w:rsidRPr="00D66A78" w:rsidRDefault="00D66A78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Фотокамера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Default="000F6DF5" w:rsidP="00A10915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D66A78" w:rsidRPr="00D66A78" w:rsidRDefault="00D66A78" w:rsidP="00A10915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66A78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66A78" w:rsidRDefault="00D66A78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66A78" w:rsidRDefault="00D66A78" w:rsidP="00A10915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6A78" w:rsidRPr="00D66A78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66A78" w:rsidRDefault="00D66A78" w:rsidP="00A1091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66A78" w:rsidRDefault="00D66A78" w:rsidP="00A10915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C0016" w:rsidRPr="004A1527" w:rsidRDefault="002C0016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4A1527">
        <w:rPr>
          <w:b/>
          <w:i/>
          <w:sz w:val="28"/>
          <w:szCs w:val="28"/>
        </w:rPr>
        <w:t>Краткое описание общей методики работы</w:t>
      </w:r>
    </w:p>
    <w:p w:rsidR="002C0016" w:rsidRPr="00C0314D" w:rsidRDefault="002C0016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опирается</w:t>
      </w:r>
      <w:r w:rsidRPr="00C0314D">
        <w:rPr>
          <w:rFonts w:ascii="Times New Roman" w:hAnsi="Times New Roman" w:cs="Times New Roman"/>
          <w:sz w:val="28"/>
          <w:szCs w:val="28"/>
        </w:rPr>
        <w:t xml:space="preserve"> на определение, данное Г.М.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Андреевой, которая рассматривает социализацию как двусторонний процесс,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поскольку происходит не только усвоение, но и воспроизводство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социального опыта; из-за единства стихийного и целенаправленного 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 xml:space="preserve">на процесс становления личности, внешнего и внутреннего содержания. </w:t>
      </w:r>
      <w:proofErr w:type="spellStart"/>
      <w:r w:rsidRPr="00C0314D">
        <w:rPr>
          <w:rFonts w:ascii="Times New Roman" w:hAnsi="Times New Roman" w:cs="Times New Roman"/>
          <w:sz w:val="28"/>
          <w:szCs w:val="28"/>
        </w:rPr>
        <w:t>Г.М.Андреева</w:t>
      </w:r>
      <w:proofErr w:type="spellEnd"/>
      <w:r w:rsidRPr="00C0314D">
        <w:rPr>
          <w:rFonts w:ascii="Times New Roman" w:hAnsi="Times New Roman" w:cs="Times New Roman"/>
          <w:sz w:val="28"/>
          <w:szCs w:val="28"/>
        </w:rPr>
        <w:t xml:space="preserve"> говорит о том, что целенаправленные процессы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реализуются через систему воспитания и обучения; стихийные –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 xml:space="preserve">средства массовой коммуникации, социальные </w:t>
      </w:r>
      <w:r w:rsidRPr="00C0314D">
        <w:rPr>
          <w:rFonts w:ascii="Times New Roman" w:hAnsi="Times New Roman" w:cs="Times New Roman"/>
          <w:sz w:val="28"/>
          <w:szCs w:val="28"/>
        </w:rPr>
        <w:lastRenderedPageBreak/>
        <w:t>ситуации реальной жизни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др. Внешний процесс – это совокупность всех социальных воздействий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человека, регулирующих проявление присущих субъекту импульсов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 xml:space="preserve">влечений. </w:t>
      </w:r>
    </w:p>
    <w:p w:rsidR="002C0016" w:rsidRPr="00C0314D" w:rsidRDefault="002C0016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14D">
        <w:rPr>
          <w:rFonts w:ascii="Times New Roman" w:hAnsi="Times New Roman" w:cs="Times New Roman"/>
          <w:sz w:val="28"/>
          <w:szCs w:val="28"/>
        </w:rPr>
        <w:t>Программа  базируется</w:t>
      </w:r>
      <w:proofErr w:type="gramEnd"/>
      <w:r w:rsidRPr="00C0314D">
        <w:rPr>
          <w:rFonts w:ascii="Times New Roman" w:hAnsi="Times New Roman" w:cs="Times New Roman"/>
          <w:sz w:val="28"/>
          <w:szCs w:val="28"/>
        </w:rPr>
        <w:t xml:space="preserve"> на следующих  концептуальных   основах:</w:t>
      </w:r>
    </w:p>
    <w:p w:rsidR="002C0016" w:rsidRPr="00C0314D" w:rsidRDefault="002C0016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4D">
        <w:rPr>
          <w:rFonts w:ascii="Times New Roman" w:hAnsi="Times New Roman" w:cs="Times New Roman"/>
          <w:sz w:val="28"/>
          <w:szCs w:val="28"/>
        </w:rPr>
        <w:t>1. Включение в воспитательный процесс всех сфер личности: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интеллектуальной (сознательное усвоение подростком общественных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поведения); действенно-практической (вовлечение в общественно полезную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деятельность); эмоциональной (отношение с окружающими).</w:t>
      </w:r>
    </w:p>
    <w:p w:rsidR="002C0016" w:rsidRPr="00C0314D" w:rsidRDefault="002C0016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4D">
        <w:rPr>
          <w:rFonts w:ascii="Times New Roman" w:hAnsi="Times New Roman" w:cs="Times New Roman"/>
          <w:sz w:val="28"/>
          <w:szCs w:val="28"/>
        </w:rPr>
        <w:t xml:space="preserve">2. Единство и </w:t>
      </w:r>
      <w:proofErr w:type="spellStart"/>
      <w:r w:rsidRPr="00C0314D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C0314D">
        <w:rPr>
          <w:rFonts w:ascii="Times New Roman" w:hAnsi="Times New Roman" w:cs="Times New Roman"/>
          <w:sz w:val="28"/>
          <w:szCs w:val="28"/>
        </w:rPr>
        <w:t xml:space="preserve"> педагогических и 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методов.</w:t>
      </w:r>
    </w:p>
    <w:p w:rsidR="002C0016" w:rsidRPr="00C0314D" w:rsidRDefault="002C0016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4D">
        <w:rPr>
          <w:rFonts w:ascii="Times New Roman" w:hAnsi="Times New Roman" w:cs="Times New Roman"/>
          <w:sz w:val="28"/>
          <w:szCs w:val="28"/>
        </w:rPr>
        <w:t>3. Принцип личностной направленности - учет индивидуальных склонностей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и интересов, своеобразия характеров, упор на личностное достоинство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4D">
        <w:rPr>
          <w:rFonts w:ascii="Times New Roman" w:hAnsi="Times New Roman" w:cs="Times New Roman"/>
          <w:sz w:val="28"/>
          <w:szCs w:val="28"/>
        </w:rPr>
        <w:t>подростков, опора на положительное в его личности.</w:t>
      </w:r>
    </w:p>
    <w:p w:rsidR="002C0016" w:rsidRPr="00C0314D" w:rsidRDefault="002C0016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4D">
        <w:rPr>
          <w:rFonts w:ascii="Times New Roman" w:hAnsi="Times New Roman" w:cs="Times New Roman"/>
          <w:sz w:val="28"/>
          <w:szCs w:val="28"/>
        </w:rPr>
        <w:t>4. Комплексный и системный подход к диагностике.</w:t>
      </w:r>
    </w:p>
    <w:p w:rsidR="002C0016" w:rsidRDefault="002C0016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4D">
        <w:rPr>
          <w:rFonts w:ascii="Times New Roman" w:hAnsi="Times New Roman" w:cs="Times New Roman"/>
          <w:sz w:val="28"/>
          <w:szCs w:val="28"/>
        </w:rPr>
        <w:t>5. Учет возрастных и индивидуально-личностных особенностей детей.</w:t>
      </w:r>
    </w:p>
    <w:p w:rsidR="005D21FB" w:rsidRPr="00DA389C" w:rsidRDefault="005D21FB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Основной формой организации учебно-воспитательного процесса является практическое занятие. Эффективность занятия во многом зависит от того, какие методы организации деятельности учащихся будут применяться. Широко используются фронтальный, групповой, поточный методы, метод индивидуальных заданий.</w:t>
      </w:r>
    </w:p>
    <w:p w:rsidR="005D21FB" w:rsidRPr="00DA389C" w:rsidRDefault="005D21FB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 xml:space="preserve">Фронтальный метод наиболее эффективен, так как упражнения выполняются учащимися одновременно. Он может применяться во всех частях занятия при совершенствовании </w:t>
      </w:r>
      <w:proofErr w:type="gramStart"/>
      <w:r w:rsidRPr="00DA389C">
        <w:rPr>
          <w:rFonts w:ascii="Times New Roman" w:hAnsi="Times New Roman" w:cs="Times New Roman"/>
          <w:sz w:val="28"/>
          <w:szCs w:val="28"/>
        </w:rPr>
        <w:t>и  повторении</w:t>
      </w:r>
      <w:proofErr w:type="gramEnd"/>
      <w:r w:rsidRPr="00DA389C">
        <w:rPr>
          <w:rFonts w:ascii="Times New Roman" w:hAnsi="Times New Roman" w:cs="Times New Roman"/>
          <w:sz w:val="28"/>
          <w:szCs w:val="28"/>
        </w:rPr>
        <w:t xml:space="preserve"> пройденного материала, при обучении новому материалу. </w:t>
      </w:r>
    </w:p>
    <w:p w:rsidR="005D21FB" w:rsidRPr="00DA389C" w:rsidRDefault="005D21FB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 xml:space="preserve">Групповой метод применяется при отработке навыков работы с компьютерными программами, практическими заданиями. Разбивка на группы и выполнение различных заданий требуют подготовки актива учеников. Групповой метод позволяет контролировать занимающихся и вносить необходимые коррективы, направлять внимание на </w:t>
      </w:r>
      <w:proofErr w:type="gramStart"/>
      <w:r w:rsidRPr="00DA389C">
        <w:rPr>
          <w:rFonts w:ascii="Times New Roman" w:hAnsi="Times New Roman" w:cs="Times New Roman"/>
          <w:sz w:val="28"/>
          <w:szCs w:val="28"/>
        </w:rPr>
        <w:t>группу,  выполняющую</w:t>
      </w:r>
      <w:proofErr w:type="gramEnd"/>
      <w:r w:rsidRPr="00DA389C">
        <w:rPr>
          <w:rFonts w:ascii="Times New Roman" w:hAnsi="Times New Roman" w:cs="Times New Roman"/>
          <w:sz w:val="28"/>
          <w:szCs w:val="28"/>
        </w:rPr>
        <w:t xml:space="preserve">  более  сложные  задания,  либо  на  менее подготовленную группу.</w:t>
      </w:r>
    </w:p>
    <w:p w:rsidR="005D21FB" w:rsidRPr="00DA389C" w:rsidRDefault="005D21FB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lastRenderedPageBreak/>
        <w:t>Применение группового метода целесообразно при ограниченном месте занятий, когда одна или несколько групп выполняют отработку умений за компьютером, а другие группы учеников занимаются составлением сценария, текста.</w:t>
      </w:r>
    </w:p>
    <w:p w:rsidR="005D21FB" w:rsidRPr="00DA389C" w:rsidRDefault="005D21FB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Поточный метод предусматривает поочередное выполнение учащимися упражнений. Применение этого метода в сочетании с разделением на группы позволит повысить плотность занятий и их интенсивность.</w:t>
      </w:r>
    </w:p>
    <w:p w:rsidR="005D21FB" w:rsidRPr="00DA389C" w:rsidRDefault="005D21FB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Метод индивидуальных занятий заключается в том, что занимающиеся получают задания и самостоятельно выполняют их. Он может сочетаться с другими методами, дополнять их.</w:t>
      </w:r>
    </w:p>
    <w:p w:rsidR="005D21FB" w:rsidRPr="00DA389C" w:rsidRDefault="005D21FB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Помимо занятий в образовательном учреждении в ходе образовательного процесса также применяются такие формы организации деятельности учащихся как экскурсии, различные виды лекций в специализированных компьютерных центрах, встречи с интересными людьми.</w:t>
      </w:r>
    </w:p>
    <w:p w:rsidR="005D21FB" w:rsidRDefault="00C05023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904F10">
        <w:rPr>
          <w:rFonts w:ascii="Times New Roman" w:hAnsi="Times New Roman" w:cs="Times New Roman"/>
          <w:sz w:val="28"/>
          <w:szCs w:val="28"/>
        </w:rPr>
        <w:t>формой</w:t>
      </w:r>
      <w:r w:rsidR="005D21FB" w:rsidRPr="00DA389C">
        <w:rPr>
          <w:rFonts w:ascii="Times New Roman" w:hAnsi="Times New Roman" w:cs="Times New Roman"/>
          <w:sz w:val="28"/>
          <w:szCs w:val="28"/>
        </w:rPr>
        <w:t xml:space="preserve"> учебно-</w:t>
      </w:r>
      <w:proofErr w:type="gramStart"/>
      <w:r w:rsidR="005D21FB" w:rsidRPr="00DA389C">
        <w:rPr>
          <w:rFonts w:ascii="Times New Roman" w:hAnsi="Times New Roman" w:cs="Times New Roman"/>
          <w:sz w:val="28"/>
          <w:szCs w:val="28"/>
        </w:rPr>
        <w:t>воспитательного  процесса</w:t>
      </w:r>
      <w:proofErr w:type="gramEnd"/>
      <w:r w:rsidR="005D21FB" w:rsidRPr="00DA389C">
        <w:rPr>
          <w:rFonts w:ascii="Times New Roman" w:hAnsi="Times New Roman" w:cs="Times New Roman"/>
          <w:sz w:val="28"/>
          <w:szCs w:val="28"/>
        </w:rPr>
        <w:t xml:space="preserve">  являются практические занятия.</w:t>
      </w:r>
    </w:p>
    <w:p w:rsidR="004A1527" w:rsidRDefault="004A1527" w:rsidP="00A10915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170BC" w:rsidRDefault="004170BC" w:rsidP="00A1091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3D82" w:rsidRPr="000F6DF5" w:rsidRDefault="00D73D82" w:rsidP="00CB78F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F6DF5">
        <w:rPr>
          <w:b/>
          <w:sz w:val="28"/>
          <w:szCs w:val="28"/>
        </w:rPr>
        <w:lastRenderedPageBreak/>
        <w:t>Список литературы</w:t>
      </w:r>
    </w:p>
    <w:p w:rsidR="005356E1" w:rsidRPr="005356E1" w:rsidRDefault="005356E1" w:rsidP="00A10915">
      <w:pPr>
        <w:pStyle w:val="a5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Агафонов А.В.</w:t>
      </w:r>
      <w:r w:rsidRPr="005356E1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 xml:space="preserve">жарская С.Г.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Фотобукварь</w:t>
      </w:r>
      <w:proofErr w:type="spellEnd"/>
      <w:r>
        <w:rPr>
          <w:rFonts w:ascii="Times New Roman" w:hAnsi="Times New Roman" w:cs="Times New Roman"/>
          <w:sz w:val="28"/>
          <w:szCs w:val="28"/>
        </w:rPr>
        <w:t>. М.</w:t>
      </w:r>
      <w:r w:rsidRPr="005356E1">
        <w:rPr>
          <w:rFonts w:ascii="Times New Roman" w:hAnsi="Times New Roman" w:cs="Times New Roman"/>
          <w:sz w:val="28"/>
          <w:szCs w:val="28"/>
        </w:rPr>
        <w:t>, 1993,- 200с.</w:t>
      </w:r>
    </w:p>
    <w:p w:rsidR="005356E1" w:rsidRPr="005356E1" w:rsidRDefault="005356E1" w:rsidP="00A10915">
      <w:pPr>
        <w:pStyle w:val="a5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56E1">
        <w:rPr>
          <w:rFonts w:ascii="Times New Roman" w:hAnsi="Times New Roman" w:cs="Times New Roman"/>
          <w:sz w:val="28"/>
          <w:szCs w:val="28"/>
        </w:rPr>
        <w:t xml:space="preserve">Бабкин Е.В., </w:t>
      </w:r>
      <w:proofErr w:type="spellStart"/>
      <w:r w:rsidRPr="005356E1">
        <w:rPr>
          <w:rFonts w:ascii="Times New Roman" w:hAnsi="Times New Roman" w:cs="Times New Roman"/>
          <w:sz w:val="28"/>
          <w:szCs w:val="28"/>
        </w:rPr>
        <w:t>Баканова</w:t>
      </w:r>
      <w:proofErr w:type="spellEnd"/>
      <w:r w:rsidRPr="005356E1">
        <w:rPr>
          <w:rFonts w:ascii="Times New Roman" w:hAnsi="Times New Roman" w:cs="Times New Roman"/>
          <w:sz w:val="28"/>
          <w:szCs w:val="28"/>
        </w:rPr>
        <w:t xml:space="preserve"> А.И. //Фото и видео. М.,</w:t>
      </w:r>
      <w:r w:rsidR="004170BC">
        <w:rPr>
          <w:rFonts w:ascii="Times New Roman" w:hAnsi="Times New Roman" w:cs="Times New Roman"/>
          <w:sz w:val="28"/>
          <w:szCs w:val="28"/>
        </w:rPr>
        <w:t xml:space="preserve"> </w:t>
      </w:r>
      <w:r w:rsidRPr="005356E1">
        <w:rPr>
          <w:rFonts w:ascii="Times New Roman" w:hAnsi="Times New Roman" w:cs="Times New Roman"/>
          <w:sz w:val="28"/>
          <w:szCs w:val="28"/>
        </w:rPr>
        <w:t>Дрофа, 1995, - 380с.</w:t>
      </w:r>
    </w:p>
    <w:p w:rsidR="00566A3F" w:rsidRDefault="005356E1" w:rsidP="00A10915">
      <w:pPr>
        <w:pStyle w:val="a5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56E1">
        <w:rPr>
          <w:rFonts w:ascii="Times New Roman" w:hAnsi="Times New Roman" w:cs="Times New Roman"/>
          <w:sz w:val="28"/>
          <w:szCs w:val="28"/>
        </w:rPr>
        <w:t xml:space="preserve">Гурский Ю., Корабельникова Г. </w:t>
      </w:r>
      <w:proofErr w:type="spellStart"/>
      <w:r w:rsidRPr="005356E1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5356E1">
        <w:rPr>
          <w:rFonts w:ascii="Times New Roman" w:hAnsi="Times New Roman" w:cs="Times New Roman"/>
          <w:sz w:val="28"/>
          <w:szCs w:val="28"/>
        </w:rPr>
        <w:t xml:space="preserve"> 7.0. Трюки и </w:t>
      </w:r>
      <w:proofErr w:type="gramStart"/>
      <w:r w:rsidRPr="005356E1">
        <w:rPr>
          <w:rFonts w:ascii="Times New Roman" w:hAnsi="Times New Roman" w:cs="Times New Roman"/>
          <w:sz w:val="28"/>
          <w:szCs w:val="28"/>
        </w:rPr>
        <w:t>эффекты  -</w:t>
      </w:r>
      <w:proofErr w:type="gramEnd"/>
      <w:r w:rsidRPr="005356E1">
        <w:rPr>
          <w:rFonts w:ascii="Times New Roman" w:hAnsi="Times New Roman" w:cs="Times New Roman"/>
          <w:sz w:val="28"/>
          <w:szCs w:val="28"/>
        </w:rPr>
        <w:t xml:space="preserve"> </w:t>
      </w:r>
      <w:r w:rsidR="00566A3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356E1" w:rsidRPr="005356E1" w:rsidRDefault="005356E1" w:rsidP="00566A3F">
      <w:pPr>
        <w:pStyle w:val="a5"/>
        <w:tabs>
          <w:tab w:val="left" w:pos="993"/>
        </w:tabs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5356E1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5356E1">
        <w:rPr>
          <w:rFonts w:ascii="Times New Roman" w:hAnsi="Times New Roman" w:cs="Times New Roman"/>
          <w:sz w:val="28"/>
          <w:szCs w:val="28"/>
        </w:rPr>
        <w:t>.: Питер, 2002</w:t>
      </w:r>
    </w:p>
    <w:p w:rsidR="005356E1" w:rsidRPr="005356E1" w:rsidRDefault="005356E1" w:rsidP="00A10915">
      <w:pPr>
        <w:pStyle w:val="a5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356E1">
        <w:rPr>
          <w:rFonts w:ascii="Times New Roman" w:hAnsi="Times New Roman" w:cs="Times New Roman"/>
          <w:sz w:val="28"/>
          <w:szCs w:val="28"/>
        </w:rPr>
        <w:t>Кишик</w:t>
      </w:r>
      <w:proofErr w:type="spellEnd"/>
      <w:r w:rsidR="004170BC" w:rsidRPr="0041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6E1">
        <w:rPr>
          <w:rFonts w:ascii="Times New Roman" w:hAnsi="Times New Roman" w:cs="Times New Roman"/>
          <w:sz w:val="28"/>
          <w:szCs w:val="28"/>
        </w:rPr>
        <w:t>А</w:t>
      </w:r>
      <w:r w:rsidRPr="004170B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356E1">
        <w:rPr>
          <w:rFonts w:ascii="Times New Roman" w:hAnsi="Times New Roman" w:cs="Times New Roman"/>
          <w:sz w:val="28"/>
          <w:szCs w:val="28"/>
        </w:rPr>
        <w:t>Н</w:t>
      </w:r>
      <w:r w:rsidRPr="004170B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356E1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41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6E1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Pr="004170BC">
        <w:rPr>
          <w:rFonts w:ascii="Times New Roman" w:hAnsi="Times New Roman" w:cs="Times New Roman"/>
          <w:sz w:val="28"/>
          <w:szCs w:val="28"/>
          <w:lang w:val="en-US"/>
        </w:rPr>
        <w:t xml:space="preserve"> 7.0. </w:t>
      </w:r>
      <w:r w:rsidRPr="005356E1">
        <w:rPr>
          <w:rFonts w:ascii="Times New Roman" w:hAnsi="Times New Roman" w:cs="Times New Roman"/>
          <w:sz w:val="28"/>
          <w:szCs w:val="28"/>
        </w:rPr>
        <w:t>Эффективный самоучитель</w:t>
      </w:r>
    </w:p>
    <w:p w:rsidR="00566A3F" w:rsidRDefault="005356E1" w:rsidP="00A10915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356E1">
        <w:rPr>
          <w:rFonts w:ascii="Times New Roman" w:hAnsi="Times New Roman" w:cs="Times New Roman"/>
          <w:color w:val="000000"/>
          <w:sz w:val="28"/>
          <w:szCs w:val="28"/>
        </w:rPr>
        <w:t xml:space="preserve">Соколов А. Г. Монтаж: телевидение, кино, видео – </w:t>
      </w:r>
      <w:proofErr w:type="spellStart"/>
      <w:r w:rsidRPr="005356E1">
        <w:rPr>
          <w:rFonts w:ascii="Times New Roman" w:hAnsi="Times New Roman" w:cs="Times New Roman"/>
          <w:color w:val="000000"/>
          <w:sz w:val="28"/>
          <w:szCs w:val="28"/>
        </w:rPr>
        <w:t>Editing</w:t>
      </w:r>
      <w:proofErr w:type="spellEnd"/>
      <w:r w:rsidRPr="005356E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356E1">
        <w:rPr>
          <w:rFonts w:ascii="Times New Roman" w:hAnsi="Times New Roman" w:cs="Times New Roman"/>
          <w:color w:val="000000"/>
          <w:sz w:val="28"/>
          <w:szCs w:val="28"/>
        </w:rPr>
        <w:t>television</w:t>
      </w:r>
      <w:proofErr w:type="spellEnd"/>
      <w:r w:rsidRPr="005356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356E1" w:rsidRPr="00566A3F" w:rsidRDefault="005356E1" w:rsidP="00566A3F">
      <w:pPr>
        <w:pStyle w:val="a5"/>
        <w:shd w:val="clear" w:color="auto" w:fill="FFFFFF"/>
        <w:tabs>
          <w:tab w:val="left" w:pos="993"/>
        </w:tabs>
        <w:spacing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356E1">
        <w:rPr>
          <w:rFonts w:ascii="Times New Roman" w:hAnsi="Times New Roman" w:cs="Times New Roman"/>
          <w:color w:val="000000"/>
          <w:sz w:val="28"/>
          <w:szCs w:val="28"/>
        </w:rPr>
        <w:t>cinema</w:t>
      </w:r>
      <w:proofErr w:type="spellEnd"/>
      <w:r w:rsidRPr="005356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56E1">
        <w:rPr>
          <w:rFonts w:ascii="Times New Roman" w:hAnsi="Times New Roman" w:cs="Times New Roman"/>
          <w:color w:val="000000"/>
          <w:sz w:val="28"/>
          <w:szCs w:val="28"/>
        </w:rPr>
        <w:t>video</w:t>
      </w:r>
      <w:proofErr w:type="spellEnd"/>
      <w:r w:rsidRPr="005356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66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A3F">
        <w:rPr>
          <w:rFonts w:ascii="Times New Roman" w:hAnsi="Times New Roman" w:cs="Times New Roman"/>
          <w:color w:val="000000"/>
          <w:sz w:val="28"/>
          <w:szCs w:val="28"/>
        </w:rPr>
        <w:t xml:space="preserve">— M.: Издатель А. Г. Дворников, </w:t>
      </w:r>
      <w:proofErr w:type="gramStart"/>
      <w:r w:rsidRPr="00566A3F">
        <w:rPr>
          <w:rFonts w:ascii="Times New Roman" w:hAnsi="Times New Roman" w:cs="Times New Roman"/>
          <w:color w:val="000000"/>
          <w:sz w:val="28"/>
          <w:szCs w:val="28"/>
        </w:rPr>
        <w:t>2003.—</w:t>
      </w:r>
      <w:proofErr w:type="gramEnd"/>
      <w:r w:rsidRPr="00566A3F">
        <w:rPr>
          <w:rFonts w:ascii="Times New Roman" w:hAnsi="Times New Roman" w:cs="Times New Roman"/>
          <w:color w:val="000000"/>
          <w:sz w:val="28"/>
          <w:szCs w:val="28"/>
        </w:rPr>
        <w:t>206 с.</w:t>
      </w:r>
    </w:p>
    <w:p w:rsidR="00566A3F" w:rsidRDefault="005356E1" w:rsidP="00A10915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356E1">
        <w:rPr>
          <w:rFonts w:ascii="Times New Roman" w:hAnsi="Times New Roman" w:cs="Times New Roman"/>
          <w:iCs/>
          <w:color w:val="000000"/>
          <w:sz w:val="28"/>
          <w:szCs w:val="28"/>
        </w:rPr>
        <w:t>Бурдье</w:t>
      </w:r>
      <w:proofErr w:type="spellEnd"/>
      <w:r w:rsidRPr="005356E1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5356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70BC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4170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356E1">
        <w:rPr>
          <w:rFonts w:ascii="Times New Roman" w:hAnsi="Times New Roman" w:cs="Times New Roman"/>
          <w:color w:val="000000"/>
          <w:sz w:val="28"/>
          <w:szCs w:val="28"/>
        </w:rPr>
        <w:t xml:space="preserve"> О телевидении и журналистике /. Пер. </w:t>
      </w:r>
      <w:proofErr w:type="spellStart"/>
      <w:r w:rsidRPr="005356E1">
        <w:rPr>
          <w:rFonts w:ascii="Times New Roman" w:hAnsi="Times New Roman" w:cs="Times New Roman"/>
          <w:color w:val="000000"/>
          <w:sz w:val="28"/>
          <w:szCs w:val="28"/>
        </w:rPr>
        <w:t>Бурдье</w:t>
      </w:r>
      <w:proofErr w:type="spellEnd"/>
      <w:r w:rsidRPr="005356E1">
        <w:rPr>
          <w:rFonts w:ascii="Times New Roman" w:hAnsi="Times New Roman" w:cs="Times New Roman"/>
          <w:color w:val="000000"/>
          <w:sz w:val="28"/>
          <w:szCs w:val="28"/>
        </w:rPr>
        <w:t xml:space="preserve"> -. </w:t>
      </w:r>
      <w:proofErr w:type="gramStart"/>
      <w:r w:rsidRPr="005356E1">
        <w:rPr>
          <w:rFonts w:ascii="Times New Roman" w:hAnsi="Times New Roman" w:cs="Times New Roman"/>
          <w:color w:val="000000"/>
          <w:sz w:val="28"/>
          <w:szCs w:val="28"/>
        </w:rPr>
        <w:t>М:.</w:t>
      </w:r>
      <w:proofErr w:type="gramEnd"/>
      <w:r w:rsidRPr="005356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56E1" w:rsidRPr="005356E1" w:rsidRDefault="005356E1" w:rsidP="00566A3F">
      <w:pPr>
        <w:pStyle w:val="a5"/>
        <w:shd w:val="clear" w:color="auto" w:fill="FFFFFF"/>
        <w:tabs>
          <w:tab w:val="left" w:pos="993"/>
        </w:tabs>
        <w:spacing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5356E1">
        <w:rPr>
          <w:rFonts w:ascii="Times New Roman" w:hAnsi="Times New Roman" w:cs="Times New Roman"/>
          <w:color w:val="000000"/>
          <w:sz w:val="28"/>
          <w:szCs w:val="28"/>
        </w:rPr>
        <w:t>Прагматика культуры, 2002 - 160 с.</w:t>
      </w:r>
    </w:p>
    <w:p w:rsidR="00566A3F" w:rsidRDefault="005356E1" w:rsidP="00A10915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356E1">
        <w:rPr>
          <w:rFonts w:ascii="Times New Roman" w:hAnsi="Times New Roman" w:cs="Times New Roman"/>
          <w:color w:val="000000"/>
          <w:sz w:val="28"/>
          <w:szCs w:val="28"/>
        </w:rPr>
        <w:t xml:space="preserve">Деева И.В.// Фонд оценочных средств для проведения промежуточной </w:t>
      </w:r>
    </w:p>
    <w:p w:rsidR="005356E1" w:rsidRPr="005356E1" w:rsidRDefault="005356E1" w:rsidP="00566A3F">
      <w:pPr>
        <w:pStyle w:val="a5"/>
        <w:shd w:val="clear" w:color="auto" w:fill="FFFFFF"/>
        <w:tabs>
          <w:tab w:val="left" w:pos="993"/>
        </w:tabs>
        <w:spacing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5356E1">
        <w:rPr>
          <w:rFonts w:ascii="Times New Roman" w:hAnsi="Times New Roman" w:cs="Times New Roman"/>
          <w:color w:val="000000"/>
          <w:sz w:val="28"/>
          <w:szCs w:val="28"/>
        </w:rPr>
        <w:t>аттестации «История и актуальные проблемы отечественной и зарубежной журналистики». Шахты, 2014.</w:t>
      </w:r>
    </w:p>
    <w:p w:rsidR="005356E1" w:rsidRPr="005356E1" w:rsidRDefault="005356E1" w:rsidP="00A10915">
      <w:pPr>
        <w:pStyle w:val="Default"/>
        <w:tabs>
          <w:tab w:val="left" w:pos="0"/>
          <w:tab w:val="left" w:pos="993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356E1">
        <w:rPr>
          <w:b/>
          <w:i/>
          <w:sz w:val="28"/>
          <w:szCs w:val="28"/>
        </w:rPr>
        <w:t>Электронные ресурсы:</w:t>
      </w:r>
    </w:p>
    <w:p w:rsidR="005356E1" w:rsidRPr="005356E1" w:rsidRDefault="005356E1" w:rsidP="00A10915">
      <w:pPr>
        <w:pStyle w:val="Default"/>
        <w:tabs>
          <w:tab w:val="left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356E1">
        <w:rPr>
          <w:sz w:val="28"/>
          <w:szCs w:val="28"/>
        </w:rPr>
        <w:t xml:space="preserve">Основы журналистики в школе </w:t>
      </w:r>
      <w:hyperlink r:id="rId33" w:history="1">
        <w:r w:rsidRPr="005356E1">
          <w:rPr>
            <w:rStyle w:val="a8"/>
            <w:sz w:val="28"/>
            <w:szCs w:val="28"/>
          </w:rPr>
          <w:t>http://kovgantv.ru/index.php/skachat</w:t>
        </w:r>
      </w:hyperlink>
    </w:p>
    <w:p w:rsidR="00EC3644" w:rsidRPr="00BC733E" w:rsidRDefault="00EC3644" w:rsidP="00A109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7EBC" w:rsidRPr="00BC733E" w:rsidRDefault="00537EBC" w:rsidP="00A10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7EBC" w:rsidRPr="00BC733E" w:rsidSect="00566A3F">
      <w:pgSz w:w="11906" w:h="16838"/>
      <w:pgMar w:top="993" w:right="566" w:bottom="993" w:left="1701" w:header="624" w:footer="17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023" w:rsidRDefault="00C05023" w:rsidP="00BE36CF">
      <w:pPr>
        <w:spacing w:after="0" w:line="240" w:lineRule="auto"/>
      </w:pPr>
      <w:r>
        <w:separator/>
      </w:r>
    </w:p>
  </w:endnote>
  <w:endnote w:type="continuationSeparator" w:id="0">
    <w:p w:rsidR="00C05023" w:rsidRDefault="00C05023" w:rsidP="00BE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29344"/>
      <w:docPartObj>
        <w:docPartGallery w:val="Page Numbers (Bottom of Page)"/>
        <w:docPartUnique/>
      </w:docPartObj>
    </w:sdtPr>
    <w:sdtContent>
      <w:p w:rsidR="00C05023" w:rsidRDefault="00C05023">
        <w:pPr>
          <w:pStyle w:val="ae"/>
          <w:jc w:val="right"/>
        </w:pPr>
      </w:p>
      <w:p w:rsidR="00C05023" w:rsidRDefault="00C0502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F10">
          <w:rPr>
            <w:noProof/>
          </w:rPr>
          <w:t>22</w:t>
        </w:r>
        <w:r>
          <w:fldChar w:fldCharType="end"/>
        </w:r>
      </w:p>
    </w:sdtContent>
  </w:sdt>
  <w:p w:rsidR="00C05023" w:rsidRDefault="00C0502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320157"/>
      <w:docPartObj>
        <w:docPartGallery w:val="Page Numbers (Bottom of Page)"/>
        <w:docPartUnique/>
      </w:docPartObj>
    </w:sdtPr>
    <w:sdtContent>
      <w:p w:rsidR="00C05023" w:rsidRDefault="00C05023">
        <w:pPr>
          <w:pStyle w:val="ae"/>
          <w:jc w:val="right"/>
        </w:pPr>
      </w:p>
      <w:p w:rsidR="00C05023" w:rsidRDefault="00C0502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F10">
          <w:rPr>
            <w:noProof/>
          </w:rPr>
          <w:t>2</w:t>
        </w:r>
        <w:r>
          <w:fldChar w:fldCharType="end"/>
        </w:r>
      </w:p>
    </w:sdtContent>
  </w:sdt>
  <w:p w:rsidR="00C05023" w:rsidRDefault="00C0502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023" w:rsidRDefault="00C05023" w:rsidP="00BE36CF">
      <w:pPr>
        <w:spacing w:after="0" w:line="240" w:lineRule="auto"/>
      </w:pPr>
      <w:r>
        <w:separator/>
      </w:r>
    </w:p>
  </w:footnote>
  <w:footnote w:type="continuationSeparator" w:id="0">
    <w:p w:rsidR="00C05023" w:rsidRDefault="00C05023" w:rsidP="00BE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079"/>
    <w:multiLevelType w:val="hybridMultilevel"/>
    <w:tmpl w:val="3DCC0674"/>
    <w:lvl w:ilvl="0" w:tplc="05B8B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D41AEA"/>
    <w:multiLevelType w:val="hybridMultilevel"/>
    <w:tmpl w:val="FA682D9A"/>
    <w:lvl w:ilvl="0" w:tplc="EB4442E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012646"/>
    <w:multiLevelType w:val="multilevel"/>
    <w:tmpl w:val="C27A40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9012ACB"/>
    <w:multiLevelType w:val="hybridMultilevel"/>
    <w:tmpl w:val="E442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B1F70"/>
    <w:multiLevelType w:val="multilevel"/>
    <w:tmpl w:val="F5EE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37078"/>
    <w:multiLevelType w:val="multilevel"/>
    <w:tmpl w:val="C9844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8558E"/>
    <w:multiLevelType w:val="hybridMultilevel"/>
    <w:tmpl w:val="EF7E4218"/>
    <w:lvl w:ilvl="0" w:tplc="05B8B6A4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1B67C65"/>
    <w:multiLevelType w:val="hybridMultilevel"/>
    <w:tmpl w:val="1AEC2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B8B6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5F9745E"/>
    <w:multiLevelType w:val="hybridMultilevel"/>
    <w:tmpl w:val="0B5C11BC"/>
    <w:lvl w:ilvl="0" w:tplc="A56CAB00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376FC"/>
    <w:multiLevelType w:val="hybridMultilevel"/>
    <w:tmpl w:val="07D4B076"/>
    <w:lvl w:ilvl="0" w:tplc="05B8B6A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33AC4"/>
    <w:multiLevelType w:val="hybridMultilevel"/>
    <w:tmpl w:val="E0804B86"/>
    <w:lvl w:ilvl="0" w:tplc="E0C23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82"/>
    <w:rsid w:val="00095F75"/>
    <w:rsid w:val="000D53D6"/>
    <w:rsid w:val="000F6DF5"/>
    <w:rsid w:val="001368D1"/>
    <w:rsid w:val="00174679"/>
    <w:rsid w:val="00184500"/>
    <w:rsid w:val="002279F9"/>
    <w:rsid w:val="002C0016"/>
    <w:rsid w:val="003139A6"/>
    <w:rsid w:val="003156EE"/>
    <w:rsid w:val="00323CA2"/>
    <w:rsid w:val="003244F6"/>
    <w:rsid w:val="00327F13"/>
    <w:rsid w:val="00335777"/>
    <w:rsid w:val="00343798"/>
    <w:rsid w:val="00357A0F"/>
    <w:rsid w:val="00371226"/>
    <w:rsid w:val="00390EF0"/>
    <w:rsid w:val="003F15DE"/>
    <w:rsid w:val="004106AF"/>
    <w:rsid w:val="004121CA"/>
    <w:rsid w:val="004170BC"/>
    <w:rsid w:val="00431909"/>
    <w:rsid w:val="004469F3"/>
    <w:rsid w:val="004610AA"/>
    <w:rsid w:val="00494EAB"/>
    <w:rsid w:val="004A1527"/>
    <w:rsid w:val="004A288A"/>
    <w:rsid w:val="004A71BF"/>
    <w:rsid w:val="004B5AE8"/>
    <w:rsid w:val="004C7FBD"/>
    <w:rsid w:val="005356E1"/>
    <w:rsid w:val="00537EBC"/>
    <w:rsid w:val="00546F2A"/>
    <w:rsid w:val="00566A3F"/>
    <w:rsid w:val="005D21FB"/>
    <w:rsid w:val="005E063A"/>
    <w:rsid w:val="005E53D5"/>
    <w:rsid w:val="005E540F"/>
    <w:rsid w:val="006312FB"/>
    <w:rsid w:val="006336E0"/>
    <w:rsid w:val="006635D1"/>
    <w:rsid w:val="00682E55"/>
    <w:rsid w:val="006913FB"/>
    <w:rsid w:val="006C2084"/>
    <w:rsid w:val="006E0302"/>
    <w:rsid w:val="006F61B4"/>
    <w:rsid w:val="0070432D"/>
    <w:rsid w:val="007347A2"/>
    <w:rsid w:val="007541DF"/>
    <w:rsid w:val="00774E48"/>
    <w:rsid w:val="0080068D"/>
    <w:rsid w:val="008114AF"/>
    <w:rsid w:val="00820433"/>
    <w:rsid w:val="00835FC4"/>
    <w:rsid w:val="0085050E"/>
    <w:rsid w:val="00881B54"/>
    <w:rsid w:val="00882D5C"/>
    <w:rsid w:val="008A25F4"/>
    <w:rsid w:val="008A43AD"/>
    <w:rsid w:val="008B2A47"/>
    <w:rsid w:val="008C0132"/>
    <w:rsid w:val="00904F10"/>
    <w:rsid w:val="00957E7B"/>
    <w:rsid w:val="009C090A"/>
    <w:rsid w:val="009E510D"/>
    <w:rsid w:val="00A10915"/>
    <w:rsid w:val="00A247E4"/>
    <w:rsid w:val="00A35154"/>
    <w:rsid w:val="00B02343"/>
    <w:rsid w:val="00B24D37"/>
    <w:rsid w:val="00B33C83"/>
    <w:rsid w:val="00BB4707"/>
    <w:rsid w:val="00BC55F4"/>
    <w:rsid w:val="00BC733E"/>
    <w:rsid w:val="00BD1F71"/>
    <w:rsid w:val="00BE36CF"/>
    <w:rsid w:val="00C05023"/>
    <w:rsid w:val="00C30873"/>
    <w:rsid w:val="00C53832"/>
    <w:rsid w:val="00C57C58"/>
    <w:rsid w:val="00C62B87"/>
    <w:rsid w:val="00CB78FD"/>
    <w:rsid w:val="00D14061"/>
    <w:rsid w:val="00D52C69"/>
    <w:rsid w:val="00D53DAF"/>
    <w:rsid w:val="00D605E4"/>
    <w:rsid w:val="00D63DFD"/>
    <w:rsid w:val="00D66437"/>
    <w:rsid w:val="00D66A78"/>
    <w:rsid w:val="00D73D82"/>
    <w:rsid w:val="00DA1A6E"/>
    <w:rsid w:val="00DA1DFD"/>
    <w:rsid w:val="00DF6759"/>
    <w:rsid w:val="00E85743"/>
    <w:rsid w:val="00EC3644"/>
    <w:rsid w:val="00EF12EF"/>
    <w:rsid w:val="00FC2609"/>
    <w:rsid w:val="00FF528E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559D"/>
  <w15:docId w15:val="{62480F8E-5BDB-4570-A3E4-FE67A045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7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3CA2"/>
    <w:pPr>
      <w:ind w:left="720"/>
      <w:contextualSpacing/>
    </w:pPr>
  </w:style>
  <w:style w:type="paragraph" w:styleId="a6">
    <w:name w:val="No Spacing"/>
    <w:link w:val="a7"/>
    <w:uiPriority w:val="1"/>
    <w:qFormat/>
    <w:rsid w:val="00BC733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DA1DFD"/>
    <w:rPr>
      <w:color w:val="0000FF" w:themeColor="hyperlink"/>
      <w:u w:val="single"/>
    </w:rPr>
  </w:style>
  <w:style w:type="paragraph" w:customStyle="1" w:styleId="c16">
    <w:name w:val="c16"/>
    <w:basedOn w:val="a"/>
    <w:rsid w:val="00DA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1DFD"/>
  </w:style>
  <w:style w:type="character" w:styleId="a9">
    <w:name w:val="Strong"/>
    <w:basedOn w:val="a0"/>
    <w:uiPriority w:val="22"/>
    <w:qFormat/>
    <w:rsid w:val="00DF6759"/>
    <w:rPr>
      <w:b/>
      <w:bCs/>
    </w:rPr>
  </w:style>
  <w:style w:type="character" w:customStyle="1" w:styleId="c1">
    <w:name w:val="c1"/>
    <w:basedOn w:val="a0"/>
    <w:rsid w:val="003F15DE"/>
  </w:style>
  <w:style w:type="paragraph" w:styleId="aa">
    <w:name w:val="Balloon Text"/>
    <w:basedOn w:val="a"/>
    <w:link w:val="ab"/>
    <w:uiPriority w:val="99"/>
    <w:semiHidden/>
    <w:unhideWhenUsed/>
    <w:rsid w:val="00B2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4D37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4A288A"/>
    <w:rPr>
      <w:rFonts w:ascii="Calibri" w:eastAsia="Calibri" w:hAnsi="Calibri" w:cs="Times New Roman"/>
    </w:rPr>
  </w:style>
  <w:style w:type="paragraph" w:customStyle="1" w:styleId="Default">
    <w:name w:val="Default"/>
    <w:rsid w:val="00535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E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36CF"/>
  </w:style>
  <w:style w:type="paragraph" w:styleId="ae">
    <w:name w:val="footer"/>
    <w:basedOn w:val="a"/>
    <w:link w:val="af"/>
    <w:uiPriority w:val="99"/>
    <w:unhideWhenUsed/>
    <w:rsid w:val="00BE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ei.online/demo/run" TargetMode="External"/><Relationship Id="rId13" Type="http://schemas.openxmlformats.org/officeDocument/2006/relationships/hyperlink" Target="https://spravochnick.ru/zhurnalistika/zhurnalistskaya_sistema/telezhurnalistika/?ysclid=lopkeenvuy355608941" TargetMode="External"/><Relationship Id="rId18" Type="http://schemas.openxmlformats.org/officeDocument/2006/relationships/hyperlink" Target="https://4brain.ru/akterskoe-masterstvo/exercises.php?ysclid=lopkuijj57946335214" TargetMode="External"/><Relationship Id="rId26" Type="http://schemas.openxmlformats.org/officeDocument/2006/relationships/hyperlink" Target="https://www.movavi.io/ru/camera-settings-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pravochnick.ru/zhurnalistika/vyrazitelnye_vozmozhnosti_televizionnogo_reportazha/?ysclid=lopl3ibjix338850556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shi-kambarka.udm.muzkult.ru/media/2018/12/12/1210229062/Scenicheskoe_vnimanie_po_Stanislavskomu._Uprazhneniya.pdf" TargetMode="External"/><Relationship Id="rId25" Type="http://schemas.openxmlformats.org/officeDocument/2006/relationships/hyperlink" Target="https://alzari.ru/interview.html?ysclid=lopl9ogjsr931822749" TargetMode="External"/><Relationship Id="rId33" Type="http://schemas.openxmlformats.org/officeDocument/2006/relationships/hyperlink" Target="http://kovgantv.ru/index.php/skach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rtacademy.ru/journal/article/voice?ysclid=lopkmvm6fs209957420" TargetMode="External"/><Relationship Id="rId20" Type="http://schemas.openxmlformats.org/officeDocument/2006/relationships/hyperlink" Target="https://studfile.net/preview/6808970/page:2/" TargetMode="External"/><Relationship Id="rId29" Type="http://schemas.openxmlformats.org/officeDocument/2006/relationships/hyperlink" Target="https://timeweb.com/ru/community/articles/osnovy-montazha-video-dlya-novichk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youtube.com/watch?v=CPQaUiQCASg" TargetMode="External"/><Relationship Id="rId32" Type="http://schemas.openxmlformats.org/officeDocument/2006/relationships/hyperlink" Target="https://www.youtube.com/watch?v=KypZR3_Cx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playlist?list=PLsEbxOzCAa6m88bQAJ_irKB9GYOJugxOG" TargetMode="External"/><Relationship Id="rId23" Type="http://schemas.openxmlformats.org/officeDocument/2006/relationships/hyperlink" Target="https://www.youtube.com/watch?v=Gh7jpcodSDg" TargetMode="External"/><Relationship Id="rId28" Type="http://schemas.openxmlformats.org/officeDocument/2006/relationships/hyperlink" Target="https://focused.ru/17091?ysclid=loplb03bu3548590337" TargetMode="External"/><Relationship Id="rId10" Type="http://schemas.openxmlformats.org/officeDocument/2006/relationships/hyperlink" Target="https://pandia.ru/text/category/avtorstvo/" TargetMode="External"/><Relationship Id="rId19" Type="http://schemas.openxmlformats.org/officeDocument/2006/relationships/hyperlink" Target="https://spravochnick.ru/sociologiya/sociologicheskie_issledovaniya/vidy_intervyu/?ysclid=lopkv0tjme664452967" TargetMode="External"/><Relationship Id="rId31" Type="http://schemas.openxmlformats.org/officeDocument/2006/relationships/hyperlink" Target="https://sinospaces.ru/elektrika/kak-montirovat-novosti-5-prostyx-sagov?ysclid=lopld48gih5065357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spravochnick.ru/zhurnalistika/kultura_i_tehnika_rechi_zhurnalista/?ysclid=lopkgjztaj870504821" TargetMode="External"/><Relationship Id="rId22" Type="http://schemas.openxmlformats.org/officeDocument/2006/relationships/hyperlink" Target="https://www.youtube.com/watch?v=Bk8zD1gkjsw" TargetMode="External"/><Relationship Id="rId27" Type="http://schemas.openxmlformats.org/officeDocument/2006/relationships/hyperlink" Target="https://www.movavi.io/ru/camera-settings-ru/" TargetMode="External"/><Relationship Id="rId30" Type="http://schemas.openxmlformats.org/officeDocument/2006/relationships/hyperlink" Target="https://dzen.ru/a/ZGFKlhNZHQxMr-J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C636-B51E-4F14-ADFE-60208B79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32</Pages>
  <Words>5635</Words>
  <Characters>32121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Павлючкова</dc:creator>
  <cp:keywords/>
  <dc:description/>
  <cp:lastModifiedBy>ЦОС №3</cp:lastModifiedBy>
  <cp:revision>3</cp:revision>
  <dcterms:created xsi:type="dcterms:W3CDTF">2023-03-09T10:30:00Z</dcterms:created>
  <dcterms:modified xsi:type="dcterms:W3CDTF">2023-11-08T10:28:00Z</dcterms:modified>
</cp:coreProperties>
</file>