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D3" w:rsidRDefault="001838D3" w:rsidP="001838D3">
      <w:pPr>
        <w:pStyle w:val="a3"/>
        <w:shd w:val="clear" w:color="auto" w:fill="FFFFFF"/>
        <w:spacing w:line="22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МБОУ </w:t>
      </w:r>
      <w:proofErr w:type="spellStart"/>
      <w:r>
        <w:rPr>
          <w:color w:val="000000"/>
          <w:sz w:val="28"/>
          <w:szCs w:val="28"/>
        </w:rPr>
        <w:t>Сукпакская</w:t>
      </w:r>
      <w:proofErr w:type="spellEnd"/>
      <w:r>
        <w:rPr>
          <w:color w:val="000000"/>
          <w:sz w:val="28"/>
          <w:szCs w:val="28"/>
        </w:rPr>
        <w:t xml:space="preserve"> средняя общеобразовательная школа </w:t>
      </w:r>
      <w:proofErr w:type="spellStart"/>
      <w:r>
        <w:rPr>
          <w:color w:val="000000"/>
          <w:sz w:val="28"/>
          <w:szCs w:val="28"/>
        </w:rPr>
        <w:t>им.Б.И.Араптана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1838D3" w:rsidRDefault="001838D3" w:rsidP="001838D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Утверждено приказом </w:t>
      </w:r>
    </w:p>
    <w:p w:rsidR="001838D3" w:rsidRDefault="001838D3" w:rsidP="001838D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директора школы от 01.09.2022г. </w:t>
      </w:r>
    </w:p>
    <w:p w:rsidR="001838D3" w:rsidRDefault="001838D3" w:rsidP="001838D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838D3" w:rsidRDefault="001838D3" w:rsidP="001838D3">
      <w:pPr>
        <w:pStyle w:val="western"/>
        <w:shd w:val="clear" w:color="auto" w:fill="FFFFFF"/>
        <w:spacing w:before="0" w:beforeAutospacing="0" w:after="0" w:afterAutospacing="0" w:line="293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</w:rPr>
        <w:t> </w:t>
      </w:r>
      <w:r>
        <w:rPr>
          <w:b/>
          <w:bCs/>
          <w:color w:val="333333"/>
          <w:sz w:val="28"/>
          <w:szCs w:val="28"/>
        </w:rPr>
        <w:t>ПОЛОЖЕНИЕ</w:t>
      </w:r>
    </w:p>
    <w:p w:rsidR="001838D3" w:rsidRDefault="001838D3" w:rsidP="001838D3">
      <w:pPr>
        <w:shd w:val="clear" w:color="auto" w:fill="FFFFFF"/>
        <w:spacing w:line="293" w:lineRule="atLeast"/>
        <w:jc w:val="center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b/>
          <w:bCs/>
          <w:color w:val="333333"/>
          <w:sz w:val="28"/>
          <w:szCs w:val="28"/>
          <w:lang w:eastAsia="ko-KR"/>
        </w:rPr>
        <w:t>о школьном методическом объединении учителей-предметников</w:t>
      </w:r>
    </w:p>
    <w:p w:rsidR="001838D3" w:rsidRDefault="001838D3" w:rsidP="001838D3">
      <w:pPr>
        <w:shd w:val="clear" w:color="auto" w:fill="FFFFFF"/>
        <w:spacing w:line="293" w:lineRule="atLeast"/>
        <w:jc w:val="center"/>
        <w:rPr>
          <w:rFonts w:ascii="Arial" w:hAnsi="Arial" w:cs="Arial"/>
          <w:color w:val="333333"/>
          <w:sz w:val="20"/>
          <w:szCs w:val="20"/>
          <w:lang w:eastAsia="ko-KR"/>
        </w:rPr>
      </w:pPr>
    </w:p>
    <w:p w:rsidR="001838D3" w:rsidRDefault="001838D3" w:rsidP="001838D3">
      <w:pPr>
        <w:shd w:val="clear" w:color="auto" w:fill="FFFFFF"/>
        <w:spacing w:line="293" w:lineRule="atLeast"/>
        <w:jc w:val="center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b/>
          <w:bCs/>
          <w:color w:val="333333"/>
          <w:sz w:val="28"/>
          <w:szCs w:val="28"/>
          <w:lang w:eastAsia="ko-KR"/>
        </w:rPr>
        <w:t>I. Общие положения.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1.1. 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и родственных дисциплин. В образовательном учреждении могут также создаваться методические объединения классных руководителей, воспитателей и т.п.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 ОУ.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1.4. Методические объединения подчиняются непосредственно заместителю директора по УВР.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1.5.</w:t>
      </w:r>
      <w:r>
        <w:rPr>
          <w:i/>
          <w:iCs/>
          <w:color w:val="333333"/>
          <w:sz w:val="28"/>
          <w:szCs w:val="28"/>
          <w:lang w:eastAsia="ko-KR"/>
        </w:rPr>
        <w:t> </w:t>
      </w:r>
      <w:r>
        <w:rPr>
          <w:color w:val="333333"/>
          <w:sz w:val="28"/>
          <w:szCs w:val="28"/>
          <w:lang w:eastAsia="ko-KR"/>
        </w:rPr>
        <w:t>В своей деятельности методическое объединение руководствуется Федеральным Законом “Об образовании в Российской Федерации” от 29 декабря 2012 г. №273-ФЗ, решениями органов управления образования всех уровней, а также Уставом и локальными правовыми актами школы, приказами и распоряжениями дирек</w:t>
      </w:r>
      <w:r>
        <w:rPr>
          <w:color w:val="333333"/>
          <w:sz w:val="28"/>
          <w:szCs w:val="28"/>
          <w:lang w:eastAsia="ko-KR"/>
        </w:rPr>
        <w:softHyphen/>
        <w:t>тора.</w:t>
      </w:r>
    </w:p>
    <w:p w:rsidR="001838D3" w:rsidRDefault="001838D3" w:rsidP="001838D3">
      <w:pPr>
        <w:shd w:val="clear" w:color="auto" w:fill="FFFFFF"/>
        <w:spacing w:line="293" w:lineRule="atLeast"/>
        <w:rPr>
          <w:rFonts w:ascii="Arial" w:hAnsi="Arial" w:cs="Arial"/>
          <w:color w:val="333333"/>
          <w:sz w:val="20"/>
          <w:szCs w:val="20"/>
          <w:lang w:eastAsia="ko-KR"/>
        </w:rPr>
      </w:pPr>
    </w:p>
    <w:p w:rsidR="001838D3" w:rsidRDefault="001838D3" w:rsidP="001838D3">
      <w:pPr>
        <w:shd w:val="clear" w:color="auto" w:fill="FFFFFF"/>
        <w:spacing w:line="293" w:lineRule="atLeast"/>
        <w:jc w:val="center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b/>
          <w:bCs/>
          <w:color w:val="333333"/>
          <w:sz w:val="28"/>
          <w:szCs w:val="28"/>
          <w:lang w:eastAsia="ko-KR"/>
        </w:rPr>
        <w:t>II. Задачи и направления деятельности методического объединения</w:t>
      </w:r>
    </w:p>
    <w:p w:rsidR="001838D3" w:rsidRDefault="001838D3" w:rsidP="001838D3">
      <w:pPr>
        <w:shd w:val="clear" w:color="auto" w:fill="FFFFFF"/>
        <w:spacing w:line="293" w:lineRule="atLeast"/>
        <w:rPr>
          <w:rFonts w:ascii="Arial" w:hAnsi="Arial" w:cs="Arial"/>
          <w:color w:val="333333"/>
          <w:sz w:val="20"/>
          <w:szCs w:val="20"/>
          <w:lang w:eastAsia="ko-KR"/>
        </w:rPr>
      </w:pP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2.1. Школьное методическое объединение учителей-предметников создается как одна из форм самоуправления ОУ.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2.2. </w:t>
      </w:r>
      <w:r>
        <w:rPr>
          <w:color w:val="333333"/>
          <w:sz w:val="28"/>
          <w:szCs w:val="28"/>
          <w:u w:val="single"/>
          <w:lang w:eastAsia="ko-KR"/>
        </w:rPr>
        <w:t>Цели методического объединения</w:t>
      </w:r>
      <w:r>
        <w:rPr>
          <w:color w:val="333333"/>
          <w:sz w:val="28"/>
          <w:szCs w:val="28"/>
          <w:lang w:eastAsia="ko-KR"/>
        </w:rPr>
        <w:t>:</w:t>
      </w:r>
    </w:p>
    <w:p w:rsidR="001838D3" w:rsidRDefault="001838D3" w:rsidP="001838D3">
      <w:pPr>
        <w:numPr>
          <w:ilvl w:val="0"/>
          <w:numId w:val="1"/>
        </w:numPr>
        <w:shd w:val="clear" w:color="auto" w:fill="FFFFFF"/>
        <w:spacing w:after="278"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совершенствования методического и профессионального мастерства учителей,</w:t>
      </w:r>
    </w:p>
    <w:p w:rsidR="001838D3" w:rsidRDefault="001838D3" w:rsidP="001838D3">
      <w:pPr>
        <w:numPr>
          <w:ilvl w:val="0"/>
          <w:numId w:val="1"/>
        </w:numPr>
        <w:shd w:val="clear" w:color="auto" w:fill="FFFFFF"/>
        <w:spacing w:before="278" w:after="278"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lastRenderedPageBreak/>
        <w:t>организации взаимопомощи для обеспечения соответствия современным требованиям к обучению, воспитанию и развитию школьников,</w:t>
      </w:r>
    </w:p>
    <w:p w:rsidR="001838D3" w:rsidRDefault="001838D3" w:rsidP="001838D3">
      <w:pPr>
        <w:numPr>
          <w:ilvl w:val="0"/>
          <w:numId w:val="1"/>
        </w:numPr>
        <w:shd w:val="clear" w:color="auto" w:fill="FFFFFF"/>
        <w:spacing w:before="278" w:after="278"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объединения творческих инициатив,</w:t>
      </w:r>
    </w:p>
    <w:p w:rsidR="001838D3" w:rsidRDefault="001838D3" w:rsidP="001838D3">
      <w:pPr>
        <w:numPr>
          <w:ilvl w:val="0"/>
          <w:numId w:val="1"/>
        </w:numPr>
        <w:shd w:val="clear" w:color="auto" w:fill="FFFFFF"/>
        <w:spacing w:before="278" w:after="278"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разработки современных требований к уроку, классному часу, внеурочному мероприятию и т.п.</w:t>
      </w:r>
    </w:p>
    <w:p w:rsidR="001838D3" w:rsidRDefault="001838D3" w:rsidP="001838D3">
      <w:pPr>
        <w:shd w:val="clear" w:color="auto" w:fill="FFFFFF"/>
        <w:spacing w:before="278" w:after="278" w:line="293" w:lineRule="atLeast"/>
        <w:ind w:left="425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2.3. Методическое объединение осуществляет деятельность по следующим </w:t>
      </w:r>
      <w:r>
        <w:rPr>
          <w:color w:val="333333"/>
          <w:sz w:val="28"/>
          <w:szCs w:val="28"/>
          <w:u w:val="single"/>
          <w:lang w:eastAsia="ko-KR"/>
        </w:rPr>
        <w:t>направлениям</w:t>
      </w:r>
      <w:r>
        <w:rPr>
          <w:color w:val="333333"/>
          <w:sz w:val="28"/>
          <w:szCs w:val="28"/>
          <w:lang w:eastAsia="ko-KR"/>
        </w:rPr>
        <w:t>: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изучает нормативной и методической документации по вопросам образования,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 xml:space="preserve">производит отбор УМК и составление учебных программ по предмету с учетом вариативности и </w:t>
      </w:r>
      <w:proofErr w:type="spellStart"/>
      <w:r>
        <w:rPr>
          <w:color w:val="333333"/>
          <w:sz w:val="28"/>
          <w:szCs w:val="28"/>
          <w:lang w:eastAsia="ko-KR"/>
        </w:rPr>
        <w:t>разноуровневости</w:t>
      </w:r>
      <w:proofErr w:type="spellEnd"/>
      <w:r>
        <w:rPr>
          <w:color w:val="333333"/>
          <w:sz w:val="28"/>
          <w:szCs w:val="28"/>
          <w:lang w:eastAsia="ko-KR"/>
        </w:rPr>
        <w:t>,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проводит анализ авторских программ и методик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 xml:space="preserve">анализирует учебные возможности учеников, результаты образовательного процесса, в том числе </w:t>
      </w:r>
      <w:proofErr w:type="spellStart"/>
      <w:r>
        <w:rPr>
          <w:color w:val="333333"/>
          <w:sz w:val="28"/>
          <w:szCs w:val="28"/>
          <w:lang w:eastAsia="ko-KR"/>
        </w:rPr>
        <w:t>внеучебной</w:t>
      </w:r>
      <w:proofErr w:type="spellEnd"/>
      <w:r>
        <w:rPr>
          <w:color w:val="333333"/>
          <w:sz w:val="28"/>
          <w:szCs w:val="28"/>
          <w:lang w:eastAsia="ko-KR"/>
        </w:rPr>
        <w:t xml:space="preserve"> работы по предмету;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планирует оказание конкретной методической помощи учителям-предметникам;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организует работу методических семинаров и других форм методической работы;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анализирует и планирует оснащение предметных кабинетов;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согласовывает материалы для промежуточной аттестации учащихся;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поводит выработку единых требований к оценке результатов освоения программы на основе разработанных образовательных стандартов по предмету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проводит первоначальную экспертизу изменений, вносимых преподавателями в учебные программы;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изучает передовой педагогический опыт; экспериментальную работу по предмету и обобщает опыт преподавания учебных дисциплин;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before="278" w:after="278"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 xml:space="preserve">проводит анализ состояния преподавания предмета по итогам </w:t>
      </w:r>
      <w:proofErr w:type="spellStart"/>
      <w:r>
        <w:rPr>
          <w:color w:val="333333"/>
          <w:sz w:val="28"/>
          <w:szCs w:val="28"/>
          <w:lang w:eastAsia="ko-KR"/>
        </w:rPr>
        <w:t>внутришкольного</w:t>
      </w:r>
      <w:proofErr w:type="spellEnd"/>
      <w:r>
        <w:rPr>
          <w:color w:val="333333"/>
          <w:sz w:val="28"/>
          <w:szCs w:val="28"/>
          <w:lang w:eastAsia="ko-KR"/>
        </w:rPr>
        <w:t xml:space="preserve"> контроля,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before="278" w:after="278"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 xml:space="preserve">организует </w:t>
      </w:r>
      <w:proofErr w:type="spellStart"/>
      <w:r>
        <w:rPr>
          <w:color w:val="333333"/>
          <w:sz w:val="28"/>
          <w:szCs w:val="28"/>
          <w:lang w:eastAsia="ko-KR"/>
        </w:rPr>
        <w:t>взаимопосещение</w:t>
      </w:r>
      <w:proofErr w:type="spellEnd"/>
      <w:r>
        <w:rPr>
          <w:color w:val="333333"/>
          <w:sz w:val="28"/>
          <w:szCs w:val="28"/>
          <w:lang w:eastAsia="ko-KR"/>
        </w:rPr>
        <w:t xml:space="preserve"> уроков и классных часов по определенной тематике с последующим самоанализом и анализом достигнутых результатов,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организует открытые уроки и открытые внеклассные мероприятия с целью ознакомления с методическими разработками; организует внеклассную деятельность учащихся по предмету;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принимает решение о подготовке методических рекомендаций в помощь учителям;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lastRenderedPageBreak/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рекомендует учителям различные формы повышения квалификации;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организует работу наставников с молодыми специалистами и малоопытными учителями;</w:t>
      </w:r>
    </w:p>
    <w:p w:rsidR="001838D3" w:rsidRDefault="001838D3" w:rsidP="001838D3">
      <w:pPr>
        <w:numPr>
          <w:ilvl w:val="0"/>
          <w:numId w:val="2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1838D3" w:rsidRDefault="001838D3" w:rsidP="001838D3">
      <w:pPr>
        <w:shd w:val="clear" w:color="auto" w:fill="FFFFFF"/>
        <w:spacing w:line="293" w:lineRule="atLeast"/>
        <w:rPr>
          <w:rFonts w:ascii="Arial" w:hAnsi="Arial" w:cs="Arial"/>
          <w:color w:val="333333"/>
          <w:sz w:val="20"/>
          <w:szCs w:val="20"/>
          <w:lang w:eastAsia="ko-KR"/>
        </w:rPr>
      </w:pPr>
    </w:p>
    <w:p w:rsidR="001838D3" w:rsidRDefault="001838D3" w:rsidP="001838D3">
      <w:pPr>
        <w:shd w:val="clear" w:color="auto" w:fill="FFFFFF"/>
        <w:spacing w:line="293" w:lineRule="atLeast"/>
        <w:jc w:val="center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b/>
          <w:bCs/>
          <w:color w:val="333333"/>
          <w:sz w:val="28"/>
          <w:szCs w:val="28"/>
          <w:lang w:eastAsia="ko-KR"/>
        </w:rPr>
        <w:t>III. Основные формы работы методического объединения: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3.1.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3.2. «Круглые столы», совещания и семинары по учебно-методическим вопросам, творческие отчеты учителей и т.п.;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3.3. Заседания методических объединений по вопросам методики обучения и воспитания учащихся;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3.4. Открытые уроки и внеклассные мероприятия по предмету;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3.5. Лекции, доклады, сообщения и дискуссии по методике обучения и воспитания, вопросам общей педагогики и психологии;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3.6. 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3.7. Проведение предметных недель и методических дней;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 xml:space="preserve">3.8. </w:t>
      </w:r>
      <w:proofErr w:type="spellStart"/>
      <w:r>
        <w:rPr>
          <w:color w:val="333333"/>
          <w:sz w:val="28"/>
          <w:szCs w:val="28"/>
          <w:lang w:eastAsia="ko-KR"/>
        </w:rPr>
        <w:t>Взаимопосещение</w:t>
      </w:r>
      <w:proofErr w:type="spellEnd"/>
      <w:r>
        <w:rPr>
          <w:color w:val="333333"/>
          <w:sz w:val="28"/>
          <w:szCs w:val="28"/>
          <w:lang w:eastAsia="ko-KR"/>
        </w:rPr>
        <w:t xml:space="preserve"> уроков.</w:t>
      </w:r>
    </w:p>
    <w:p w:rsidR="001838D3" w:rsidRDefault="001838D3" w:rsidP="001838D3">
      <w:pPr>
        <w:shd w:val="clear" w:color="auto" w:fill="FFFFFF"/>
        <w:spacing w:line="293" w:lineRule="atLeast"/>
        <w:rPr>
          <w:rFonts w:ascii="Arial" w:hAnsi="Arial" w:cs="Arial"/>
          <w:color w:val="333333"/>
          <w:sz w:val="20"/>
          <w:szCs w:val="20"/>
          <w:lang w:eastAsia="ko-KR"/>
        </w:rPr>
      </w:pPr>
    </w:p>
    <w:p w:rsidR="001838D3" w:rsidRDefault="001838D3" w:rsidP="001838D3">
      <w:pPr>
        <w:shd w:val="clear" w:color="auto" w:fill="FFFFFF"/>
        <w:spacing w:line="293" w:lineRule="atLeast"/>
        <w:jc w:val="center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b/>
          <w:bCs/>
          <w:color w:val="333333"/>
          <w:sz w:val="28"/>
          <w:szCs w:val="28"/>
          <w:lang w:eastAsia="ko-KR"/>
        </w:rPr>
        <w:t>IV. Порядок работы методического объединения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4.1. Возглавляет школьное методическое объединение руководитель, назначаемый директором школы из числа наиболее опытных педагогов по согласованию с членами методического объединения. Руководитель ШМО является членом методического совета (МС) школы.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4.2. Работа методического объединения проводится в соответствии с планом работы на текущий учебный год. План составляется руководителем ШМО, рассматривается на заседании методического объединения, согласовывается с заместителем директора по УВР.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4.3. Заседания методического объединения проводятся не реже одного раза в триместр. О времени и месте проведения заседания председатель методического объединения обязан поставить в известность заместителя директора школы по УВР.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4.4. По каждому из обсуждаемых на заседании вопросов принимаются реко</w:t>
      </w:r>
      <w:r>
        <w:rPr>
          <w:color w:val="333333"/>
          <w:sz w:val="28"/>
          <w:szCs w:val="28"/>
          <w:lang w:eastAsia="ko-KR"/>
        </w:rPr>
        <w:softHyphen/>
        <w:t>мендации, которые фиксируются в протоколе.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4.5. При рассмотрении вопросов, затрагивающих тематику или интересы других методических объединений, на заседания необходимо приглашать их председателей (учителей).</w:t>
      </w:r>
    </w:p>
    <w:p w:rsidR="001838D3" w:rsidRDefault="001838D3" w:rsidP="001838D3">
      <w:pPr>
        <w:shd w:val="clear" w:color="auto" w:fill="FFFFFF"/>
        <w:spacing w:line="293" w:lineRule="atLeast"/>
        <w:ind w:firstLine="709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 xml:space="preserve">4.6. Контроль за деятельностью ШМО осуществляется директором школы, его заместителями по учебно-воспитательной работе в соответствии с </w:t>
      </w:r>
      <w:r>
        <w:rPr>
          <w:color w:val="333333"/>
          <w:sz w:val="28"/>
          <w:szCs w:val="28"/>
          <w:lang w:eastAsia="ko-KR"/>
        </w:rPr>
        <w:lastRenderedPageBreak/>
        <w:t xml:space="preserve">планами методической работы школы и </w:t>
      </w:r>
      <w:proofErr w:type="spellStart"/>
      <w:r>
        <w:rPr>
          <w:color w:val="333333"/>
          <w:sz w:val="28"/>
          <w:szCs w:val="28"/>
          <w:lang w:eastAsia="ko-KR"/>
        </w:rPr>
        <w:t>внутришкольного</w:t>
      </w:r>
      <w:proofErr w:type="spellEnd"/>
      <w:r>
        <w:rPr>
          <w:color w:val="333333"/>
          <w:sz w:val="28"/>
          <w:szCs w:val="28"/>
          <w:lang w:eastAsia="ko-KR"/>
        </w:rPr>
        <w:t xml:space="preserve"> контроля. В своей работе ШМО подотчётно педагогическому совету.</w:t>
      </w:r>
    </w:p>
    <w:p w:rsidR="001838D3" w:rsidRDefault="001838D3" w:rsidP="001838D3">
      <w:pPr>
        <w:shd w:val="clear" w:color="auto" w:fill="FFFFFF"/>
        <w:spacing w:line="293" w:lineRule="atLeast"/>
        <w:jc w:val="center"/>
        <w:rPr>
          <w:rFonts w:ascii="Arial" w:hAnsi="Arial" w:cs="Arial"/>
          <w:color w:val="333333"/>
          <w:sz w:val="20"/>
          <w:szCs w:val="20"/>
          <w:lang w:eastAsia="ko-KR"/>
        </w:rPr>
      </w:pPr>
    </w:p>
    <w:p w:rsidR="001838D3" w:rsidRDefault="001838D3" w:rsidP="001838D3">
      <w:pPr>
        <w:shd w:val="clear" w:color="auto" w:fill="FFFFFF"/>
        <w:spacing w:line="293" w:lineRule="atLeast"/>
        <w:jc w:val="center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b/>
          <w:bCs/>
          <w:color w:val="333333"/>
          <w:sz w:val="28"/>
          <w:szCs w:val="28"/>
          <w:lang w:eastAsia="ko-KR"/>
        </w:rPr>
        <w:t>V. Документация методического объединения</w:t>
      </w:r>
    </w:p>
    <w:p w:rsidR="001838D3" w:rsidRDefault="001838D3" w:rsidP="001838D3">
      <w:pPr>
        <w:numPr>
          <w:ilvl w:val="0"/>
          <w:numId w:val="3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Положение о школьном методическом объединении.</w:t>
      </w:r>
    </w:p>
    <w:p w:rsidR="001838D3" w:rsidRDefault="001838D3" w:rsidP="001838D3">
      <w:pPr>
        <w:numPr>
          <w:ilvl w:val="0"/>
          <w:numId w:val="3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Банк данных об учителях ШМО: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категория).</w:t>
      </w:r>
    </w:p>
    <w:p w:rsidR="001838D3" w:rsidRDefault="001838D3" w:rsidP="001838D3">
      <w:pPr>
        <w:numPr>
          <w:ilvl w:val="0"/>
          <w:numId w:val="3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Задачи ШМО на текущий учебный год.</w:t>
      </w:r>
    </w:p>
    <w:p w:rsidR="001838D3" w:rsidRDefault="001838D3" w:rsidP="001838D3">
      <w:pPr>
        <w:numPr>
          <w:ilvl w:val="0"/>
          <w:numId w:val="3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Тема методической работы, её цель.</w:t>
      </w:r>
    </w:p>
    <w:p w:rsidR="001838D3" w:rsidRDefault="001838D3" w:rsidP="001838D3">
      <w:pPr>
        <w:numPr>
          <w:ilvl w:val="0"/>
          <w:numId w:val="3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План работы ШМО на текущий учебный год.</w:t>
      </w:r>
    </w:p>
    <w:p w:rsidR="001838D3" w:rsidRDefault="001838D3" w:rsidP="001838D3">
      <w:pPr>
        <w:numPr>
          <w:ilvl w:val="0"/>
          <w:numId w:val="3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Сведения о темах самообразования учителей ШМО.</w:t>
      </w:r>
    </w:p>
    <w:p w:rsidR="001838D3" w:rsidRDefault="001838D3" w:rsidP="001838D3">
      <w:pPr>
        <w:numPr>
          <w:ilvl w:val="0"/>
          <w:numId w:val="3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Перспективный план аттестации учителей ШМО.</w:t>
      </w:r>
    </w:p>
    <w:p w:rsidR="001838D3" w:rsidRDefault="001838D3" w:rsidP="001838D3">
      <w:pPr>
        <w:numPr>
          <w:ilvl w:val="0"/>
          <w:numId w:val="3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График проведения текущих контрольных работ (вносят сами учителя или председатели методических объединений. Цель: предупреждение перегрузок учащихся - не более одной контрольной работы в день).</w:t>
      </w:r>
    </w:p>
    <w:p w:rsidR="001838D3" w:rsidRDefault="001838D3" w:rsidP="001838D3">
      <w:pPr>
        <w:numPr>
          <w:ilvl w:val="0"/>
          <w:numId w:val="3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График контрольных работ ВШК.</w:t>
      </w:r>
    </w:p>
    <w:p w:rsidR="001838D3" w:rsidRDefault="001838D3" w:rsidP="001838D3">
      <w:pPr>
        <w:numPr>
          <w:ilvl w:val="0"/>
          <w:numId w:val="3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График проведения открытых уроков и внеклассных мероприятий по предмету учителями ШМО.</w:t>
      </w:r>
    </w:p>
    <w:p w:rsidR="001838D3" w:rsidRDefault="001838D3" w:rsidP="001838D3">
      <w:pPr>
        <w:numPr>
          <w:ilvl w:val="0"/>
          <w:numId w:val="3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Информация об учебных программах и их учебно-методическом обеспечении по предмету.</w:t>
      </w:r>
    </w:p>
    <w:p w:rsidR="001838D3" w:rsidRDefault="001838D3" w:rsidP="001838D3">
      <w:pPr>
        <w:numPr>
          <w:ilvl w:val="0"/>
          <w:numId w:val="3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План работы с молодыми и вновь прибывшими специалистам в ШМО.</w:t>
      </w:r>
    </w:p>
    <w:p w:rsidR="001838D3" w:rsidRDefault="001838D3" w:rsidP="001838D3">
      <w:pPr>
        <w:numPr>
          <w:ilvl w:val="0"/>
          <w:numId w:val="3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 xml:space="preserve">Результаты </w:t>
      </w:r>
      <w:proofErr w:type="spellStart"/>
      <w:r>
        <w:rPr>
          <w:color w:val="333333"/>
          <w:sz w:val="28"/>
          <w:szCs w:val="28"/>
          <w:lang w:eastAsia="ko-KR"/>
        </w:rPr>
        <w:t>внутришкольного</w:t>
      </w:r>
      <w:proofErr w:type="spellEnd"/>
      <w:r>
        <w:rPr>
          <w:color w:val="333333"/>
          <w:sz w:val="28"/>
          <w:szCs w:val="28"/>
          <w:lang w:eastAsia="ko-KR"/>
        </w:rPr>
        <w:t xml:space="preserve"> контроля (аналитические справки), диагностики.</w:t>
      </w:r>
    </w:p>
    <w:p w:rsidR="001838D3" w:rsidRDefault="001838D3" w:rsidP="001838D3">
      <w:pPr>
        <w:numPr>
          <w:ilvl w:val="0"/>
          <w:numId w:val="3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Протоколы заседаний ШМО.</w:t>
      </w:r>
    </w:p>
    <w:p w:rsidR="001838D3" w:rsidRDefault="001838D3" w:rsidP="001838D3">
      <w:pPr>
        <w:shd w:val="clear" w:color="auto" w:fill="FFFFFF"/>
        <w:spacing w:line="293" w:lineRule="atLeast"/>
        <w:rPr>
          <w:rFonts w:ascii="Arial" w:hAnsi="Arial" w:cs="Arial"/>
          <w:color w:val="333333"/>
          <w:sz w:val="20"/>
          <w:szCs w:val="20"/>
          <w:lang w:eastAsia="ko-KR"/>
        </w:rPr>
      </w:pPr>
    </w:p>
    <w:p w:rsidR="001838D3" w:rsidRDefault="001838D3" w:rsidP="001838D3">
      <w:pPr>
        <w:shd w:val="clear" w:color="auto" w:fill="FFFFFF"/>
        <w:spacing w:line="293" w:lineRule="atLeast"/>
        <w:jc w:val="center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b/>
          <w:bCs/>
          <w:color w:val="333333"/>
          <w:sz w:val="28"/>
          <w:szCs w:val="28"/>
          <w:lang w:eastAsia="ko-KR"/>
        </w:rPr>
        <w:t>VI. Права методического объединения</w:t>
      </w:r>
    </w:p>
    <w:p w:rsidR="001838D3" w:rsidRDefault="001838D3" w:rsidP="001838D3">
      <w:pPr>
        <w:shd w:val="clear" w:color="auto" w:fill="FFFFFF"/>
        <w:spacing w:line="293" w:lineRule="atLeast"/>
        <w:ind w:firstLine="142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b/>
          <w:bCs/>
          <w:i/>
          <w:iCs/>
          <w:color w:val="333333"/>
          <w:sz w:val="28"/>
          <w:szCs w:val="28"/>
          <w:lang w:eastAsia="ko-KR"/>
        </w:rPr>
        <w:t>Методическое объединение имеет право:</w:t>
      </w:r>
    </w:p>
    <w:p w:rsidR="001838D3" w:rsidRDefault="001838D3" w:rsidP="001838D3">
      <w:pPr>
        <w:numPr>
          <w:ilvl w:val="0"/>
          <w:numId w:val="4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готовить предложения и рекомендовать учителей для повышения квалификационной категории;</w:t>
      </w:r>
    </w:p>
    <w:p w:rsidR="001838D3" w:rsidRDefault="001838D3" w:rsidP="001838D3">
      <w:pPr>
        <w:numPr>
          <w:ilvl w:val="0"/>
          <w:numId w:val="4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выдвигать предложения об улучшении учебного процесса в школе;</w:t>
      </w:r>
    </w:p>
    <w:p w:rsidR="001838D3" w:rsidRDefault="001838D3" w:rsidP="001838D3">
      <w:pPr>
        <w:numPr>
          <w:ilvl w:val="0"/>
          <w:numId w:val="4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1838D3" w:rsidRDefault="001838D3" w:rsidP="001838D3">
      <w:pPr>
        <w:numPr>
          <w:ilvl w:val="0"/>
          <w:numId w:val="4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1838D3" w:rsidRDefault="001838D3" w:rsidP="001838D3">
      <w:pPr>
        <w:numPr>
          <w:ilvl w:val="0"/>
          <w:numId w:val="4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рекомендовать учителям различные формы повышения квалификации;</w:t>
      </w:r>
    </w:p>
    <w:p w:rsidR="001838D3" w:rsidRDefault="001838D3" w:rsidP="001838D3">
      <w:pPr>
        <w:numPr>
          <w:ilvl w:val="0"/>
          <w:numId w:val="4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обращаться за консультациями по проблемам учебной деятельности и воспитания учащихся к заместителям директора школы;</w:t>
      </w:r>
    </w:p>
    <w:p w:rsidR="001838D3" w:rsidRDefault="001838D3" w:rsidP="001838D3">
      <w:pPr>
        <w:numPr>
          <w:ilvl w:val="0"/>
          <w:numId w:val="4"/>
        </w:numPr>
        <w:shd w:val="clear" w:color="auto" w:fill="FFFFFF"/>
        <w:spacing w:line="293" w:lineRule="atLeast"/>
        <w:ind w:left="0"/>
        <w:rPr>
          <w:rFonts w:ascii="Arial" w:hAnsi="Arial" w:cs="Arial"/>
          <w:color w:val="333333"/>
          <w:sz w:val="20"/>
          <w:szCs w:val="20"/>
          <w:lang w:eastAsia="ko-KR"/>
        </w:rPr>
      </w:pPr>
      <w:r>
        <w:rPr>
          <w:color w:val="333333"/>
          <w:sz w:val="28"/>
          <w:szCs w:val="28"/>
          <w:lang w:eastAsia="ko-KR"/>
        </w:rPr>
        <w:t>выдвигать от методического объединения учителей для участия в профессиональных конкурсах.</w:t>
      </w:r>
    </w:p>
    <w:p w:rsidR="001838D3" w:rsidRDefault="001838D3" w:rsidP="001838D3">
      <w:pPr>
        <w:shd w:val="clear" w:color="auto" w:fill="FFFFFF"/>
        <w:spacing w:line="195" w:lineRule="atLeast"/>
        <w:rPr>
          <w:rFonts w:ascii="Arial" w:hAnsi="Arial" w:cs="Arial"/>
          <w:color w:val="333333"/>
          <w:sz w:val="20"/>
          <w:szCs w:val="20"/>
          <w:lang w:eastAsia="ko-KR"/>
        </w:rPr>
      </w:pPr>
    </w:p>
    <w:p w:rsidR="001838D3" w:rsidRDefault="001838D3" w:rsidP="001838D3">
      <w:pPr>
        <w:pStyle w:val="a3"/>
        <w:shd w:val="clear" w:color="auto" w:fill="FFFFFF"/>
        <w:spacing w:line="225" w:lineRule="atLeast"/>
        <w:rPr>
          <w:color w:val="000000"/>
        </w:rPr>
      </w:pPr>
    </w:p>
    <w:p w:rsidR="001838D3" w:rsidRDefault="001838D3" w:rsidP="001838D3">
      <w:pPr>
        <w:pStyle w:val="a3"/>
        <w:shd w:val="clear" w:color="auto" w:fill="FFFFFF"/>
        <w:spacing w:line="225" w:lineRule="atLeast"/>
        <w:rPr>
          <w:color w:val="000000"/>
        </w:rPr>
      </w:pPr>
      <w:r>
        <w:rPr>
          <w:color w:val="000000"/>
        </w:rPr>
        <w:t> </w:t>
      </w:r>
    </w:p>
    <w:p w:rsidR="001838D3" w:rsidRDefault="001838D3" w:rsidP="001838D3">
      <w:pPr>
        <w:pStyle w:val="a3"/>
        <w:shd w:val="clear" w:color="auto" w:fill="FFFFFF"/>
        <w:spacing w:line="225" w:lineRule="atLeast"/>
        <w:rPr>
          <w:color w:val="000000"/>
        </w:rPr>
      </w:pPr>
      <w:r>
        <w:rPr>
          <w:color w:val="000000"/>
        </w:rPr>
        <w:lastRenderedPageBreak/>
        <w:t> </w:t>
      </w:r>
    </w:p>
    <w:p w:rsidR="001838D3" w:rsidRDefault="001838D3" w:rsidP="001838D3"/>
    <w:p w:rsidR="001838D3" w:rsidRDefault="001838D3" w:rsidP="001838D3"/>
    <w:p w:rsidR="001838D3" w:rsidRDefault="001838D3" w:rsidP="001838D3">
      <w:pPr>
        <w:jc w:val="center"/>
        <w:rPr>
          <w:b/>
        </w:rPr>
      </w:pPr>
      <w:r>
        <w:rPr>
          <w:b/>
        </w:rPr>
        <w:t>Схема анализа работы методического объединения</w:t>
      </w:r>
    </w:p>
    <w:p w:rsidR="001838D3" w:rsidRDefault="001838D3" w:rsidP="001838D3">
      <w:pPr>
        <w:numPr>
          <w:ilvl w:val="0"/>
          <w:numId w:val="5"/>
        </w:numPr>
        <w:ind w:left="0" w:firstLine="0"/>
      </w:pPr>
      <w:r>
        <w:t>Количественный состав методического объединения.</w:t>
      </w:r>
    </w:p>
    <w:p w:rsidR="001838D3" w:rsidRDefault="001838D3" w:rsidP="001838D3">
      <w:pPr>
        <w:numPr>
          <w:ilvl w:val="0"/>
          <w:numId w:val="5"/>
        </w:numPr>
        <w:ind w:left="0" w:firstLine="0"/>
      </w:pPr>
      <w:r>
        <w:t>Структура МО (секции, группы, лаборатории).</w:t>
      </w:r>
    </w:p>
    <w:p w:rsidR="001838D3" w:rsidRDefault="001838D3" w:rsidP="001838D3">
      <w:pPr>
        <w:numPr>
          <w:ilvl w:val="0"/>
          <w:numId w:val="5"/>
        </w:numPr>
        <w:ind w:left="0" w:firstLine="0"/>
      </w:pPr>
      <w:r>
        <w:t>Реализация методической темы (что способствовало положительному решению задач, причины, которые препятствовали).</w:t>
      </w:r>
    </w:p>
    <w:p w:rsidR="001838D3" w:rsidRDefault="001838D3" w:rsidP="001838D3">
      <w:pPr>
        <w:numPr>
          <w:ilvl w:val="0"/>
          <w:numId w:val="5"/>
        </w:numPr>
        <w:ind w:left="0" w:firstLine="0"/>
      </w:pPr>
      <w:r>
        <w:t>Планирование работы. Формы и виды деятельности. Вопросы для обсуждения.</w:t>
      </w:r>
    </w:p>
    <w:p w:rsidR="001838D3" w:rsidRDefault="001838D3" w:rsidP="001838D3">
      <w:pPr>
        <w:numPr>
          <w:ilvl w:val="0"/>
          <w:numId w:val="5"/>
        </w:numPr>
        <w:ind w:left="0" w:firstLine="0"/>
      </w:pPr>
      <w:r>
        <w:t>Характеристика результатов учебной работы (итоги работы учащихся по предмету, участие школьников в олимпиадах, предметных смотрах-конкурсах, научно-практических конференциях, исследовательская деятельность и т.д.).</w:t>
      </w:r>
    </w:p>
    <w:p w:rsidR="001838D3" w:rsidRDefault="001838D3" w:rsidP="001838D3">
      <w:pPr>
        <w:numPr>
          <w:ilvl w:val="0"/>
          <w:numId w:val="5"/>
        </w:numPr>
        <w:ind w:left="0" w:firstLine="0"/>
      </w:pPr>
      <w:r>
        <w:t>Работа по усовершенствованию педагогического мастерства педагогов в рамках методического объединения (стажировка, наставничество, аттестация).</w:t>
      </w:r>
    </w:p>
    <w:p w:rsidR="001838D3" w:rsidRDefault="001838D3" w:rsidP="001838D3">
      <w:pPr>
        <w:numPr>
          <w:ilvl w:val="0"/>
          <w:numId w:val="5"/>
        </w:numPr>
        <w:ind w:left="0" w:firstLine="0"/>
      </w:pPr>
      <w:r>
        <w:t>Инновационная деятельность членов методического объединения. Проведение исследовательской и экспериментальной работы.</w:t>
      </w:r>
    </w:p>
    <w:p w:rsidR="001838D3" w:rsidRDefault="001838D3" w:rsidP="001838D3">
      <w:pPr>
        <w:numPr>
          <w:ilvl w:val="0"/>
          <w:numId w:val="5"/>
        </w:numPr>
        <w:ind w:left="0" w:firstLine="0"/>
      </w:pPr>
      <w:r>
        <w:t>Изучение, обобщение и внедрение педагогического опыта коллег.</w:t>
      </w:r>
    </w:p>
    <w:p w:rsidR="001838D3" w:rsidRDefault="001838D3" w:rsidP="001838D3">
      <w:pPr>
        <w:numPr>
          <w:ilvl w:val="0"/>
          <w:numId w:val="5"/>
        </w:numPr>
        <w:ind w:left="0" w:firstLine="0"/>
      </w:pPr>
      <w:r>
        <w:t>Система контроля в рамках методического объединения.</w:t>
      </w:r>
    </w:p>
    <w:p w:rsidR="001838D3" w:rsidRDefault="001838D3" w:rsidP="001838D3">
      <w:pPr>
        <w:numPr>
          <w:ilvl w:val="0"/>
          <w:numId w:val="5"/>
        </w:numPr>
        <w:ind w:left="0" w:firstLine="0"/>
      </w:pPr>
      <w:r>
        <w:t>Самообразование педагогов.</w:t>
      </w:r>
    </w:p>
    <w:p w:rsidR="001838D3" w:rsidRDefault="001838D3" w:rsidP="001838D3">
      <w:pPr>
        <w:numPr>
          <w:ilvl w:val="0"/>
          <w:numId w:val="5"/>
        </w:numPr>
        <w:ind w:left="0" w:firstLine="0"/>
      </w:pPr>
      <w:r>
        <w:t>Создание при МО научного товарищества учащихся.</w:t>
      </w:r>
    </w:p>
    <w:p w:rsidR="001838D3" w:rsidRDefault="001838D3" w:rsidP="001838D3">
      <w:pPr>
        <w:numPr>
          <w:ilvl w:val="0"/>
          <w:numId w:val="5"/>
        </w:numPr>
        <w:ind w:left="0" w:firstLine="0"/>
      </w:pPr>
      <w:r>
        <w:t>Внеклассная работа.</w:t>
      </w:r>
    </w:p>
    <w:p w:rsidR="001838D3" w:rsidRDefault="001838D3" w:rsidP="001838D3">
      <w:pPr>
        <w:numPr>
          <w:ilvl w:val="0"/>
          <w:numId w:val="5"/>
        </w:numPr>
        <w:ind w:left="0" w:firstLine="0"/>
      </w:pPr>
      <w:r>
        <w:t>Место и роль методического объединения в управленческой деятельности учреждения образования.</w:t>
      </w:r>
    </w:p>
    <w:p w:rsidR="001838D3" w:rsidRDefault="001838D3" w:rsidP="001838D3">
      <w:pPr>
        <w:numPr>
          <w:ilvl w:val="0"/>
          <w:numId w:val="5"/>
        </w:numPr>
        <w:ind w:left="0" w:firstLine="0"/>
      </w:pPr>
      <w:r>
        <w:t xml:space="preserve"> Сотрудничество с библиотекой, методическим кабинетом, социально-психологической службой, методическим советом, творческими группами, школами (школа молодого педагога, школа </w:t>
      </w:r>
      <w:proofErr w:type="gramStart"/>
      <w:r>
        <w:t>передового  опыта</w:t>
      </w:r>
      <w:proofErr w:type="gramEnd"/>
      <w:r>
        <w:t>, школа исследователя).</w:t>
      </w:r>
    </w:p>
    <w:p w:rsidR="001838D3" w:rsidRDefault="001838D3" w:rsidP="001838D3">
      <w:pPr>
        <w:numPr>
          <w:ilvl w:val="0"/>
          <w:numId w:val="5"/>
        </w:numPr>
        <w:ind w:left="0" w:firstLine="0"/>
      </w:pPr>
      <w:r>
        <w:t>Выводы о деятельности МО и предложения по усовершенствованию методической службы учреждения образования.</w:t>
      </w:r>
    </w:p>
    <w:p w:rsidR="001838D3" w:rsidRDefault="001838D3" w:rsidP="001838D3"/>
    <w:p w:rsidR="001838D3" w:rsidRDefault="001838D3" w:rsidP="001838D3"/>
    <w:p w:rsidR="00F04034" w:rsidRDefault="001838D3">
      <w:bookmarkStart w:id="0" w:name="_GoBack"/>
      <w:bookmarkEnd w:id="0"/>
    </w:p>
    <w:sectPr w:rsidR="00F04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3CA"/>
    <w:multiLevelType w:val="multilevel"/>
    <w:tmpl w:val="C94E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F448D"/>
    <w:multiLevelType w:val="hybridMultilevel"/>
    <w:tmpl w:val="DF7A0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43C87"/>
    <w:multiLevelType w:val="multilevel"/>
    <w:tmpl w:val="79E4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D07BF"/>
    <w:multiLevelType w:val="multilevel"/>
    <w:tmpl w:val="ABAA3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9B6725"/>
    <w:multiLevelType w:val="multilevel"/>
    <w:tmpl w:val="79AA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F2"/>
    <w:rsid w:val="001838D3"/>
    <w:rsid w:val="00271CB6"/>
    <w:rsid w:val="00500B85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46FA4-F68F-4139-BAE1-EBC36B5C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8D3"/>
    <w:pPr>
      <w:spacing w:before="100" w:beforeAutospacing="1" w:after="100" w:afterAutospacing="1"/>
    </w:pPr>
    <w:rPr>
      <w:lang w:eastAsia="ko-KR"/>
    </w:rPr>
  </w:style>
  <w:style w:type="paragraph" w:customStyle="1" w:styleId="western">
    <w:name w:val="western"/>
    <w:basedOn w:val="a"/>
    <w:uiPriority w:val="99"/>
    <w:semiHidden/>
    <w:rsid w:val="001838D3"/>
    <w:pPr>
      <w:spacing w:before="100" w:beforeAutospacing="1" w:after="100" w:afterAutospacing="1"/>
    </w:pPr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1420</Words>
  <Characters>8098</Characters>
  <Application>Microsoft Office Word</Application>
  <DocSecurity>0</DocSecurity>
  <Lines>67</Lines>
  <Paragraphs>18</Paragraphs>
  <ScaleCrop>false</ScaleCrop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2024-04-18T10:17:00Z</dcterms:created>
  <dcterms:modified xsi:type="dcterms:W3CDTF">2024-04-18T10:18:00Z</dcterms:modified>
</cp:coreProperties>
</file>